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3F5E9F" w:rsidRPr="00DE4D64" w:rsidTr="005071E1">
        <w:tc>
          <w:tcPr>
            <w:tcW w:w="4786" w:type="dxa"/>
          </w:tcPr>
          <w:p w:rsidR="003F5E9F" w:rsidRPr="00DE4D64" w:rsidRDefault="003F5E9F" w:rsidP="00D348C2">
            <w:pPr>
              <w:jc w:val="center"/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АДМИНИСТРАЦИЯ</w:t>
            </w:r>
          </w:p>
          <w:p w:rsidR="003F5E9F" w:rsidRPr="00DE4D64" w:rsidRDefault="003F5E9F" w:rsidP="00D348C2">
            <w:pPr>
              <w:jc w:val="center"/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МУНИЦИПАЛЬНОГО</w:t>
            </w:r>
          </w:p>
          <w:p w:rsidR="003F5E9F" w:rsidRPr="00DE4D64" w:rsidRDefault="003F5E9F" w:rsidP="00D348C2">
            <w:pPr>
              <w:jc w:val="center"/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ОБРАЗОВАНИЯ</w:t>
            </w:r>
          </w:p>
          <w:p w:rsidR="003F5E9F" w:rsidRPr="00DE4D64" w:rsidRDefault="003F5E9F" w:rsidP="00D348C2">
            <w:pPr>
              <w:jc w:val="center"/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СОЛЬ-ИЛЕЦКИЙ</w:t>
            </w:r>
          </w:p>
          <w:p w:rsidR="003F5E9F" w:rsidRPr="00DE4D64" w:rsidRDefault="003F5E9F" w:rsidP="00D348C2">
            <w:pPr>
              <w:jc w:val="center"/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ГОРОДСКОЙ ОКРУГ</w:t>
            </w:r>
          </w:p>
          <w:p w:rsidR="003F5E9F" w:rsidRPr="00DE4D64" w:rsidRDefault="003F5E9F" w:rsidP="00D348C2">
            <w:pPr>
              <w:jc w:val="center"/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ОРЕНБУРГСКОЙ ОБЛАСТИ</w:t>
            </w:r>
          </w:p>
          <w:p w:rsidR="003F5E9F" w:rsidRPr="00DE4D64" w:rsidRDefault="003F5E9F" w:rsidP="00D348C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D64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3F5E9F" w:rsidRPr="00DE4D64" w:rsidRDefault="003F5E9F" w:rsidP="00D348C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9F" w:rsidRPr="00DE4D64" w:rsidRDefault="00A51D17" w:rsidP="00D348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06.06.2016</w:t>
            </w:r>
            <w:r w:rsidR="003F5E9F" w:rsidRPr="00DE4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  <w:r w:rsidR="00F7032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  <w:tc>
          <w:tcPr>
            <w:tcW w:w="4288" w:type="dxa"/>
          </w:tcPr>
          <w:p w:rsidR="003F5E9F" w:rsidRPr="00DE4D64" w:rsidRDefault="003F5E9F" w:rsidP="005071E1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DD0" w:rsidRPr="00E96962" w:rsidRDefault="00885DD0" w:rsidP="00E96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5E9F" w:rsidRDefault="003F5E9F" w:rsidP="00E96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5DD0" w:rsidRPr="00E96962" w:rsidRDefault="00885DD0" w:rsidP="00E96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6962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документов,</w:t>
      </w:r>
    </w:p>
    <w:p w:rsidR="00A40B62" w:rsidRDefault="00885DD0" w:rsidP="00E96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b w:val="0"/>
          <w:sz w:val="28"/>
          <w:szCs w:val="28"/>
        </w:rPr>
        <w:t>представляемых</w:t>
      </w:r>
      <w:proofErr w:type="gramEnd"/>
      <w:r w:rsidRPr="00E9696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17E36">
        <w:rPr>
          <w:rFonts w:ascii="Times New Roman" w:hAnsi="Times New Roman" w:cs="Times New Roman"/>
          <w:b w:val="0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b w:val="0"/>
          <w:sz w:val="28"/>
          <w:szCs w:val="28"/>
        </w:rPr>
        <w:t>дминистрацию</w:t>
      </w:r>
      <w:r w:rsidRPr="00E96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B62" w:rsidRDefault="00E96962" w:rsidP="00E96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6962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40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b w:val="0"/>
          <w:sz w:val="28"/>
          <w:szCs w:val="28"/>
        </w:rPr>
        <w:t xml:space="preserve">для рассмотрения вопроса о </w:t>
      </w:r>
    </w:p>
    <w:p w:rsidR="00A40B62" w:rsidRDefault="00885DD0" w:rsidP="00E96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="00A40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962" w:rsidRPr="00E9696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b w:val="0"/>
          <w:sz w:val="28"/>
          <w:szCs w:val="28"/>
        </w:rPr>
        <w:t xml:space="preserve"> гарантии </w:t>
      </w:r>
    </w:p>
    <w:p w:rsidR="00885DD0" w:rsidRPr="00E96962" w:rsidRDefault="00E96962" w:rsidP="00E96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9696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885DD0" w:rsidRPr="00E96962" w:rsidRDefault="00885DD0" w:rsidP="00E96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="00E96962" w:rsidRPr="00E96962">
          <w:rPr>
            <w:rFonts w:ascii="Times New Roman" w:hAnsi="Times New Roman" w:cs="Times New Roman"/>
            <w:color w:val="0000FF"/>
            <w:sz w:val="28"/>
            <w:szCs w:val="28"/>
          </w:rPr>
          <w:t>Решением Совета депутатов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от </w:t>
      </w:r>
      <w:r w:rsidR="00402CB3">
        <w:rPr>
          <w:rFonts w:ascii="Times New Roman" w:hAnsi="Times New Roman" w:cs="Times New Roman"/>
          <w:sz w:val="28"/>
          <w:szCs w:val="28"/>
        </w:rPr>
        <w:t xml:space="preserve">30.03.2016 </w:t>
      </w:r>
      <w:r w:rsidRPr="00E96962">
        <w:rPr>
          <w:rFonts w:ascii="Times New Roman" w:hAnsi="Times New Roman" w:cs="Times New Roman"/>
          <w:sz w:val="28"/>
          <w:szCs w:val="28"/>
        </w:rPr>
        <w:t xml:space="preserve">года N </w:t>
      </w:r>
      <w:r w:rsidR="00402CB3">
        <w:rPr>
          <w:rFonts w:ascii="Times New Roman" w:hAnsi="Times New Roman" w:cs="Times New Roman"/>
          <w:sz w:val="28"/>
          <w:szCs w:val="28"/>
        </w:rPr>
        <w:t>319</w:t>
      </w:r>
      <w:r w:rsidRPr="00E96962">
        <w:rPr>
          <w:rFonts w:ascii="Times New Roman" w:hAnsi="Times New Roman" w:cs="Times New Roman"/>
          <w:sz w:val="28"/>
          <w:szCs w:val="28"/>
        </w:rPr>
        <w:t xml:space="preserve"> "О порядке предоставления </w:t>
      </w:r>
      <w:r w:rsidR="00402CB3">
        <w:rPr>
          <w:rFonts w:ascii="Times New Roman" w:hAnsi="Times New Roman" w:cs="Times New Roman"/>
          <w:sz w:val="28"/>
          <w:szCs w:val="28"/>
        </w:rPr>
        <w:t>муниципальных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402C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02C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02CB3">
        <w:rPr>
          <w:rFonts w:ascii="Times New Roman" w:hAnsi="Times New Roman" w:cs="Times New Roman"/>
          <w:sz w:val="28"/>
          <w:szCs w:val="28"/>
        </w:rPr>
        <w:t>й</w:t>
      </w:r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02CB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96962">
        <w:rPr>
          <w:rFonts w:ascii="Times New Roman" w:hAnsi="Times New Roman" w:cs="Times New Roman"/>
          <w:sz w:val="28"/>
          <w:szCs w:val="28"/>
        </w:rPr>
        <w:t>"</w:t>
      </w:r>
      <w:r w:rsidR="00402CB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E96962">
        <w:rPr>
          <w:rFonts w:ascii="Times New Roman" w:hAnsi="Times New Roman" w:cs="Times New Roman"/>
          <w:sz w:val="28"/>
          <w:szCs w:val="28"/>
        </w:rPr>
        <w:t>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в </w:t>
      </w:r>
      <w:r w:rsidR="00181C77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B62" w:rsidRPr="001D4E95" w:rsidRDefault="00885DD0" w:rsidP="00A40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40B62" w:rsidRPr="001D4E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B62" w:rsidRPr="001D4E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Н.Н. </w:t>
      </w:r>
      <w:proofErr w:type="spellStart"/>
      <w:r w:rsidR="00A40B62" w:rsidRPr="001D4E95"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 w:rsidR="00A40B62" w:rsidRPr="001D4E95">
        <w:rPr>
          <w:rFonts w:ascii="Times New Roman" w:hAnsi="Times New Roman" w:cs="Times New Roman"/>
          <w:sz w:val="28"/>
          <w:szCs w:val="28"/>
        </w:rPr>
        <w:t>.</w:t>
      </w:r>
    </w:p>
    <w:p w:rsidR="00A40B62" w:rsidRPr="001D4E95" w:rsidRDefault="00A40B62" w:rsidP="00A40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B62" w:rsidRDefault="00885DD0" w:rsidP="00A40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3. </w:t>
      </w:r>
      <w:r w:rsidR="00A40B62" w:rsidRPr="001D4E9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</w:t>
      </w:r>
      <w:r w:rsidR="00A40B62">
        <w:rPr>
          <w:rFonts w:ascii="Times New Roman" w:hAnsi="Times New Roman" w:cs="Times New Roman"/>
          <w:sz w:val="28"/>
          <w:szCs w:val="28"/>
        </w:rPr>
        <w:t>.</w:t>
      </w:r>
      <w:r w:rsidR="00A40B62" w:rsidRPr="001D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62" w:rsidRPr="001D4E95" w:rsidRDefault="00A40B62" w:rsidP="00A40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B62" w:rsidRPr="001D4E95" w:rsidRDefault="00A40B62" w:rsidP="00A40B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0B62" w:rsidRPr="001D4E95" w:rsidRDefault="00A40B62" w:rsidP="00A40B6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1D4E9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D4E95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В.И. </w:t>
      </w:r>
      <w:proofErr w:type="spellStart"/>
      <w:r w:rsidRPr="001D4E95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A40B62" w:rsidRPr="001D4E95" w:rsidRDefault="00A40B62" w:rsidP="00A40B62">
      <w:pPr>
        <w:shd w:val="clear" w:color="auto" w:fill="FFFFFF"/>
        <w:ind w:left="38"/>
        <w:rPr>
          <w:color w:val="000000"/>
          <w:spacing w:val="-4"/>
          <w:sz w:val="28"/>
          <w:szCs w:val="28"/>
        </w:rPr>
      </w:pPr>
    </w:p>
    <w:p w:rsidR="00A40B62" w:rsidRDefault="00A40B62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497B7F" w:rsidRDefault="00497B7F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497B7F" w:rsidRDefault="00497B7F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497B7F" w:rsidRDefault="00497B7F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252861" w:rsidRDefault="00252861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3F5E9F" w:rsidRDefault="003F5E9F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252861" w:rsidRPr="001D4E95" w:rsidRDefault="00252861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A40B62" w:rsidRPr="001D4E95" w:rsidRDefault="00A40B62" w:rsidP="00A40B62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sz w:val="28"/>
          <w:szCs w:val="28"/>
        </w:rPr>
      </w:pPr>
      <w:r w:rsidRPr="00146BCC">
        <w:rPr>
          <w:color w:val="000000"/>
        </w:rPr>
        <w:t>Разослано:  в прокуратуру, в дело, финансовому управлению, комитету экономического анализа и прогнозирования</w:t>
      </w:r>
      <w:r w:rsidRPr="001D4E95">
        <w:rPr>
          <w:color w:val="000000"/>
          <w:sz w:val="28"/>
          <w:szCs w:val="28"/>
        </w:rPr>
        <w:t>.</w:t>
      </w:r>
    </w:p>
    <w:p w:rsidR="00885DD0" w:rsidRPr="00E96962" w:rsidRDefault="00885DD0" w:rsidP="00A40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240CB6" w:rsidP="0024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02C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Приложение</w:t>
      </w:r>
    </w:p>
    <w:p w:rsidR="00E30DF6" w:rsidRDefault="00240CB6" w:rsidP="0024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D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85DD0" w:rsidRPr="00E96962" w:rsidRDefault="00E30DF6" w:rsidP="0024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240CB6" w:rsidP="0024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от </w:t>
      </w:r>
      <w:r w:rsidR="00A51D17">
        <w:rPr>
          <w:rFonts w:ascii="Times New Roman" w:hAnsi="Times New Roman" w:cs="Times New Roman"/>
          <w:sz w:val="28"/>
          <w:szCs w:val="28"/>
        </w:rPr>
        <w:t>06.06.2016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N </w:t>
      </w:r>
      <w:r w:rsidR="00A51D17">
        <w:rPr>
          <w:rFonts w:ascii="Times New Roman" w:hAnsi="Times New Roman" w:cs="Times New Roman"/>
          <w:sz w:val="28"/>
          <w:szCs w:val="28"/>
        </w:rPr>
        <w:t>175</w:t>
      </w:r>
      <w:r w:rsidR="00F70323">
        <w:rPr>
          <w:rFonts w:ascii="Times New Roman" w:hAnsi="Times New Roman" w:cs="Times New Roman"/>
          <w:sz w:val="28"/>
          <w:szCs w:val="28"/>
        </w:rPr>
        <w:t>3</w:t>
      </w:r>
      <w:r w:rsidR="00A51D17">
        <w:rPr>
          <w:rFonts w:ascii="Times New Roman" w:hAnsi="Times New Roman" w:cs="Times New Roman"/>
          <w:sz w:val="28"/>
          <w:szCs w:val="28"/>
        </w:rPr>
        <w:t>-п</w:t>
      </w: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96962">
        <w:rPr>
          <w:rFonts w:ascii="Times New Roman" w:hAnsi="Times New Roman" w:cs="Times New Roman"/>
          <w:sz w:val="28"/>
          <w:szCs w:val="28"/>
        </w:rPr>
        <w:t>Перечень</w:t>
      </w:r>
    </w:p>
    <w:p w:rsidR="00885DD0" w:rsidRPr="00E96962" w:rsidRDefault="00885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документов, представляемых в </w:t>
      </w:r>
      <w:r w:rsidR="00A40B62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</w:p>
    <w:p w:rsidR="00885DD0" w:rsidRPr="00E96962" w:rsidRDefault="00E96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для рассмотрения вопроса</w:t>
      </w:r>
    </w:p>
    <w:p w:rsidR="00885DD0" w:rsidRPr="00E96962" w:rsidRDefault="00885D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</w:t>
      </w:r>
    </w:p>
    <w:p w:rsidR="00885DD0" w:rsidRPr="00E96962" w:rsidRDefault="00E96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 Для юридических лиц:</w:t>
      </w:r>
    </w:p>
    <w:p w:rsidR="00885DD0" w:rsidRPr="00B42AF7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E9696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12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42AF7">
        <w:rPr>
          <w:rFonts w:ascii="Times New Roman" w:hAnsi="Times New Roman" w:cs="Times New Roman"/>
          <w:sz w:val="28"/>
          <w:szCs w:val="28"/>
        </w:rPr>
        <w:t>приложению N 1 к настоящему Перечню.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AF7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92" w:history="1">
        <w:r w:rsidRPr="00B42AF7">
          <w:rPr>
            <w:rFonts w:ascii="Times New Roman" w:hAnsi="Times New Roman" w:cs="Times New Roman"/>
            <w:color w:val="0000FF"/>
            <w:sz w:val="28"/>
            <w:szCs w:val="28"/>
          </w:rPr>
          <w:t>Анкета</w:t>
        </w:r>
      </w:hyperlink>
      <w:r w:rsidRPr="00B42AF7">
        <w:rPr>
          <w:rFonts w:ascii="Times New Roman" w:hAnsi="Times New Roman" w:cs="Times New Roman"/>
          <w:sz w:val="28"/>
          <w:szCs w:val="28"/>
        </w:rPr>
        <w:t xml:space="preserve"> юридического лица, претендующего на получение </w:t>
      </w:r>
      <w:r w:rsidR="00E96962" w:rsidRPr="00B42AF7">
        <w:rPr>
          <w:rFonts w:ascii="Times New Roman" w:hAnsi="Times New Roman" w:cs="Times New Roman"/>
          <w:sz w:val="28"/>
          <w:szCs w:val="28"/>
        </w:rPr>
        <w:t>муниципальной</w:t>
      </w:r>
      <w:r w:rsidRPr="00B42AF7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B42AF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B42A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42AF7">
        <w:rPr>
          <w:rFonts w:ascii="Times New Roman" w:hAnsi="Times New Roman" w:cs="Times New Roman"/>
          <w:sz w:val="28"/>
          <w:szCs w:val="28"/>
        </w:rPr>
        <w:t>, согласно приложению N 2 к настоящему Перечню.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1.3. Заверенные подписью руководителя и печатью юридического лица копии: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учредительных документов юридического лица со всеми приложениями и изменениями;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свидетельства о постановке юридического лица на учет в налоговом органе;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на дату последних изменений, внесенных в указанный реестр;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информационного письма об учете в органах статистики.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1.4. Краткое описание проекта с обоснованием объемов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с оценкой финансовой, бюджетной и экономической эффективности реализации проекта, а также с обоснованием положительного социального эффекта, связанного с реализацией проекта, или технико-экономическое обоснование проекта.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1.5. Копии документов, подтверждающих полномочия единоличного исполнительного органа юридического лица (или иного уполномоченного лица) на совершение сделок от имени юридического лица, главного бухгалтера юридического лица (решение об избрании, приказы о назначении, вступлении в должность, трудовой договор, доверенность), а также нотариально заверенные образцы подписей указанных лиц и оттиска печати юридического лица.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1.6. Заверенные подписью руководителя и печатью юридического лица копии лицензий, выданных юридическому лицу на право осуществления видов деятельности, подлежащих лицензированию в соответствии с законодательством Российской Федерации.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1.7. Заверенный подписью руководителя и печатью юридического лица список учредителей (участников) юридического лица, владеющих более 5 процентов уставного (складочного) капитала, с указанием доли учредителей (участников) в уставном (складочном) капитале юридического лица и ее номинальной стоимости.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1.8. Копия договора или проект договора, исполнение обязательств по которому планируется обеспечить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гарантией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</w:t>
      </w:r>
      <w:r w:rsidR="00E96962" w:rsidRPr="00E96962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(со всеми приложениями, являющимися его неотъемлемой частью).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 xml:space="preserve">Подлинник или нотариально заверенная копия документа, подтверждающего одобрение (согласие) уполномоченного органа управления юридического лица на совершение сделок, в обеспечение которых запрашивается </w:t>
      </w:r>
      <w:r w:rsidR="00E87731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>, в случаях, установленных законодательством Российской Федерации, учредительными или иными документами принципала (решение совета директоров (наблюдательного совета), либо общего собрания акционеров (участников) общества, либо собственника имущества унитарного предприятия), либо справка юридического лица о том, что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такая сделка не требует одобрения.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 xml:space="preserve">Копии бухгалтерских отчетов юридического лица по установленным Министерством финансов Российской Федерации формам за год, предшествующий году обращения с заявлением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(бухгалтерский баланс, отчет о прибылях и убытках, отчет об изменениях капитала, отчет о движении денежных средств, пояснения к бухгалтерскому балансу и отчету о прибылях и убытках), и на каждую отчетную дату текущего года (бухгалтерский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баланс, отчет о прибылях и убытках) с отметкой налогового органа об их принятии или заверенной копией квитанции о приеме отчетности в электронном виде.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sz w:val="28"/>
          <w:szCs w:val="28"/>
        </w:rPr>
        <w:t>Юридические лица, осуществляющие деятельность менее одного календарного года, представляют копии бухгалтерских отчетов по установленным Министерством финансов Российской Федерации формам, заверенные подписью руководителя и печатью юридического лица, на каждую отчетную дату за весь период деятельности с отметкой налогового органа об их принятии или заверенной копией квитанции о приеме отчетности в электронном виде.</w:t>
      </w:r>
      <w:proofErr w:type="gramEnd"/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</w:t>
      </w:r>
      <w:r w:rsidR="0004402B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</w:t>
      </w:r>
      <w:r w:rsidR="0004402B">
        <w:rPr>
          <w:rFonts w:ascii="Times New Roman" w:hAnsi="Times New Roman" w:cs="Times New Roman"/>
          <w:sz w:val="28"/>
          <w:szCs w:val="28"/>
        </w:rPr>
        <w:t>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 представления юридическим лицом бухгалтерской отчетности, указанная отчетность представляется дополнительно.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1.11. Заверенная юридическим лицом копия аудиторского заключения о достоверности бухгалтерской отчетности юридического лица за год, предшествующий году обращения с заявлением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1.12. Копия информационного письма </w:t>
      </w:r>
      <w:hyperlink r:id="rId7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N 26.2-7)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о применении упрощенной системы налогообложения, заверенная в установленном порядке (для организаций, применяющих упрощенную систему налогообложения).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1.13. Справки - расшифровки статей баланса, заверенные руководителем, главным бухгалтером и печатью юридического лица: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об основных средствах;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незавершенном строительстве;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lastRenderedPageBreak/>
        <w:t>о доходных вложениях в материальные ценности;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долгосрочных вложениях;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краткосрочных вложениях;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займах и кредитах (краткосрочных и долгосрочных) с приложением перечня имущества, заложенного в их обеспечение;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дебиторах и кредиторах юридического лица с указанием их почтовых и банковских реквизитов и суммы задолженности, в том числе просроченной.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</w:t>
      </w:r>
      <w:r w:rsidR="00954089">
        <w:rPr>
          <w:rFonts w:ascii="Times New Roman" w:hAnsi="Times New Roman" w:cs="Times New Roman"/>
          <w:sz w:val="28"/>
          <w:szCs w:val="28"/>
        </w:rPr>
        <w:t>администрацией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 представления юридическим лицом бухгалтерской отчетности, указанные справки с обновленными сведениями представляются дополнительно.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1.14. Справка юридического лица об отсутствии у него просроченной (неурегулированной) задолженности по денежным обязательствам перед бюджетом</w:t>
      </w:r>
      <w:r w:rsidR="005A54D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55328">
        <w:rPr>
          <w:rFonts w:ascii="Times New Roman" w:hAnsi="Times New Roman" w:cs="Times New Roman"/>
          <w:sz w:val="28"/>
          <w:szCs w:val="28"/>
        </w:rPr>
        <w:t>, областным бюджетом</w:t>
      </w:r>
      <w:r w:rsidRPr="00E96962">
        <w:rPr>
          <w:rFonts w:ascii="Times New Roman" w:hAnsi="Times New Roman" w:cs="Times New Roman"/>
          <w:sz w:val="28"/>
          <w:szCs w:val="28"/>
        </w:rPr>
        <w:t>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1.15. Справка юридического лица о том, что в отношении него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юридического лица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 и иных финансовых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санкций.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</w:t>
      </w:r>
      <w:r w:rsidR="00ED3CE6">
        <w:rPr>
          <w:rFonts w:ascii="Times New Roman" w:hAnsi="Times New Roman" w:cs="Times New Roman"/>
          <w:sz w:val="28"/>
          <w:szCs w:val="28"/>
        </w:rPr>
        <w:t>а</w:t>
      </w:r>
      <w:r w:rsidR="00954089">
        <w:rPr>
          <w:rFonts w:ascii="Times New Roman" w:hAnsi="Times New Roman" w:cs="Times New Roman"/>
          <w:sz w:val="28"/>
          <w:szCs w:val="28"/>
        </w:rPr>
        <w:t>дминистрацией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дата, указанные справки с обновленными сведениями представляются дополнительно.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1.17. Справка налогового органа о действующих счетах принципала, открытых в кредитных организациях, подписанная уполномоченным лицом и заверенная печатью налогового органа.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1.18. Справки кредитных организаций об оборотах денежных средств и среднемесячных остатках по открытым у них счетам юридического лица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последние 12 месяцев.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1.19.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банковского счета о предоставлении права </w:t>
      </w:r>
      <w:r w:rsidR="00ED3CE6">
        <w:rPr>
          <w:rFonts w:ascii="Times New Roman" w:hAnsi="Times New Roman" w:cs="Times New Roman"/>
          <w:sz w:val="28"/>
          <w:szCs w:val="28"/>
        </w:rPr>
        <w:t>администрации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 списание кредитной организацией в пользу </w:t>
      </w:r>
      <w:r w:rsidR="00ED3CE6">
        <w:rPr>
          <w:rFonts w:ascii="Times New Roman" w:hAnsi="Times New Roman" w:cs="Times New Roman"/>
          <w:sz w:val="28"/>
          <w:szCs w:val="28"/>
        </w:rPr>
        <w:t>а</w:t>
      </w:r>
      <w:r w:rsidR="00A40B62">
        <w:rPr>
          <w:rFonts w:ascii="Times New Roman" w:hAnsi="Times New Roman" w:cs="Times New Roman"/>
          <w:sz w:val="28"/>
          <w:szCs w:val="28"/>
        </w:rPr>
        <w:t>дминистрации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денежных средств со счета юридического лица без распоряжения клиента - владельца счета, заключенное между кредитной организацией и юридическим лицом в соответствии с законодательством Российской Федерации (предоставляется после заключения договора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E96962">
        <w:rPr>
          <w:rFonts w:ascii="Times New Roman" w:hAnsi="Times New Roman" w:cs="Times New Roman"/>
          <w:sz w:val="28"/>
          <w:szCs w:val="28"/>
        </w:rPr>
        <w:lastRenderedPageBreak/>
        <w:t xml:space="preserve">1.20. Документы, представляемые для оформления обеспечения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10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к настоящему Перечню в зависимости от вида обеспечения исполнения обязатель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инципалом (в случаях, предусмотренных </w:t>
      </w:r>
      <w:hyperlink r:id="rId8" w:history="1">
        <w:r w:rsidR="00E96962" w:rsidRPr="00E96962">
          <w:rPr>
            <w:rFonts w:ascii="Times New Roman" w:hAnsi="Times New Roman" w:cs="Times New Roman"/>
            <w:color w:val="0000FF"/>
            <w:sz w:val="28"/>
            <w:szCs w:val="28"/>
          </w:rPr>
          <w:t>Решением Совета депутатов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r w:rsidR="006125D6">
        <w:rPr>
          <w:rFonts w:ascii="Times New Roman" w:hAnsi="Times New Roman" w:cs="Times New Roman"/>
          <w:sz w:val="28"/>
          <w:szCs w:val="28"/>
        </w:rPr>
        <w:t xml:space="preserve"> от 30.03.2016г. №319 </w:t>
      </w:r>
      <w:r w:rsidRPr="00E96962">
        <w:rPr>
          <w:rFonts w:ascii="Times New Roman" w:hAnsi="Times New Roman" w:cs="Times New Roman"/>
          <w:sz w:val="28"/>
          <w:szCs w:val="28"/>
        </w:rPr>
        <w:t xml:space="preserve">"О порядке предоставления </w:t>
      </w:r>
      <w:r w:rsidR="00ED3CE6">
        <w:rPr>
          <w:rFonts w:ascii="Times New Roman" w:hAnsi="Times New Roman" w:cs="Times New Roman"/>
          <w:sz w:val="28"/>
          <w:szCs w:val="28"/>
        </w:rPr>
        <w:t>муниципальных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гарантий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>").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1.21. При рассмотрении вопроса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в обеспечение исполнения обязательств юридического лица по кредиту (кредитной линии) в кредитной организации дополнительно к документам, указанным в </w:t>
      </w:r>
      <w:hyperlink w:anchor="P40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1.20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копия лицензии, выдаваемой Центральным банком Российской Федерации на осуществление кредитной организацией банковских операций, заверенная кредитной организацией;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письмо за подписью руководителя кредитной организации о согласии заключить с принципалом кредитный договор (договор о предоставлении кредитной линии).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1.22. При рассмотрении вопроса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в обеспечение исполнения обязательств юридического лица по облигационному займу, привлекаемому юридическим лицом, дополнительно к документам, указанным в </w:t>
      </w:r>
      <w:hyperlink w:anchor="P40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1.20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проекты: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решения о выпуске ценных бумаг;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проспекта ценных бумаг.</w:t>
      </w:r>
    </w:p>
    <w:p w:rsidR="006125D6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1.23.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Документы должны быть прошиты (каждый отдельно), либо весь пакет документов должен быть сброшюрован с описью документов, подписаны или заверены (за исключением нотариально заверенных копий) уполномоченным лицом юридического лица, подпись которого должна быть скреплена печатью соответствующего юридического лица.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Документы и иные материалы, представленные в </w:t>
      </w:r>
      <w:r w:rsidR="006125D6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и </w:t>
      </w:r>
      <w:r w:rsidR="006125D6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>, возврату не подлежат</w:t>
      </w:r>
      <w:r w:rsidR="0061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DD0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68B" w:rsidRDefault="00B82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Pr="00E96962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861" w:rsidRDefault="00252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5E9F" w:rsidRDefault="003F5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5D6" w:rsidRPr="00E96962" w:rsidRDefault="0061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6125D6" w:rsidP="00612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5DD0" w:rsidRPr="00E96962" w:rsidRDefault="006125D6" w:rsidP="00612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к перечню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>представляемых</w:t>
      </w:r>
    </w:p>
    <w:p w:rsidR="006125D6" w:rsidRDefault="006125D6" w:rsidP="00612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D6" w:rsidRDefault="006125D6" w:rsidP="00612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6962" w:rsidRPr="00E9696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</w:p>
    <w:p w:rsidR="006125D6" w:rsidRDefault="006125D6" w:rsidP="00612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D0" w:rsidRPr="00E96962" w:rsidRDefault="006125D6" w:rsidP="00612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 w:rsidP="00612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E96962">
        <w:rPr>
          <w:rFonts w:ascii="Times New Roman" w:hAnsi="Times New Roman" w:cs="Times New Roman"/>
          <w:sz w:val="28"/>
          <w:szCs w:val="28"/>
        </w:rPr>
        <w:t>Заявка</w:t>
      </w:r>
    </w:p>
    <w:p w:rsidR="00885DD0" w:rsidRPr="00E96962" w:rsidRDefault="00885DD0" w:rsidP="00612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</w:t>
      </w:r>
    </w:p>
    <w:p w:rsidR="00885DD0" w:rsidRPr="00E96962" w:rsidRDefault="00E96962" w:rsidP="00612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99A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Прошу   </w:t>
      </w:r>
      <w:r w:rsidR="0093499A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 w:rsidRPr="00E969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3499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9349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  рассмотреть  вопрос  о</w:t>
      </w:r>
      <w:r w:rsidR="0093499A">
        <w:rPr>
          <w:rFonts w:ascii="Times New Roman" w:hAnsi="Times New Roman" w:cs="Times New Roman"/>
          <w:sz w:val="28"/>
          <w:szCs w:val="28"/>
        </w:rPr>
        <w:t xml:space="preserve"> </w:t>
      </w:r>
      <w:r w:rsidRPr="00E96962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885DD0" w:rsidRPr="00E96962" w:rsidRDefault="00E96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>.</w:t>
      </w:r>
    </w:p>
    <w:p w:rsidR="0093499A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</w:t>
      </w:r>
      <w:r w:rsidR="0093499A">
        <w:rPr>
          <w:rFonts w:ascii="Times New Roman" w:hAnsi="Times New Roman" w:cs="Times New Roman"/>
          <w:sz w:val="28"/>
          <w:szCs w:val="28"/>
        </w:rPr>
        <w:t>Муниципальная</w:t>
      </w:r>
      <w:r w:rsidRPr="00E96962">
        <w:rPr>
          <w:rFonts w:ascii="Times New Roman" w:hAnsi="Times New Roman" w:cs="Times New Roman"/>
          <w:sz w:val="28"/>
          <w:szCs w:val="28"/>
        </w:rPr>
        <w:t xml:space="preserve">    гарантия   </w:t>
      </w:r>
      <w:proofErr w:type="spellStart"/>
      <w:r w:rsidR="0093499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93499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96962">
        <w:rPr>
          <w:rFonts w:ascii="Times New Roman" w:hAnsi="Times New Roman" w:cs="Times New Roman"/>
          <w:sz w:val="28"/>
          <w:szCs w:val="28"/>
        </w:rPr>
        <w:t>необходима   для</w:t>
      </w:r>
      <w:r w:rsidR="0093499A">
        <w:rPr>
          <w:rFonts w:ascii="Times New Roman" w:hAnsi="Times New Roman" w:cs="Times New Roman"/>
          <w:sz w:val="28"/>
          <w:szCs w:val="28"/>
        </w:rPr>
        <w:t xml:space="preserve"> </w:t>
      </w:r>
      <w:r w:rsidRPr="00E96962">
        <w:rPr>
          <w:rFonts w:ascii="Times New Roman" w:hAnsi="Times New Roman" w:cs="Times New Roman"/>
          <w:sz w:val="28"/>
          <w:szCs w:val="28"/>
        </w:rPr>
        <w:t>обеспечения  надлежащего  исполнения  существующих  (будущих)  обязательств</w:t>
      </w:r>
      <w:r w:rsidR="0093499A">
        <w:rPr>
          <w:rFonts w:ascii="Times New Roman" w:hAnsi="Times New Roman" w:cs="Times New Roman"/>
          <w:sz w:val="28"/>
          <w:szCs w:val="28"/>
        </w:rPr>
        <w:t xml:space="preserve"> </w:t>
      </w:r>
      <w:r w:rsidRPr="00E96962">
        <w:rPr>
          <w:rFonts w:ascii="Times New Roman" w:hAnsi="Times New Roman" w:cs="Times New Roman"/>
          <w:sz w:val="28"/>
          <w:szCs w:val="28"/>
        </w:rPr>
        <w:t xml:space="preserve">(основного обязательства)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(наименование бенефициара,</w:t>
      </w:r>
      <w:proofErr w:type="gramEnd"/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категория бенефициара, если в момент подачи заявки он неизвестен,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либо неопределенный круг лиц, либо не заполняется при невозможности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установления бенефициара в момент предоставления гарантии)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по договору, соглашению, облигационному займу 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(указывается предмет договора (соглашения),</w:t>
      </w:r>
      <w:proofErr w:type="gramEnd"/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реквизиты договора (соглашения), если они известны, условия выпуска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облигаций (категория (тип) и форма облигаций, их количество,</w:t>
      </w:r>
      <w:proofErr w:type="gramEnd"/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номинальная стоимость, срок погашения облигаций и выплаты дохода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      по облигациям в виде процентов)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в части следующих обязательств: ___________________________________________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(например, возврат основной суммы долга (части основной суммы),</w:t>
      </w:r>
      <w:proofErr w:type="gramEnd"/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      начисленных процентов и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>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Прошу     </w:t>
      </w:r>
      <w:r w:rsidR="008E7051">
        <w:rPr>
          <w:rFonts w:ascii="Times New Roman" w:hAnsi="Times New Roman" w:cs="Times New Roman"/>
          <w:sz w:val="28"/>
          <w:szCs w:val="28"/>
        </w:rPr>
        <w:t>предоставить     муниципальную</w:t>
      </w:r>
      <w:r w:rsidRPr="00E96962">
        <w:rPr>
          <w:rFonts w:ascii="Times New Roman" w:hAnsi="Times New Roman" w:cs="Times New Roman"/>
          <w:sz w:val="28"/>
          <w:szCs w:val="28"/>
        </w:rPr>
        <w:t xml:space="preserve">     гарантию     на    сумму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        (предельная сумма гарантии)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</w:t>
      </w:r>
      <w:r w:rsidRPr="00E96962">
        <w:rPr>
          <w:rFonts w:ascii="Times New Roman" w:hAnsi="Times New Roman" w:cs="Times New Roman"/>
          <w:sz w:val="28"/>
          <w:szCs w:val="28"/>
        </w:rPr>
        <w:t>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Наименование   и   стоимость   инвестиционного   проекта,   обоснование</w:t>
      </w:r>
    </w:p>
    <w:p w:rsidR="0093499A" w:rsidRDefault="00885DD0" w:rsidP="00934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целесообразности   предоставления  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 гарантии  </w:t>
      </w:r>
      <w:proofErr w:type="spellStart"/>
      <w:r w:rsidR="0093499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9349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 w:rsidP="00934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</w:t>
      </w:r>
      <w:r w:rsidRPr="00E96962">
        <w:rPr>
          <w:rFonts w:ascii="Times New Roman" w:hAnsi="Times New Roman" w:cs="Times New Roman"/>
          <w:sz w:val="28"/>
          <w:szCs w:val="28"/>
        </w:rPr>
        <w:t>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Цель  обязательства,  для 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 исполнения  которого необходима</w:t>
      </w:r>
    </w:p>
    <w:p w:rsidR="00885DD0" w:rsidRPr="00E96962" w:rsidRDefault="00E87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>, 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Предлагаемое  обеспечение  исполнения  обязательств  по </w:t>
      </w:r>
      <w:proofErr w:type="gramStart"/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Полное наименование заявителя ________________________________________</w:t>
      </w:r>
      <w:r w:rsidR="0093499A">
        <w:rPr>
          <w:rFonts w:ascii="Times New Roman" w:hAnsi="Times New Roman" w:cs="Times New Roman"/>
          <w:sz w:val="28"/>
          <w:szCs w:val="28"/>
        </w:rPr>
        <w:t>________________________</w:t>
      </w:r>
      <w:r w:rsidRPr="00E96962">
        <w:rPr>
          <w:rFonts w:ascii="Times New Roman" w:hAnsi="Times New Roman" w:cs="Times New Roman"/>
          <w:sz w:val="28"/>
          <w:szCs w:val="28"/>
        </w:rPr>
        <w:t>____.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____________________________________________________________________.</w:t>
      </w:r>
    </w:p>
    <w:p w:rsidR="0093499A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F0BF9">
        <w:rPr>
          <w:rFonts w:ascii="Times New Roman" w:hAnsi="Times New Roman" w:cs="Times New Roman"/>
          <w:sz w:val="28"/>
          <w:szCs w:val="28"/>
        </w:rPr>
        <w:t>_____________</w:t>
      </w:r>
      <w:r w:rsidRPr="00E96962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93499A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F0BF9">
        <w:rPr>
          <w:rFonts w:ascii="Times New Roman" w:hAnsi="Times New Roman" w:cs="Times New Roman"/>
          <w:sz w:val="28"/>
          <w:szCs w:val="28"/>
        </w:rPr>
        <w:t>__________</w:t>
      </w:r>
      <w:r w:rsidRPr="00E96962">
        <w:rPr>
          <w:rFonts w:ascii="Times New Roman" w:hAnsi="Times New Roman" w:cs="Times New Roman"/>
          <w:sz w:val="28"/>
          <w:szCs w:val="28"/>
        </w:rPr>
        <w:t>____________________.</w:t>
      </w:r>
    </w:p>
    <w:p w:rsidR="0093499A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Номер телефона (факс) 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F0BF9">
        <w:rPr>
          <w:rFonts w:ascii="Times New Roman" w:hAnsi="Times New Roman" w:cs="Times New Roman"/>
          <w:sz w:val="28"/>
          <w:szCs w:val="28"/>
        </w:rPr>
        <w:t>________________</w:t>
      </w:r>
      <w:r w:rsidRPr="00E96962">
        <w:rPr>
          <w:rFonts w:ascii="Times New Roman" w:hAnsi="Times New Roman" w:cs="Times New Roman"/>
          <w:sz w:val="28"/>
          <w:szCs w:val="28"/>
        </w:rPr>
        <w:t>______________.</w:t>
      </w:r>
    </w:p>
    <w:p w:rsidR="0093499A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F0BF9">
        <w:rPr>
          <w:rFonts w:ascii="Times New Roman" w:hAnsi="Times New Roman" w:cs="Times New Roman"/>
          <w:sz w:val="28"/>
          <w:szCs w:val="28"/>
        </w:rPr>
        <w:t>___________________</w:t>
      </w:r>
      <w:r w:rsidRPr="00E96962">
        <w:rPr>
          <w:rFonts w:ascii="Times New Roman" w:hAnsi="Times New Roman" w:cs="Times New Roman"/>
          <w:sz w:val="28"/>
          <w:szCs w:val="28"/>
        </w:rPr>
        <w:t>_______________.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Заявитель: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________________________ _____________/ (_____________________)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(должность)       </w:t>
      </w:r>
      <w:r w:rsidR="005F0B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6962">
        <w:rPr>
          <w:rFonts w:ascii="Times New Roman" w:hAnsi="Times New Roman" w:cs="Times New Roman"/>
          <w:sz w:val="28"/>
          <w:szCs w:val="28"/>
        </w:rPr>
        <w:t xml:space="preserve">   (подпись)    </w:t>
      </w:r>
      <w:r w:rsidR="005F0BF9">
        <w:rPr>
          <w:rFonts w:ascii="Times New Roman" w:hAnsi="Times New Roman" w:cs="Times New Roman"/>
          <w:sz w:val="28"/>
          <w:szCs w:val="28"/>
        </w:rPr>
        <w:t xml:space="preserve">    </w:t>
      </w:r>
      <w:r w:rsidRPr="00E96962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"___" _________________ 20__ года</w:t>
      </w: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99A" w:rsidRDefault="00934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99A" w:rsidRDefault="00934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99A" w:rsidRDefault="00934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99A" w:rsidRPr="00E96962" w:rsidRDefault="00934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93499A" w:rsidP="00934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5DD0" w:rsidRPr="00E96962" w:rsidRDefault="0093499A" w:rsidP="00934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к перечню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>представляемых</w:t>
      </w:r>
    </w:p>
    <w:p w:rsidR="0093499A" w:rsidRDefault="0093499A" w:rsidP="00934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в </w:t>
      </w:r>
      <w:r w:rsidR="00181C77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962" w:rsidRPr="00E9696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D0" w:rsidRPr="00E96962" w:rsidRDefault="0093499A" w:rsidP="00934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6962" w:rsidRPr="00E9696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>для рассмотрения вопроса</w:t>
      </w:r>
    </w:p>
    <w:p w:rsidR="00885DD0" w:rsidRPr="00E96962" w:rsidRDefault="0093499A" w:rsidP="00934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гарантии</w:t>
      </w:r>
    </w:p>
    <w:p w:rsidR="00885DD0" w:rsidRPr="00E96962" w:rsidRDefault="0093499A" w:rsidP="00934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E96962">
        <w:rPr>
          <w:rFonts w:ascii="Times New Roman" w:hAnsi="Times New Roman" w:cs="Times New Roman"/>
          <w:sz w:val="28"/>
          <w:szCs w:val="28"/>
        </w:rPr>
        <w:t>Анкета</w:t>
      </w:r>
    </w:p>
    <w:p w:rsidR="00885DD0" w:rsidRPr="00E96962" w:rsidRDefault="0088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юридического лица, претендующего на получение</w:t>
      </w:r>
    </w:p>
    <w:p w:rsidR="00885DD0" w:rsidRPr="00E96962" w:rsidRDefault="00E96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840"/>
        <w:gridCol w:w="2280"/>
      </w:tblGrid>
      <w:tr w:rsidR="00885DD0" w:rsidRPr="00E96962">
        <w:trPr>
          <w:trHeight w:val="240"/>
        </w:trPr>
        <w:tc>
          <w:tcPr>
            <w:tcW w:w="6840" w:type="dxa"/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юридического лица            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его организационно-правовой формы          </w:t>
            </w:r>
          </w:p>
        </w:tc>
        <w:tc>
          <w:tcPr>
            <w:tcW w:w="2280" w:type="dxa"/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юридического лица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ИНН/КПП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 w:rsidP="00FB0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Номер свидетельства о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 w:rsidP="00FB0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 w:rsidP="00FB0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Факс      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почты, сайта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руководителя, номер телефона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Ф.И.О. главного бухгалтера, номер телефона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9" w:history="1">
              <w:r w:rsidRPr="00E969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ОКДП</w:t>
              </w:r>
            </w:hyperlink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 (вид деятельности)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0" w:history="1">
              <w:r w:rsidRPr="00E969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1" w:history="1">
              <w:r w:rsidRPr="00E969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2" w:history="1">
              <w:r w:rsidRPr="00E969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3" w:history="1">
              <w:r w:rsidRPr="00E969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ОКОГУ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4" w:history="1">
              <w:r w:rsidRPr="00E969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(тыс. рублей)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Доля Российской Федерации, субъекта              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муниципального образования 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в уставном капитале (тыс. рублей, процентов)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работников (человек)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      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списочного состава (без внешних совместителей)   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отчетный период (рублей)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  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рублевых и валютных счетов)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деятельности юридического лица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товаров, работ, услуг (без НДС)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рублей):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отчетный год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отчетный период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продажи товаров, работ, услуг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рублей):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отчетный год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отчетный период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(нераспределенная прибыль (убыток))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рублей):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отчетный год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отчетный период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всех активов                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(на последнюю отчетную дату) (тыс. рублей)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Сумма чистых активов (на последнюю отчетную дату)      </w:t>
            </w:r>
          </w:p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D0" w:rsidRPr="00E96962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885DD0" w:rsidRPr="00E96962" w:rsidRDefault="00885DD0" w:rsidP="00FB0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обязательств юридического лица  по </w:t>
            </w:r>
            <w:r w:rsidR="00E96962" w:rsidRPr="00E9696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</w:t>
            </w:r>
            <w:proofErr w:type="spellStart"/>
            <w:r w:rsidR="00E96962" w:rsidRPr="00E9696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="00E96962"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E969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85DD0" w:rsidRPr="00E96962" w:rsidRDefault="00885D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 xml:space="preserve">              _____________________/ (_____________________)</w:t>
      </w:r>
      <w:proofErr w:type="gramEnd"/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D2D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6962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 xml:space="preserve">         _____________________/ (___________________)</w:t>
      </w:r>
      <w:proofErr w:type="gramEnd"/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D2D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6962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"___" ____________ 20__ года</w:t>
      </w: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3E7B1B" w:rsidP="003E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85DD0" w:rsidRPr="00E96962" w:rsidRDefault="003E7B1B" w:rsidP="003E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к перечню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>представляемых</w:t>
      </w:r>
    </w:p>
    <w:p w:rsidR="003E7B1B" w:rsidRDefault="003E7B1B" w:rsidP="003E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962" w:rsidRPr="00E9696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D0" w:rsidRPr="00E96962" w:rsidRDefault="003E7B1B" w:rsidP="003E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96962" w:rsidRPr="00E9696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D0" w:rsidRPr="00E96962">
        <w:rPr>
          <w:rFonts w:ascii="Times New Roman" w:hAnsi="Times New Roman" w:cs="Times New Roman"/>
          <w:sz w:val="28"/>
          <w:szCs w:val="28"/>
        </w:rPr>
        <w:t>для рассмотрения вопроса</w:t>
      </w:r>
    </w:p>
    <w:p w:rsidR="00885DD0" w:rsidRPr="00E96962" w:rsidRDefault="003E7B1B" w:rsidP="003E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85DD0" w:rsidRPr="00E969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гарантии</w:t>
      </w:r>
    </w:p>
    <w:p w:rsidR="00885DD0" w:rsidRPr="00E96962" w:rsidRDefault="003E7B1B" w:rsidP="003E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0"/>
      <w:bookmarkEnd w:id="5"/>
      <w:r w:rsidRPr="00E96962">
        <w:rPr>
          <w:rFonts w:ascii="Times New Roman" w:hAnsi="Times New Roman" w:cs="Times New Roman"/>
          <w:sz w:val="28"/>
          <w:szCs w:val="28"/>
        </w:rPr>
        <w:t>Перечень</w:t>
      </w:r>
    </w:p>
    <w:p w:rsidR="00885DD0" w:rsidRPr="00E96962" w:rsidRDefault="0088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документов, представляемых в </w:t>
      </w:r>
      <w:r w:rsidR="00411B86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</w:p>
    <w:p w:rsidR="00885DD0" w:rsidRPr="00E96962" w:rsidRDefault="00E96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для оформления обеспечения</w:t>
      </w:r>
    </w:p>
    <w:p w:rsidR="00885DD0" w:rsidRPr="00E96962" w:rsidRDefault="00E96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5DD0" w:rsidRPr="00E96962" w:rsidRDefault="0088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885DD0" w:rsidP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в </w:t>
      </w:r>
      <w:r w:rsidR="00A86024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для оформления обеспечения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в случае, если в качестве обеспечения исполнения обязатель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>инципала предлагается банковская гарантия или поручительство юридического лица: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9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>.1. Письмо кредитной организации или иного юридического лица (далее - поручитель) о согласии выступить соответственно гарантом или поручителем по обязательствам принципала с указанием основных параметров обеспечиваемого обязательства и той его части, которая будет обеспечена банковской гарантией или поручительством.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>.2. Заверенные подписью руководителя и печатью кредитной организации (поручителя) копии следующих документов кредитной организации (поручителя):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учредительные документы со всеми приложениями и изменениями;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свидетельства о внесении записи в Единый государственный реестр юридических лиц;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на дату последних изменений в указанный реестр;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свидетельства о постановке юридического лица на учет в налоговом органе.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единоличного исполнительного органа кредитной организации или поручителя на совершение сделок от имени кредитной организации или поручителя и главного бухгалтера кредитной организации или поручителя (решение об избрании, приказ о назначении, приказ о вступлении в должность, трудовой договор, доверенность), а также нотариально заверенные образцы подписей указанных лиц и оттиска печати кредитной организации или поручителя.</w:t>
      </w:r>
      <w:proofErr w:type="gramEnd"/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>.4. Документ, подтверждающий согласие уполномоченного органа управления кредитной организации или поручителя на совершение сделки по предоставлению банковской гарантии или поручительства в обеспечение исполнения обязатель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кредитной организации или поручителя).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.5. Справка кредитной организации или поручителя об отсутствии </w:t>
      </w:r>
      <w:r w:rsidR="00885DD0" w:rsidRPr="00E96962">
        <w:rPr>
          <w:rFonts w:ascii="Times New Roman" w:hAnsi="Times New Roman" w:cs="Times New Roman"/>
          <w:sz w:val="28"/>
          <w:szCs w:val="28"/>
        </w:rPr>
        <w:lastRenderedPageBreak/>
        <w:t>просроченной задолженности по денежным обязательствам перед бюджетом</w:t>
      </w:r>
      <w:r w:rsidR="00DE630B">
        <w:rPr>
          <w:rFonts w:ascii="Times New Roman" w:hAnsi="Times New Roman" w:cs="Times New Roman"/>
          <w:sz w:val="28"/>
          <w:szCs w:val="28"/>
        </w:rPr>
        <w:t xml:space="preserve"> городского округа и областным бюджетом</w:t>
      </w:r>
      <w:r w:rsidR="00885DD0" w:rsidRPr="00E96962">
        <w:rPr>
          <w:rFonts w:ascii="Times New Roman" w:hAnsi="Times New Roman" w:cs="Times New Roman"/>
          <w:sz w:val="28"/>
          <w:szCs w:val="28"/>
        </w:rPr>
        <w:t>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8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кредитной организации или поручителя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 и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иных финансовых санкций.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</w:t>
      </w:r>
      <w:r w:rsidR="008E0568">
        <w:rPr>
          <w:rFonts w:ascii="Times New Roman" w:hAnsi="Times New Roman" w:cs="Times New Roman"/>
          <w:sz w:val="28"/>
          <w:szCs w:val="28"/>
        </w:rPr>
        <w:t>а</w:t>
      </w:r>
      <w:r w:rsidR="00954089">
        <w:rPr>
          <w:rFonts w:ascii="Times New Roman" w:hAnsi="Times New Roman" w:cs="Times New Roman"/>
          <w:sz w:val="28"/>
          <w:szCs w:val="28"/>
        </w:rPr>
        <w:t>дминистрацией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дата, указанные справки с обновленными сведениями представляются дополнительно.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>.7. В случае если в качестве обеспечения исполнения обязатель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 xml:space="preserve">инципала предлагается банковская гарантия кредитной организации, дополнительно к документам, указанным в </w:t>
      </w:r>
      <w:hyperlink w:anchor="P329" w:history="1">
        <w:r w:rsidR="00885DD0" w:rsidRPr="00E96962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</w:t>
        </w:r>
      </w:hyperlink>
      <w:r w:rsidR="00885DD0" w:rsidRPr="00E969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8" w:history="1">
        <w:r w:rsidR="00885DD0" w:rsidRPr="00E96962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копия лицензии, выдаваемой Центральным банком Российской Федерации на осуществление кредитной организацией банковских операций, заверенная кредитной организацией;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справка, заверенная кредитной организацией, о том, что ее деятельность не приостановлена в порядке, предусмотренном </w:t>
      </w:r>
      <w:hyperlink r:id="rId15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а также об отсутствии судебных решений о наложении санкций в ее отношении, о </w:t>
      </w:r>
      <w:proofErr w:type="spellStart"/>
      <w:r w:rsidRPr="00E96962">
        <w:rPr>
          <w:rFonts w:ascii="Times New Roman" w:hAnsi="Times New Roman" w:cs="Times New Roman"/>
          <w:sz w:val="28"/>
          <w:szCs w:val="28"/>
        </w:rPr>
        <w:t>ненахождении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 xml:space="preserve"> ее в стадии реорганизации, ликвидации, банкротства;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справка кредитной организации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финансовому оздоровлению, реорганизации, не назначена временная администрация;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заверенная кредитной организацией копия аудиторского заключения о достоверности бухгалтерской отчетности за два последних финансовых года;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сведения о наличии кредитного рейтинга по международной и (или) национальной шкале и документы, подтверждающие наличие рейтинга (в случае наличия рейтинга);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документ, содержащий расчеты величины собственных средств (капитала) кредитной организации </w:t>
      </w:r>
      <w:hyperlink r:id="rId16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0409134)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в течение последнего финансового года, определяемой в порядке, установленном Центральным банком Российской Федерации;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отчетность по </w:t>
      </w:r>
      <w:hyperlink r:id="rId17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форме 0409806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"Бухгалтерский баланс (публикуемая форма)" за два последних финансовых года и на каждую отчетную дату в течение последнего финансового года;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отчетность по </w:t>
      </w:r>
      <w:hyperlink r:id="rId18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форме 0409807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"Отчет о прибылях и убытках (публикуемая форма)" за два последних финансовых года и на каждую отчетную дату в течение </w:t>
      </w:r>
      <w:r w:rsidRPr="00E96962">
        <w:rPr>
          <w:rFonts w:ascii="Times New Roman" w:hAnsi="Times New Roman" w:cs="Times New Roman"/>
          <w:sz w:val="28"/>
          <w:szCs w:val="28"/>
        </w:rPr>
        <w:lastRenderedPageBreak/>
        <w:t>последнего финансового года;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информация о качестве ссуд, ссудной и приравненной к ней задолженности </w:t>
      </w:r>
      <w:hyperlink r:id="rId19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0409115)</w:t>
        </w:r>
      </w:hyperlink>
      <w:r w:rsidRPr="00E96962">
        <w:rPr>
          <w:rFonts w:ascii="Times New Roman" w:hAnsi="Times New Roman" w:cs="Times New Roman"/>
          <w:sz w:val="28"/>
          <w:szCs w:val="28"/>
        </w:rPr>
        <w:t>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данные о крупных кредитах </w:t>
      </w:r>
      <w:hyperlink r:id="rId20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0409118)</w:t>
        </w:r>
      </w:hyperlink>
      <w:r w:rsidRPr="00E96962">
        <w:rPr>
          <w:rFonts w:ascii="Times New Roman" w:hAnsi="Times New Roman" w:cs="Times New Roman"/>
          <w:sz w:val="28"/>
          <w:szCs w:val="28"/>
        </w:rPr>
        <w:t>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сведения об активах и пассивах по срокам востребования и погашения </w:t>
      </w:r>
      <w:hyperlink r:id="rId21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0409125)</w:t>
        </w:r>
      </w:hyperlink>
      <w:r w:rsidRPr="00E96962">
        <w:rPr>
          <w:rFonts w:ascii="Times New Roman" w:hAnsi="Times New Roman" w:cs="Times New Roman"/>
          <w:sz w:val="28"/>
          <w:szCs w:val="28"/>
        </w:rPr>
        <w:t>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информация об обязательных нормативах </w:t>
      </w:r>
      <w:hyperlink r:id="rId22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0409135)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за два последних финансовых года и на каждую отчетную дату в течение последнего финансового года.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</w:t>
      </w:r>
      <w:r w:rsidR="00DE630B">
        <w:rPr>
          <w:rFonts w:ascii="Times New Roman" w:hAnsi="Times New Roman" w:cs="Times New Roman"/>
          <w:sz w:val="28"/>
          <w:szCs w:val="28"/>
        </w:rPr>
        <w:t>а</w:t>
      </w:r>
      <w:r w:rsidR="00954089">
        <w:rPr>
          <w:rFonts w:ascii="Times New Roman" w:hAnsi="Times New Roman" w:cs="Times New Roman"/>
          <w:sz w:val="28"/>
          <w:szCs w:val="28"/>
        </w:rPr>
        <w:t>дминистрацией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 представления кредитной организацией бухгалтерской отчетности, указанная отчетность представляется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DD0" w:rsidRPr="00E96962">
        <w:rPr>
          <w:rFonts w:ascii="Times New Roman" w:hAnsi="Times New Roman" w:cs="Times New Roman"/>
          <w:sz w:val="28"/>
          <w:szCs w:val="28"/>
        </w:rPr>
        <w:t>.8. В случае если в качестве обеспечения исполнения обязатель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 xml:space="preserve">инципала предлагается поручительство юридического лица, дополнительно к документам, указанным в </w:t>
      </w:r>
      <w:hyperlink w:anchor="P329" w:history="1">
        <w:r w:rsidR="00885DD0" w:rsidRPr="00E96962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</w:t>
        </w:r>
      </w:hyperlink>
      <w:r w:rsidR="00885DD0" w:rsidRPr="00E969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8" w:history="1">
        <w:r w:rsidR="00885DD0" w:rsidRPr="00E96962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справка поручителя, подтверждающая, что в отношении него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порядке, подписанная уполномоченным лицом и заверенная печатью поручителя;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копия лицензии на осуществление поручителем хозяйственной деятельности (в случаях, когда законодательством Российской Федерации предусмотрено, что осуществляемая поручителем деятельность осуществляется на основании лицензии);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справка налогового органа о действующих счетах поручителя, открытых в кредитных организациях, подписанная уполномоченным лицом и заверенная печатью налогового органа;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краткая характеристика деятельности поручителя;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копия информационного письма </w:t>
      </w:r>
      <w:hyperlink r:id="rId23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N 26.2-7)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о применении упрощенной системы налогообложения, заверенная в установленном порядке (для организаций, применяющих упрощенную систему налогообложения);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расчет оценки стоимости чистых активов поручителя, определяемой по данным бухгалтерского учета в порядке, установленном уполномоченным </w:t>
      </w:r>
      <w:r w:rsidR="00DE630B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Российской Федерации федеральным органом исполнительной власти;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заверенная поручителем копия аудиторского заключения о достоверности бухгалтерской отчетности поручителя за предшествующий год (для организаций, которые в соответствии с законодательством Российской Федерации должны проходить ежегодную аудиторскую проверку);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sz w:val="28"/>
          <w:szCs w:val="28"/>
        </w:rPr>
        <w:t xml:space="preserve">копии бухгалтерских отчетов поручителя по установленным Министерством финансов Российской Федерации формам за год, предшествующий году обращения с заявлением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(бухгалтерский баланс, отчет о прибылях и убытках, </w:t>
      </w:r>
      <w:r w:rsidRPr="00E96962">
        <w:rPr>
          <w:rFonts w:ascii="Times New Roman" w:hAnsi="Times New Roman" w:cs="Times New Roman"/>
          <w:sz w:val="28"/>
          <w:szCs w:val="28"/>
        </w:rPr>
        <w:lastRenderedPageBreak/>
        <w:t>отчет об изменениях капитала, отчет о движении денежных средств, пояснения к бухгалтерскому балансу и отчету о прибылях и убытках), и на каждую отчетную дату текущего года (бухгалтерский баланс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>, отчет о прибылях и убытках) с отметкой налогового органа об их принятии или заверенной копией квитанции о приеме отчетности в электронном виде;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справки - расшифровки статей баланса, заверенные руководителем, главным бухгалтером, и печатью поручителя: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об основных средствах;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незавершенном строительстве;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доходных вложениях в материальные ценности;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долгосрочных вложениях;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краткосрочных вложениях;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займах и кредитах (краткосрочных и долгосрочных) с приложением перечня имущества, заложенного в их обеспечение;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о дебиторах и кредиторах поручителя с указанием их почтовых и банковских реквизитов и суммы задолженности, в том числе просроченной.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sz w:val="28"/>
          <w:szCs w:val="28"/>
        </w:rPr>
        <w:t>Юридические лица, осуществляющие деятельность менее одного календарного года, представляют копии бухгалтерских отчетов по установленным Министерством финансов Российской Федерации формам, заверенные подписью руководителя и печатью юридического лица, на каждую отчетную дату за весь период деятельности с отметкой налогового органа об их принятии или заверенной копией квитанции о приеме отчетности в электронном виде.</w:t>
      </w:r>
      <w:proofErr w:type="gramEnd"/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</w:t>
      </w:r>
      <w:r w:rsidR="00DE630B">
        <w:rPr>
          <w:rFonts w:ascii="Times New Roman" w:hAnsi="Times New Roman" w:cs="Times New Roman"/>
          <w:sz w:val="28"/>
          <w:szCs w:val="28"/>
        </w:rPr>
        <w:t>а</w:t>
      </w:r>
      <w:r w:rsidR="00954089">
        <w:rPr>
          <w:rFonts w:ascii="Times New Roman" w:hAnsi="Times New Roman" w:cs="Times New Roman"/>
          <w:sz w:val="28"/>
          <w:szCs w:val="28"/>
        </w:rPr>
        <w:t>дминистрацией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 представления юридическим лицом бухгалтерской отчетности, указанная отчетность и справки с обновленными сведениями представляются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в </w:t>
      </w:r>
      <w:r w:rsidR="00DE630B">
        <w:rPr>
          <w:rFonts w:ascii="Times New Roman" w:hAnsi="Times New Roman" w:cs="Times New Roman"/>
          <w:sz w:val="28"/>
          <w:szCs w:val="28"/>
        </w:rPr>
        <w:t>а</w:t>
      </w:r>
      <w:r w:rsidR="00E96962" w:rsidRPr="00E96962">
        <w:rPr>
          <w:rFonts w:ascii="Times New Roman" w:hAnsi="Times New Roman" w:cs="Times New Roman"/>
          <w:sz w:val="28"/>
          <w:szCs w:val="28"/>
        </w:rPr>
        <w:t>дминистрацию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для оформления обеспечения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в случае, если в качестве обеспечения исполнения обязатель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>инципала предлагается залог имущества принципала или третьего лица: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4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885DD0" w:rsidRPr="00E96962">
        <w:rPr>
          <w:rFonts w:ascii="Times New Roman" w:hAnsi="Times New Roman" w:cs="Times New Roman"/>
          <w:sz w:val="28"/>
          <w:szCs w:val="28"/>
        </w:rPr>
        <w:t>.1. В случае если в качестве обеспечения исполнения обязатель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>инципала предлагается движимое имущество: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службы, номера и даты правоустанавливающих документов. Кроме того, для транспортных средств и специальной техники - сведения, идентифицирующие данное имущество (номер двигателя, номер кузова, регистрационный номер и другое), номер и дата выдачи паспорта технического средства, номер и дата регистрации в инспекции государственного технического надзора;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lastRenderedPageBreak/>
        <w:t>заверенные залогодателем копии документов, удостоверяющих право собственности залогодателя на передаваемое в залог имущество, книги записи залогов;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отчет оценщика об оценке рыночной стоимости имущества, предлагаемого для передачи в залог. Отчет об оценке имущества, предоставляемого в залог, должен быть составлен не </w:t>
      </w:r>
      <w:proofErr w:type="gramStart"/>
      <w:r w:rsidRPr="00E969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чем за 6 месяцев до дня заключения договора залога;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письмо страховой организации о согласии заключить с залогодателем договор страхования предлагаемого для передачи в залог имущества от всех рисков утраты и повреждения на сумму не менее его рыночной стоимости с указанием </w:t>
      </w:r>
      <w:r w:rsidR="00DE630B">
        <w:rPr>
          <w:rFonts w:ascii="Times New Roman" w:hAnsi="Times New Roman" w:cs="Times New Roman"/>
          <w:sz w:val="28"/>
          <w:szCs w:val="28"/>
        </w:rPr>
        <w:t>а</w:t>
      </w:r>
      <w:r w:rsidR="00A40B62">
        <w:rPr>
          <w:rFonts w:ascii="Times New Roman" w:hAnsi="Times New Roman" w:cs="Times New Roman"/>
          <w:sz w:val="28"/>
          <w:szCs w:val="28"/>
        </w:rPr>
        <w:t>дминистрации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E96962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>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справка о том, что передаваемое в залог имущество прошло таможенное оформление (в случае передачи в залог импортного имущества).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0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885DD0" w:rsidRPr="00E96962">
        <w:rPr>
          <w:rFonts w:ascii="Times New Roman" w:hAnsi="Times New Roman" w:cs="Times New Roman"/>
          <w:sz w:val="28"/>
          <w:szCs w:val="28"/>
        </w:rPr>
        <w:t>.2. В случае если в качестве обеспечения исполнения обязатель</w:t>
      </w:r>
      <w:proofErr w:type="gramStart"/>
      <w:r w:rsidR="00885DD0" w:rsidRPr="00E969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85DD0" w:rsidRPr="00E96962">
        <w:rPr>
          <w:rFonts w:ascii="Times New Roman" w:hAnsi="Times New Roman" w:cs="Times New Roman"/>
          <w:sz w:val="28"/>
          <w:szCs w:val="28"/>
        </w:rPr>
        <w:t>инципала предлагается недвижимое имущество: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заверенные залогодателем копии документов, подтверждающих государственную регистрацию права собственности залогодателя на передаваемое в залог имущество и отсутствие его обременения;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отчет оценщика об оценке рыночной стоимости имущества, предлагаемого для передачи в залог. Отчет об оценке имущества, предоставляемого в залог, должен быть составлен не </w:t>
      </w:r>
      <w:r w:rsidR="00DE630B" w:rsidRPr="00E96962">
        <w:rPr>
          <w:rFonts w:ascii="Times New Roman" w:hAnsi="Times New Roman" w:cs="Times New Roman"/>
          <w:sz w:val="28"/>
          <w:szCs w:val="28"/>
        </w:rPr>
        <w:t>позднее,</w:t>
      </w:r>
      <w:r w:rsidRPr="00E96962">
        <w:rPr>
          <w:rFonts w:ascii="Times New Roman" w:hAnsi="Times New Roman" w:cs="Times New Roman"/>
          <w:sz w:val="28"/>
          <w:szCs w:val="28"/>
        </w:rPr>
        <w:t xml:space="preserve"> чем за 6 месяцев до дня заключения договора залога;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письмо страховой организации о согласии заключить с залогодателем договор страхования предлагаемого для передачи в залог имущества от всех рисков утраты и повреждения на сумму не менее его рыночной стоимости с указанием </w:t>
      </w:r>
      <w:r w:rsidR="00DE630B">
        <w:rPr>
          <w:rFonts w:ascii="Times New Roman" w:hAnsi="Times New Roman" w:cs="Times New Roman"/>
          <w:sz w:val="28"/>
          <w:szCs w:val="28"/>
        </w:rPr>
        <w:t>а</w:t>
      </w:r>
      <w:r w:rsidR="00A40B62">
        <w:rPr>
          <w:rFonts w:ascii="Times New Roman" w:hAnsi="Times New Roman" w:cs="Times New Roman"/>
          <w:sz w:val="28"/>
          <w:szCs w:val="28"/>
        </w:rPr>
        <w:t>дминистрации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E96962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E96962">
        <w:rPr>
          <w:rFonts w:ascii="Times New Roman" w:hAnsi="Times New Roman" w:cs="Times New Roman"/>
          <w:sz w:val="28"/>
          <w:szCs w:val="28"/>
        </w:rPr>
        <w:t>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заверенные залогодателем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885DD0" w:rsidRPr="00E96962" w:rsidRDefault="00B4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DD0" w:rsidRPr="00E96962">
        <w:rPr>
          <w:rFonts w:ascii="Times New Roman" w:hAnsi="Times New Roman" w:cs="Times New Roman"/>
          <w:sz w:val="28"/>
          <w:szCs w:val="28"/>
        </w:rPr>
        <w:t xml:space="preserve">.3. В случае если залогодателем является третье лицо, дополнительно к документам, указанным в </w:t>
      </w:r>
      <w:hyperlink w:anchor="P374" w:history="1">
        <w:r w:rsidR="00885DD0" w:rsidRPr="00E96962">
          <w:rPr>
            <w:rFonts w:ascii="Times New Roman" w:hAnsi="Times New Roman" w:cs="Times New Roman"/>
            <w:color w:val="0000FF"/>
            <w:sz w:val="28"/>
            <w:szCs w:val="28"/>
          </w:rPr>
          <w:t>подпунктах 3.1</w:t>
        </w:r>
      </w:hyperlink>
      <w:r w:rsidR="00885DD0" w:rsidRPr="00E969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0" w:history="1">
        <w:r w:rsidR="00885DD0" w:rsidRPr="00E96962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="00885DD0" w:rsidRPr="00E96962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заверенные подписью руководителя и печатью залогодателя копии: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а) учредительных документов залогодателя со всеми приложениями и изменениями;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б) свидетельства о постановке залогодателя на учет в налоговом органе;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в) выписки из Единого государственного реестра юридических лиц на дату последних изменений в указанный реестр;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г) информационного письма об учете в органах статистики;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полномочия единоличного </w:t>
      </w:r>
      <w:r w:rsidRPr="00E96962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залогодателя на совершение сделок от имени залогодателя и главного бухгалтера залогодателя (решения об избрании, приказы о назначении, вступлении в должность, трудовые договоры, доверенности), а также нотариально заверенные образцы подписей указанных лиц и оттиска печати залогодателя;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решение об одобрении крупной сделки в соответствии с федеральными законами об акционерных обществах, обществах с ограниченной ответственностью, в том числе сделок, в совершении которых могут быть заинтересованы лица, участвующие в управлении или иным образом имеющие возможность оказывать влияние на принимаемые им решения;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сведения о банковских реквизитах и юридическом адресе залогодателя, подписанные руководителем и главным бухгалтером (с расшифровкой фамилии, имени, отчества) и заверенные печатью залогодателя;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справка залогодателя об отсутствии просроченной задолженности по денежным обязательствам перед </w:t>
      </w:r>
      <w:r w:rsidR="00A3576E">
        <w:rPr>
          <w:rFonts w:ascii="Times New Roman" w:hAnsi="Times New Roman" w:cs="Times New Roman"/>
          <w:sz w:val="28"/>
          <w:szCs w:val="28"/>
        </w:rPr>
        <w:t xml:space="preserve">бюджетом городского округа, </w:t>
      </w:r>
      <w:r w:rsidRPr="00E96962">
        <w:rPr>
          <w:rFonts w:ascii="Times New Roman" w:hAnsi="Times New Roman" w:cs="Times New Roman"/>
          <w:sz w:val="28"/>
          <w:szCs w:val="28"/>
        </w:rPr>
        <w:t>областным бюджетом;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sz w:val="28"/>
          <w:szCs w:val="28"/>
        </w:rP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 и иных финансовых санкций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. Если в период между датой подачи документов, представленных в соответствии с настоящим Перечнем, и датой принятия </w:t>
      </w:r>
      <w:r w:rsidR="00D51116">
        <w:rPr>
          <w:rFonts w:ascii="Times New Roman" w:hAnsi="Times New Roman" w:cs="Times New Roman"/>
          <w:sz w:val="28"/>
          <w:szCs w:val="28"/>
        </w:rPr>
        <w:t>а</w:t>
      </w:r>
      <w:r w:rsidR="00954089">
        <w:rPr>
          <w:rFonts w:ascii="Times New Roman" w:hAnsi="Times New Roman" w:cs="Times New Roman"/>
          <w:sz w:val="28"/>
          <w:szCs w:val="28"/>
        </w:rPr>
        <w:t>дминистрацией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дата, указанные справки с обновленными сведениями представляются дополнительно;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справка залогодателя, подтверждающая, что в отношении залогодателя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порядке, подписанная уполномоченным лицом и заверенная печатью залогодателя;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справка налогового органа о действующих счетах залогодателя, открытых в кредитных организациях, подписанная уполномоченным лицом и заверенная печатью налогового органа;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краткая характеристика деятельности залогодателя;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>заверенная залогодателем копия аудиторского заключения о достоверности бухгалтерской отчетности залогодателя за предшествующий год (для организаций, которые в соответствии с законодательством Российской Федерации должны проходить ежегодную аудиторскую проверку);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копия информационного письма </w:t>
      </w:r>
      <w:hyperlink r:id="rId24" w:history="1">
        <w:r w:rsidRPr="00E96962">
          <w:rPr>
            <w:rFonts w:ascii="Times New Roman" w:hAnsi="Times New Roman" w:cs="Times New Roman"/>
            <w:color w:val="0000FF"/>
            <w:sz w:val="28"/>
            <w:szCs w:val="28"/>
          </w:rPr>
          <w:t>(форма N 26.2-7)</w:t>
        </w:r>
      </w:hyperlink>
      <w:r w:rsidRPr="00E96962">
        <w:rPr>
          <w:rFonts w:ascii="Times New Roman" w:hAnsi="Times New Roman" w:cs="Times New Roman"/>
          <w:sz w:val="28"/>
          <w:szCs w:val="28"/>
        </w:rPr>
        <w:t xml:space="preserve"> о применении упрощенной системы налогообложения, заверенная в установленном порядке (для организаций, применяющих упрощенную систему налогообложения);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sz w:val="28"/>
          <w:szCs w:val="28"/>
        </w:rPr>
        <w:t xml:space="preserve">копии бухгалтерских отчетов юридического лица по установленным Министерством финансов Российской Федерации формам за год, </w:t>
      </w:r>
      <w:r w:rsidRPr="00E96962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предшествующий году обращения с заявлением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(бухгалтерский баланс, отчет о прибылях и убытках, отчет об изменениях капитала, отчет о движении денежных средств, пояснения к бухгалтерскому балансу и отчету о прибылях и убытках), и на каждую отчетную дату текущего года (бухгалтерский</w:t>
      </w:r>
      <w:proofErr w:type="gramEnd"/>
      <w:r w:rsidRPr="00E96962">
        <w:rPr>
          <w:rFonts w:ascii="Times New Roman" w:hAnsi="Times New Roman" w:cs="Times New Roman"/>
          <w:sz w:val="28"/>
          <w:szCs w:val="28"/>
        </w:rPr>
        <w:t xml:space="preserve"> баланс, отчет о прибылях и убытках) с отметкой налогового органа об их принятии или заверенной копией квитанции о приеме отчетности в электронном виде.</w:t>
      </w:r>
    </w:p>
    <w:p w:rsidR="00885DD0" w:rsidRPr="00E96962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62">
        <w:rPr>
          <w:rFonts w:ascii="Times New Roman" w:hAnsi="Times New Roman" w:cs="Times New Roman"/>
          <w:sz w:val="28"/>
          <w:szCs w:val="28"/>
        </w:rPr>
        <w:t>Юридические лица, осуществляющие деятельность менее одного календарного года, представляют копии бухгалтерских отчетов по установленным Министерством финансов Российской Федерации формам, заверенные подписью руководителя и печатью юридического лица, на каждую отчетную дату за весь период деятельности с отметкой налогового органа об их принятии или заверенной копией квитанции о приеме отчетности в электронном виде.</w:t>
      </w:r>
      <w:proofErr w:type="gramEnd"/>
    </w:p>
    <w:p w:rsidR="00885DD0" w:rsidRDefault="0088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62"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</w:t>
      </w:r>
      <w:r w:rsidR="00181C77">
        <w:rPr>
          <w:rFonts w:ascii="Times New Roman" w:hAnsi="Times New Roman" w:cs="Times New Roman"/>
          <w:sz w:val="28"/>
          <w:szCs w:val="28"/>
        </w:rPr>
        <w:t>а</w:t>
      </w:r>
      <w:r w:rsidR="00954089">
        <w:rPr>
          <w:rFonts w:ascii="Times New Roman" w:hAnsi="Times New Roman" w:cs="Times New Roman"/>
          <w:sz w:val="28"/>
          <w:szCs w:val="28"/>
        </w:rPr>
        <w:t>дминистрацией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E96962" w:rsidRPr="00E96962">
        <w:rPr>
          <w:rFonts w:ascii="Times New Roman" w:hAnsi="Times New Roman" w:cs="Times New Roman"/>
          <w:sz w:val="28"/>
          <w:szCs w:val="28"/>
        </w:rPr>
        <w:t>муниципальной</w:t>
      </w:r>
      <w:r w:rsidRPr="00E96962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r w:rsidR="00E96962" w:rsidRPr="00E9696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6962" w:rsidRPr="00E969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962">
        <w:rPr>
          <w:rFonts w:ascii="Times New Roman" w:hAnsi="Times New Roman" w:cs="Times New Roman"/>
          <w:sz w:val="28"/>
          <w:szCs w:val="28"/>
        </w:rPr>
        <w:t xml:space="preserve"> наступает очередная отчетная дата представления юридическим лицом бухгалтерской отчетности, указанная отчетность представляется дополнительно.</w:t>
      </w:r>
    </w:p>
    <w:sectPr w:rsidR="00885DD0" w:rsidSect="003F5E9F">
      <w:pgSz w:w="11905" w:h="16838" w:code="9"/>
      <w:pgMar w:top="851" w:right="794" w:bottom="794" w:left="124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85DD0"/>
    <w:rsid w:val="00023BEF"/>
    <w:rsid w:val="0004402B"/>
    <w:rsid w:val="00120D11"/>
    <w:rsid w:val="00181C77"/>
    <w:rsid w:val="001D0BA4"/>
    <w:rsid w:val="001D642C"/>
    <w:rsid w:val="00217E36"/>
    <w:rsid w:val="00240CB6"/>
    <w:rsid w:val="00252861"/>
    <w:rsid w:val="00265D96"/>
    <w:rsid w:val="002B2527"/>
    <w:rsid w:val="003E7B1B"/>
    <w:rsid w:val="003F5E9F"/>
    <w:rsid w:val="00402CB3"/>
    <w:rsid w:val="00411B86"/>
    <w:rsid w:val="0048406D"/>
    <w:rsid w:val="00497B7F"/>
    <w:rsid w:val="005A54DD"/>
    <w:rsid w:val="005F0BF9"/>
    <w:rsid w:val="006125D6"/>
    <w:rsid w:val="006940A7"/>
    <w:rsid w:val="007C6B17"/>
    <w:rsid w:val="007D2D35"/>
    <w:rsid w:val="00802452"/>
    <w:rsid w:val="008665DB"/>
    <w:rsid w:val="00885DD0"/>
    <w:rsid w:val="008E0568"/>
    <w:rsid w:val="008E7051"/>
    <w:rsid w:val="009202BD"/>
    <w:rsid w:val="00922689"/>
    <w:rsid w:val="0093499A"/>
    <w:rsid w:val="00954089"/>
    <w:rsid w:val="009F7B34"/>
    <w:rsid w:val="00A3576E"/>
    <w:rsid w:val="00A40B62"/>
    <w:rsid w:val="00A51D17"/>
    <w:rsid w:val="00A86024"/>
    <w:rsid w:val="00AA0A24"/>
    <w:rsid w:val="00B42AF7"/>
    <w:rsid w:val="00B43A38"/>
    <w:rsid w:val="00B8268B"/>
    <w:rsid w:val="00B83867"/>
    <w:rsid w:val="00BC40EF"/>
    <w:rsid w:val="00D348C2"/>
    <w:rsid w:val="00D51116"/>
    <w:rsid w:val="00D56CED"/>
    <w:rsid w:val="00D7588F"/>
    <w:rsid w:val="00DE630B"/>
    <w:rsid w:val="00E30DF6"/>
    <w:rsid w:val="00E87731"/>
    <w:rsid w:val="00E96962"/>
    <w:rsid w:val="00ED3CE6"/>
    <w:rsid w:val="00F26198"/>
    <w:rsid w:val="00F3663A"/>
    <w:rsid w:val="00F55328"/>
    <w:rsid w:val="00F70323"/>
    <w:rsid w:val="00FA60C8"/>
    <w:rsid w:val="00F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D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D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DD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DD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E9696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D3671AE0D63C71F57A0EB2C138888FF01418270B07E5DCA22E53D1A54BE6CD4r9E" TargetMode="External"/><Relationship Id="rId13" Type="http://schemas.openxmlformats.org/officeDocument/2006/relationships/hyperlink" Target="consultantplus://offline/ref=AFDD3671AE0D63C71F57BEE63A7FD58CFE03198F71B3770E907DBE604DD5rDE" TargetMode="External"/><Relationship Id="rId18" Type="http://schemas.openxmlformats.org/officeDocument/2006/relationships/hyperlink" Target="consultantplus://offline/ref=AFDD3671AE0D63C71F57BEE63A7FD58CFE031D8E70B3770E907DBE604D5DB43B0E3BF0BA30E47F85D2r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DD3671AE0D63C71F57BEE63A7FD58CFE031D8E70B3770E907DBE604D5DB43B0E3BF0BA30E27280D2rBE" TargetMode="External"/><Relationship Id="rId7" Type="http://schemas.openxmlformats.org/officeDocument/2006/relationships/hyperlink" Target="consultantplus://offline/ref=AFDD3671AE0D63C71F57BEE63A7FD58CFE09188A73B6770E907DBE604D5DB43B0E3BF0BA30E27A85D2rAE" TargetMode="External"/><Relationship Id="rId12" Type="http://schemas.openxmlformats.org/officeDocument/2006/relationships/hyperlink" Target="consultantplus://offline/ref=AFDD3671AE0D63C71F57BEE63A7FD58CFE09168C74B3770E907DBE604D5DB43B0E3BF0BA30E27880D2rFE" TargetMode="External"/><Relationship Id="rId17" Type="http://schemas.openxmlformats.org/officeDocument/2006/relationships/hyperlink" Target="consultantplus://offline/ref=AFDD3671AE0D63C71F57BEE63A7FD58CFE031D8E70B3770E907DBE604D5DB43B0E3BF0BA30E47885D2r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DD3671AE0D63C71F57BEE63A7FD58CFE031D8E70B3770E907DBE604D5DB43B0E3BF0BA30E37982D2rCE" TargetMode="External"/><Relationship Id="rId20" Type="http://schemas.openxmlformats.org/officeDocument/2006/relationships/hyperlink" Target="consultantplus://offline/ref=AFDD3671AE0D63C71F57BEE63A7FD58CFE031D8E70B3770E907DBE604D5DB43B0E3BF0BA30E27384D2r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DD3671AE0D63C71F57A0EB2C138888FF01418270B07E5DCA22E53D1A54BE6CD4r9E" TargetMode="External"/><Relationship Id="rId11" Type="http://schemas.openxmlformats.org/officeDocument/2006/relationships/hyperlink" Target="consultantplus://offline/ref=AFDD3671AE0D63C71F57BEE63A7FD58CFE03198F74B9770E907DBE604DD5rDE" TargetMode="External"/><Relationship Id="rId24" Type="http://schemas.openxmlformats.org/officeDocument/2006/relationships/hyperlink" Target="consultantplus://offline/ref=AFDD3671AE0D63C71F57BEE63A7FD58CFE09188A73B6770E907DBE604D5DB43B0E3BF0BA30E27A85D2rAE" TargetMode="External"/><Relationship Id="rId5" Type="http://schemas.openxmlformats.org/officeDocument/2006/relationships/hyperlink" Target="consultantplus://offline/ref=AFDD3671AE0D63C71F57BEE63A7FD58CFE031B8F75B2770E907DBE604DD5rDE" TargetMode="External"/><Relationship Id="rId15" Type="http://schemas.openxmlformats.org/officeDocument/2006/relationships/hyperlink" Target="consultantplus://offline/ref=AFDD3671AE0D63C71F57BEE63A7FD58CFE03198C75B6770E907DBE604DD5rDE" TargetMode="External"/><Relationship Id="rId23" Type="http://schemas.openxmlformats.org/officeDocument/2006/relationships/hyperlink" Target="consultantplus://offline/ref=AFDD3671AE0D63C71F57BEE63A7FD58CFE09188A73B6770E907DBE604D5DB43B0E3BF0BA30E27A85D2rAE" TargetMode="External"/><Relationship Id="rId10" Type="http://schemas.openxmlformats.org/officeDocument/2006/relationships/hyperlink" Target="consultantplus://offline/ref=AFDD3671AE0D63C71F57BEE63A7FD58CFE09168C74B3770E907DBE604D5DB43B0E3BF0BA30E27B82D2r4E" TargetMode="External"/><Relationship Id="rId19" Type="http://schemas.openxmlformats.org/officeDocument/2006/relationships/hyperlink" Target="consultantplus://offline/ref=AFDD3671AE0D63C71F57BEE63A7FD58CFE031D8E70B3770E907DBE604D5DB43B0E3BF0BA30E27F8AD2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D3671AE0D63C71F57BEE63A7FD58CFE0E1C8F7FB4770E907DBE604DD5rDE" TargetMode="External"/><Relationship Id="rId14" Type="http://schemas.openxmlformats.org/officeDocument/2006/relationships/hyperlink" Target="consultantplus://offline/ref=AFDD3671AE0D63C71F57BEE63A7FD58CFE0D178776B8770E907DBE604D5DB43B0E3BF0BA30E27B83D2rFE" TargetMode="External"/><Relationship Id="rId22" Type="http://schemas.openxmlformats.org/officeDocument/2006/relationships/hyperlink" Target="consultantplus://offline/ref=AFDD3671AE0D63C71F57BEE63A7FD58CFE031D8E70B3770E907DBE604D5DB43B0E3BF0BA30EA7F83D2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3D0B-8F59-4F92-A0DB-5FADFF55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6104</Words>
  <Characters>34795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2016-06-03T11:28:00Z</cp:lastPrinted>
  <dcterms:created xsi:type="dcterms:W3CDTF">2016-05-17T04:43:00Z</dcterms:created>
  <dcterms:modified xsi:type="dcterms:W3CDTF">2016-06-16T05:56:00Z</dcterms:modified>
</cp:coreProperties>
</file>