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7" w:type="dxa"/>
        <w:tblInd w:w="-6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8"/>
        <w:gridCol w:w="5529"/>
      </w:tblGrid>
      <w:tr w:rsidR="003D70A7" w:rsidRPr="00E75B76" w:rsidTr="00D673DC">
        <w:tc>
          <w:tcPr>
            <w:tcW w:w="4808" w:type="dxa"/>
          </w:tcPr>
          <w:p w:rsidR="003D70A7" w:rsidRPr="0029608D" w:rsidRDefault="003D70A7" w:rsidP="00D673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3D70A7" w:rsidRPr="0029608D" w:rsidTr="00D673DC">
              <w:trPr>
                <w:trHeight w:val="1857"/>
              </w:trPr>
              <w:tc>
                <w:tcPr>
                  <w:tcW w:w="4790" w:type="dxa"/>
                </w:tcPr>
                <w:p w:rsidR="003D70A7" w:rsidRPr="0029608D" w:rsidRDefault="003D70A7" w:rsidP="00D673D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ОБРАЗОВАНИ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</w:p>
                <w:p w:rsidR="003D70A7" w:rsidRDefault="003D70A7" w:rsidP="00D673D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3D70A7" w:rsidRPr="0029608D" w:rsidRDefault="003D70A7" w:rsidP="00D673D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3D70A7" w:rsidRDefault="003D70A7" w:rsidP="00D673D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3D70A7" w:rsidRPr="0029608D" w:rsidRDefault="003D70A7" w:rsidP="00D673D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D70A7" w:rsidRPr="0029608D" w:rsidRDefault="007E0DE9" w:rsidP="00D673D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02.06.</w:t>
                  </w:r>
                  <w:r w:rsidR="003D70A7"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2016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1711-п</w:t>
                  </w:r>
                </w:p>
                <w:p w:rsidR="003D70A7" w:rsidRPr="0029608D" w:rsidRDefault="003D70A7" w:rsidP="00D673D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D70A7" w:rsidRPr="00B469A5" w:rsidRDefault="003D70A7" w:rsidP="00D673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70A7" w:rsidRPr="00B469A5" w:rsidRDefault="00696436" w:rsidP="007022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643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00.4pt;margin-top:-25.5pt;width:198.45pt;height:32.65pt;z-index:25165926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" stroked="f">
                  <v:textbox style="mso-fit-shape-to-text:t">
                    <w:txbxContent>
                      <w:p w:rsidR="003D70A7" w:rsidRPr="00B469A5" w:rsidRDefault="003D70A7" w:rsidP="003D70A7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D70A7" w:rsidRPr="003D70A7" w:rsidRDefault="003D70A7" w:rsidP="003D70A7">
      <w:pPr>
        <w:pStyle w:val="2"/>
        <w:jc w:val="both"/>
        <w:rPr>
          <w:rFonts w:ascii="Times New Roman" w:hAnsi="Times New Roman"/>
          <w:b w:val="0"/>
          <w:szCs w:val="28"/>
        </w:rPr>
      </w:pPr>
      <w:r w:rsidRPr="003D70A7">
        <w:rPr>
          <w:rFonts w:ascii="Times New Roman" w:hAnsi="Times New Roman"/>
          <w:b w:val="0"/>
          <w:szCs w:val="28"/>
        </w:rPr>
        <w:t>Об утверждении порядка</w:t>
      </w:r>
    </w:p>
    <w:p w:rsidR="003D70A7" w:rsidRDefault="003D70A7" w:rsidP="00702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0A7">
        <w:rPr>
          <w:rFonts w:ascii="Times New Roman" w:hAnsi="Times New Roman" w:cs="Times New Roman"/>
          <w:sz w:val="28"/>
          <w:szCs w:val="28"/>
        </w:rPr>
        <w:t>предоставления социальной</w:t>
      </w:r>
      <w:r w:rsidR="00A80BEC">
        <w:rPr>
          <w:rFonts w:ascii="Times New Roman" w:hAnsi="Times New Roman" w:cs="Times New Roman"/>
          <w:sz w:val="28"/>
          <w:szCs w:val="28"/>
        </w:rPr>
        <w:t xml:space="preserve"> </w:t>
      </w:r>
      <w:r w:rsidRPr="003D70A7">
        <w:rPr>
          <w:rFonts w:ascii="Times New Roman" w:hAnsi="Times New Roman" w:cs="Times New Roman"/>
          <w:sz w:val="28"/>
          <w:szCs w:val="28"/>
        </w:rPr>
        <w:t>выплаты</w:t>
      </w:r>
    </w:p>
    <w:p w:rsidR="00E84E56" w:rsidRDefault="00E84E56" w:rsidP="00702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первоначального взноса</w:t>
      </w:r>
    </w:p>
    <w:p w:rsidR="00E84E56" w:rsidRDefault="00E84E56" w:rsidP="00702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ипотечного</w:t>
      </w:r>
      <w:proofErr w:type="gramEnd"/>
    </w:p>
    <w:p w:rsidR="00E84E56" w:rsidRDefault="00E84E56" w:rsidP="00702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кредита</w:t>
      </w:r>
    </w:p>
    <w:p w:rsidR="007022FA" w:rsidRPr="003D70A7" w:rsidRDefault="007022FA" w:rsidP="00702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0A7" w:rsidRPr="003D70A7" w:rsidRDefault="003D70A7" w:rsidP="00E84E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0A7">
        <w:rPr>
          <w:rFonts w:ascii="Times New Roman" w:hAnsi="Times New Roman" w:cs="Times New Roman"/>
          <w:sz w:val="28"/>
          <w:szCs w:val="28"/>
        </w:rPr>
        <w:t>В соответствии с пунктом п.1</w:t>
      </w:r>
      <w:r w:rsidR="00E84E56">
        <w:rPr>
          <w:rFonts w:ascii="Times New Roman" w:hAnsi="Times New Roman" w:cs="Times New Roman"/>
          <w:sz w:val="28"/>
          <w:szCs w:val="28"/>
        </w:rPr>
        <w:t>4</w:t>
      </w:r>
      <w:r w:rsidRPr="003D70A7">
        <w:rPr>
          <w:rFonts w:ascii="Times New Roman" w:hAnsi="Times New Roman" w:cs="Times New Roman"/>
          <w:sz w:val="28"/>
          <w:szCs w:val="28"/>
        </w:rPr>
        <w:t xml:space="preserve"> </w:t>
      </w:r>
      <w:r w:rsidR="00E84E56">
        <w:rPr>
          <w:rFonts w:ascii="Times New Roman" w:hAnsi="Times New Roman" w:cs="Times New Roman"/>
          <w:sz w:val="28"/>
          <w:szCs w:val="28"/>
        </w:rPr>
        <w:t>ч</w:t>
      </w:r>
      <w:r w:rsidRPr="003D70A7">
        <w:rPr>
          <w:rFonts w:ascii="Times New Roman" w:hAnsi="Times New Roman" w:cs="Times New Roman"/>
          <w:sz w:val="28"/>
          <w:szCs w:val="28"/>
        </w:rPr>
        <w:t>.1  статьи 1</w:t>
      </w:r>
      <w:r w:rsidR="00E84E56">
        <w:rPr>
          <w:rFonts w:ascii="Times New Roman" w:hAnsi="Times New Roman" w:cs="Times New Roman"/>
          <w:sz w:val="28"/>
          <w:szCs w:val="28"/>
        </w:rPr>
        <w:t>6</w:t>
      </w:r>
      <w:r w:rsidRPr="003D70A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E84E56">
        <w:rPr>
          <w:rFonts w:ascii="Times New Roman" w:hAnsi="Times New Roman" w:cs="Times New Roman"/>
          <w:sz w:val="28"/>
          <w:szCs w:val="28"/>
        </w:rPr>
        <w:t>№</w:t>
      </w:r>
      <w:r w:rsidRPr="003D70A7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Федерации», муниципальной программой «</w:t>
      </w:r>
      <w:r w:rsidR="007022FA">
        <w:rPr>
          <w:rFonts w:ascii="Times New Roman" w:hAnsi="Times New Roman" w:cs="Times New Roman"/>
          <w:sz w:val="28"/>
          <w:szCs w:val="28"/>
        </w:rPr>
        <w:t xml:space="preserve">Закрепление медицинских кадров </w:t>
      </w:r>
      <w:proofErr w:type="gramStart"/>
      <w:r w:rsidR="007022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2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2FA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7022FA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на 2016-2017 годы»,</w:t>
      </w:r>
      <w:r w:rsidR="00E84E56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муниципального образования </w:t>
      </w:r>
      <w:proofErr w:type="spellStart"/>
      <w:r w:rsidR="00E84E5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84E56">
        <w:rPr>
          <w:rFonts w:ascii="Times New Roman" w:hAnsi="Times New Roman" w:cs="Times New Roman"/>
          <w:sz w:val="28"/>
          <w:szCs w:val="28"/>
        </w:rPr>
        <w:t xml:space="preserve"> городской округ от 28.03.2016 года  №819-п,</w:t>
      </w:r>
      <w:r w:rsidR="007022F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7022FA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022FA">
        <w:rPr>
          <w:rFonts w:ascii="Times New Roman" w:hAnsi="Times New Roman" w:cs="Times New Roman"/>
          <w:sz w:val="28"/>
          <w:szCs w:val="28"/>
        </w:rPr>
        <w:t xml:space="preserve"> городской округ,</w:t>
      </w:r>
      <w:r w:rsidRPr="003D70A7">
        <w:rPr>
          <w:rFonts w:ascii="Times New Roman" w:hAnsi="Times New Roman" w:cs="Times New Roman"/>
          <w:sz w:val="28"/>
          <w:szCs w:val="28"/>
        </w:rPr>
        <w:t xml:space="preserve"> в целях создания системы поддержки врачей-специалистов в</w:t>
      </w:r>
      <w:r w:rsidR="00A80BEC">
        <w:rPr>
          <w:rFonts w:ascii="Times New Roman" w:hAnsi="Times New Roman" w:cs="Times New Roman"/>
          <w:sz w:val="28"/>
          <w:szCs w:val="28"/>
        </w:rPr>
        <w:t xml:space="preserve"> </w:t>
      </w:r>
      <w:r w:rsidRPr="003D70A7">
        <w:rPr>
          <w:rFonts w:ascii="Times New Roman" w:hAnsi="Times New Roman" w:cs="Times New Roman"/>
          <w:sz w:val="28"/>
          <w:szCs w:val="28"/>
        </w:rPr>
        <w:t>решени</w:t>
      </w:r>
      <w:r w:rsidR="00DE658A">
        <w:rPr>
          <w:rFonts w:ascii="Times New Roman" w:hAnsi="Times New Roman" w:cs="Times New Roman"/>
          <w:sz w:val="28"/>
          <w:szCs w:val="28"/>
        </w:rPr>
        <w:t>и</w:t>
      </w:r>
      <w:r w:rsidRPr="003D70A7">
        <w:rPr>
          <w:rFonts w:ascii="Times New Roman" w:hAnsi="Times New Roman" w:cs="Times New Roman"/>
          <w:sz w:val="28"/>
          <w:szCs w:val="28"/>
        </w:rPr>
        <w:t xml:space="preserve"> жилищных проблем постановляю:</w:t>
      </w:r>
    </w:p>
    <w:p w:rsidR="003D70A7" w:rsidRPr="003D70A7" w:rsidRDefault="003D70A7" w:rsidP="00E84E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0A7">
        <w:rPr>
          <w:rFonts w:ascii="Times New Roman" w:hAnsi="Times New Roman" w:cs="Times New Roman"/>
          <w:sz w:val="28"/>
          <w:szCs w:val="28"/>
        </w:rPr>
        <w:t>1. Утвердить порядок предоставления врачам-специалистам социальной выплаты на оплату первоначального взноса при получении ипотечного жилищного кредита согласно приложению.</w:t>
      </w:r>
    </w:p>
    <w:p w:rsidR="003D70A7" w:rsidRDefault="003D70A7" w:rsidP="007022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3D7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0A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80BEC">
        <w:rPr>
          <w:rFonts w:ascii="Times New Roman" w:hAnsi="Times New Roman" w:cs="Times New Roman"/>
          <w:sz w:val="28"/>
          <w:szCs w:val="28"/>
        </w:rPr>
        <w:t>п</w:t>
      </w:r>
      <w:r w:rsidRPr="003D70A7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proofErr w:type="spellStart"/>
      <w:r w:rsidRPr="003D70A7">
        <w:rPr>
          <w:rFonts w:ascii="Times New Roman" w:hAnsi="Times New Roman" w:cs="Times New Roman"/>
          <w:sz w:val="28"/>
          <w:szCs w:val="28"/>
        </w:rPr>
        <w:t>Соль-Илецк</w:t>
      </w:r>
      <w:r w:rsidR="00A8557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85579">
        <w:rPr>
          <w:rFonts w:ascii="Times New Roman" w:hAnsi="Times New Roman" w:cs="Times New Roman"/>
          <w:sz w:val="28"/>
          <w:szCs w:val="28"/>
        </w:rPr>
        <w:t xml:space="preserve"> </w:t>
      </w:r>
      <w:r w:rsidRPr="003D70A7">
        <w:rPr>
          <w:rFonts w:ascii="Times New Roman" w:hAnsi="Times New Roman" w:cs="Times New Roman"/>
          <w:sz w:val="28"/>
          <w:szCs w:val="28"/>
        </w:rPr>
        <w:t>городско</w:t>
      </w:r>
      <w:r w:rsidR="00A85579">
        <w:rPr>
          <w:rFonts w:ascii="Times New Roman" w:hAnsi="Times New Roman" w:cs="Times New Roman"/>
          <w:sz w:val="28"/>
          <w:szCs w:val="28"/>
        </w:rPr>
        <w:t xml:space="preserve">го </w:t>
      </w:r>
      <w:r w:rsidRPr="003D70A7">
        <w:rPr>
          <w:rFonts w:ascii="Times New Roman" w:hAnsi="Times New Roman" w:cs="Times New Roman"/>
          <w:sz w:val="28"/>
          <w:szCs w:val="28"/>
        </w:rPr>
        <w:t>округ</w:t>
      </w:r>
      <w:r w:rsidR="00A85579">
        <w:rPr>
          <w:rFonts w:ascii="Times New Roman" w:hAnsi="Times New Roman" w:cs="Times New Roman"/>
          <w:sz w:val="28"/>
          <w:szCs w:val="28"/>
        </w:rPr>
        <w:t>а по социальным вопросам</w:t>
      </w:r>
      <w:r w:rsidRPr="003D7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70A7" w:rsidRPr="003D70A7" w:rsidRDefault="003D70A7" w:rsidP="00E84E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0A7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опубликования (обнародования).</w:t>
      </w:r>
    </w:p>
    <w:p w:rsidR="003D70A7" w:rsidRPr="003D70A7" w:rsidRDefault="003D70A7" w:rsidP="003D70A7">
      <w:pPr>
        <w:spacing w:after="0"/>
        <w:jc w:val="both"/>
        <w:rPr>
          <w:rFonts w:ascii="Times New Roman" w:hAnsi="Times New Roman" w:cs="Times New Roman"/>
          <w:sz w:val="28"/>
        </w:rPr>
      </w:pPr>
      <w:r w:rsidRPr="003D70A7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3D70A7" w:rsidRDefault="003D70A7" w:rsidP="007022F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3D70A7">
        <w:rPr>
          <w:rFonts w:ascii="Times New Roman" w:hAnsi="Times New Roman" w:cs="Times New Roman"/>
          <w:sz w:val="28"/>
        </w:rPr>
        <w:t>Соль-Илецкий</w:t>
      </w:r>
      <w:proofErr w:type="spellEnd"/>
      <w:r w:rsidRPr="003D70A7">
        <w:rPr>
          <w:rFonts w:ascii="Times New Roman" w:hAnsi="Times New Roman" w:cs="Times New Roman"/>
          <w:sz w:val="28"/>
        </w:rPr>
        <w:t xml:space="preserve"> городской округ                                               </w:t>
      </w:r>
      <w:r w:rsidR="00F51CFF">
        <w:rPr>
          <w:rFonts w:ascii="Times New Roman" w:hAnsi="Times New Roman" w:cs="Times New Roman"/>
          <w:sz w:val="28"/>
        </w:rPr>
        <w:t xml:space="preserve">    </w:t>
      </w:r>
      <w:r w:rsidRPr="003D70A7">
        <w:rPr>
          <w:rFonts w:ascii="Times New Roman" w:hAnsi="Times New Roman" w:cs="Times New Roman"/>
          <w:sz w:val="28"/>
        </w:rPr>
        <w:t xml:space="preserve">В.И. </w:t>
      </w:r>
      <w:proofErr w:type="spellStart"/>
      <w:r w:rsidRPr="003D70A7">
        <w:rPr>
          <w:rFonts w:ascii="Times New Roman" w:hAnsi="Times New Roman" w:cs="Times New Roman"/>
          <w:sz w:val="28"/>
        </w:rPr>
        <w:t>Трибушной</w:t>
      </w:r>
      <w:proofErr w:type="spellEnd"/>
    </w:p>
    <w:p w:rsidR="00F51CFF" w:rsidRDefault="00F51CFF" w:rsidP="007022F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51CFF" w:rsidRPr="003813B9" w:rsidRDefault="00F51CFF" w:rsidP="00F51CFF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CFF" w:rsidRDefault="00F51CFF" w:rsidP="00F51CFF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F51CFF" w:rsidRDefault="00F51CFF" w:rsidP="00F51CFF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E84E56" w:rsidRDefault="00E84E56" w:rsidP="003D70A7">
      <w:pPr>
        <w:pStyle w:val="a3"/>
        <w:jc w:val="both"/>
        <w:rPr>
          <w:rFonts w:ascii="Times New Roman" w:hAnsi="Times New Roman"/>
        </w:rPr>
      </w:pPr>
    </w:p>
    <w:p w:rsidR="00E84E56" w:rsidRDefault="003D70A7" w:rsidP="003D70A7">
      <w:pPr>
        <w:pStyle w:val="a3"/>
        <w:jc w:val="both"/>
        <w:rPr>
          <w:rFonts w:ascii="Times New Roman" w:hAnsi="Times New Roman"/>
        </w:rPr>
      </w:pPr>
      <w:r w:rsidRPr="0085025A">
        <w:rPr>
          <w:rFonts w:ascii="Times New Roman" w:hAnsi="Times New Roman"/>
        </w:rPr>
        <w:t xml:space="preserve">Разослано: в прокуратуру </w:t>
      </w:r>
      <w:proofErr w:type="spellStart"/>
      <w:r w:rsidRPr="0085025A">
        <w:rPr>
          <w:rFonts w:ascii="Times New Roman" w:hAnsi="Times New Roman"/>
        </w:rPr>
        <w:t>Соль-Илецкого</w:t>
      </w:r>
      <w:proofErr w:type="spellEnd"/>
      <w:r w:rsidRPr="0085025A">
        <w:rPr>
          <w:rFonts w:ascii="Times New Roman" w:hAnsi="Times New Roman"/>
        </w:rPr>
        <w:t xml:space="preserve"> района, управление делами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0F72" w:rsidTr="007F405C">
        <w:tc>
          <w:tcPr>
            <w:tcW w:w="4785" w:type="dxa"/>
          </w:tcPr>
          <w:p w:rsidR="00280F72" w:rsidRDefault="00280F72" w:rsidP="007022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0F72" w:rsidRDefault="00280F72" w:rsidP="00280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2FA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280F72" w:rsidTr="007F405C">
        <w:tc>
          <w:tcPr>
            <w:tcW w:w="4785" w:type="dxa"/>
          </w:tcPr>
          <w:p w:rsidR="00280F72" w:rsidRDefault="00280F72" w:rsidP="007022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0F72" w:rsidRDefault="00A80BEC" w:rsidP="00280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0F7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280F72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="00280F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280F72" w:rsidRDefault="00A80BEC" w:rsidP="007E0D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0DE9">
              <w:rPr>
                <w:rFonts w:ascii="Times New Roman" w:hAnsi="Times New Roman" w:cs="Times New Roman"/>
                <w:sz w:val="24"/>
                <w:szCs w:val="24"/>
              </w:rPr>
              <w:t xml:space="preserve">т 02.06.2016 </w:t>
            </w:r>
            <w:r w:rsidR="00280F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0DE9">
              <w:rPr>
                <w:rFonts w:ascii="Times New Roman" w:hAnsi="Times New Roman" w:cs="Times New Roman"/>
                <w:sz w:val="24"/>
                <w:szCs w:val="24"/>
              </w:rPr>
              <w:t>1711-п</w:t>
            </w:r>
          </w:p>
        </w:tc>
      </w:tr>
    </w:tbl>
    <w:p w:rsidR="00280F72" w:rsidRDefault="00280F72" w:rsidP="00280F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732D" w:rsidRDefault="007022FA" w:rsidP="001A73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 xml:space="preserve">Порядок предоставления врачам-специалистам социальной выплаты </w:t>
      </w:r>
    </w:p>
    <w:p w:rsidR="001A732D" w:rsidRDefault="007022FA" w:rsidP="001A73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 xml:space="preserve">на оплату первоначального взноса при получении ипотечного </w:t>
      </w:r>
    </w:p>
    <w:p w:rsidR="007022FA" w:rsidRPr="00280F72" w:rsidRDefault="007022FA" w:rsidP="001A73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жилищного кредита</w:t>
      </w:r>
      <w:bookmarkStart w:id="0" w:name="sub_1100"/>
    </w:p>
    <w:p w:rsidR="007022FA" w:rsidRPr="00186A93" w:rsidRDefault="007F405C" w:rsidP="007F405C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86A93">
        <w:rPr>
          <w:rFonts w:ascii="Times New Roman" w:hAnsi="Times New Roman" w:cs="Times New Roman"/>
          <w:color w:val="000000" w:themeColor="text1"/>
        </w:rPr>
        <w:t>1.</w:t>
      </w:r>
      <w:r w:rsidR="007022FA" w:rsidRPr="00186A93">
        <w:rPr>
          <w:rFonts w:ascii="Times New Roman" w:hAnsi="Times New Roman" w:cs="Times New Roman"/>
          <w:color w:val="000000" w:themeColor="text1"/>
        </w:rPr>
        <w:t xml:space="preserve"> Общие положения</w:t>
      </w:r>
      <w:bookmarkEnd w:id="0"/>
    </w:p>
    <w:p w:rsidR="007022FA" w:rsidRPr="00280F72" w:rsidRDefault="007022FA" w:rsidP="007F405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280F72">
        <w:rPr>
          <w:rFonts w:ascii="Times New Roman" w:hAnsi="Times New Roman" w:cs="Times New Roman"/>
          <w:sz w:val="28"/>
          <w:szCs w:val="28"/>
        </w:rPr>
        <w:t xml:space="preserve">1. Порядок предоставления врачам-специалистам социальной выплаты на оплату первоначального взноса при получении ипотечного жилищного кредита (далее - Порядок) разработан </w:t>
      </w:r>
      <w:r w:rsidR="004B15D6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280F72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8D0C66">
        <w:rPr>
          <w:rFonts w:ascii="Times New Roman" w:hAnsi="Times New Roman" w:cs="Times New Roman"/>
          <w:sz w:val="28"/>
          <w:szCs w:val="28"/>
        </w:rPr>
        <w:t>Закрепление медицинских кадров в Соль-Илецком городском округе и обеспечение их жильем на 2016-2017 годы»</w:t>
      </w:r>
      <w:r w:rsidRPr="00280F72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4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D0C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D0C6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8D0C66">
        <w:rPr>
          <w:rFonts w:ascii="Times New Roman" w:hAnsi="Times New Roman" w:cs="Times New Roman"/>
          <w:sz w:val="28"/>
          <w:szCs w:val="28"/>
        </w:rPr>
        <w:t xml:space="preserve"> городской округ №819</w:t>
      </w:r>
      <w:r w:rsidR="00E84E56">
        <w:rPr>
          <w:rFonts w:ascii="Times New Roman" w:hAnsi="Times New Roman" w:cs="Times New Roman"/>
          <w:sz w:val="28"/>
          <w:szCs w:val="28"/>
        </w:rPr>
        <w:t>-п</w:t>
      </w:r>
      <w:r w:rsidR="008D0C66">
        <w:rPr>
          <w:rFonts w:ascii="Times New Roman" w:hAnsi="Times New Roman" w:cs="Times New Roman"/>
          <w:sz w:val="28"/>
          <w:szCs w:val="28"/>
        </w:rPr>
        <w:t xml:space="preserve"> от 28.03.2016 г</w:t>
      </w:r>
      <w:r w:rsidR="00A80BEC">
        <w:rPr>
          <w:rFonts w:ascii="Times New Roman" w:hAnsi="Times New Roman" w:cs="Times New Roman"/>
          <w:sz w:val="28"/>
          <w:szCs w:val="28"/>
        </w:rPr>
        <w:t>ода</w:t>
      </w:r>
      <w:r w:rsidRPr="00280F72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bookmarkEnd w:id="1"/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2. В настоящих Правилах используются следующие понятия: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22"/>
      <w:r w:rsidRPr="00186A93">
        <w:rPr>
          <w:rStyle w:val="a6"/>
          <w:rFonts w:ascii="Times New Roman" w:hAnsi="Times New Roman" w:cs="Times New Roman"/>
          <w:b w:val="0"/>
          <w:sz w:val="28"/>
          <w:szCs w:val="28"/>
        </w:rPr>
        <w:t>исполнитель Программы</w:t>
      </w:r>
      <w:r w:rsidRPr="00280F72"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proofErr w:type="spellStart"/>
      <w:r w:rsidR="008D0C66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8D0C6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80F72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7022FA" w:rsidRPr="00280F72" w:rsidRDefault="007022FA" w:rsidP="007022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Style w:val="a6"/>
          <w:rFonts w:ascii="Times New Roman" w:hAnsi="Times New Roman" w:cs="Times New Roman"/>
          <w:sz w:val="28"/>
          <w:szCs w:val="28"/>
        </w:rPr>
        <w:t xml:space="preserve">   </w:t>
      </w:r>
      <w:r w:rsidRPr="00186A93">
        <w:rPr>
          <w:rStyle w:val="a6"/>
          <w:rFonts w:ascii="Times New Roman" w:hAnsi="Times New Roman" w:cs="Times New Roman"/>
          <w:b w:val="0"/>
          <w:sz w:val="28"/>
          <w:szCs w:val="28"/>
        </w:rPr>
        <w:t>врач-специалист</w:t>
      </w:r>
      <w:r w:rsidRPr="00280F72">
        <w:rPr>
          <w:rFonts w:ascii="Times New Roman" w:hAnsi="Times New Roman" w:cs="Times New Roman"/>
          <w:sz w:val="28"/>
          <w:szCs w:val="28"/>
        </w:rPr>
        <w:t xml:space="preserve"> - работник учреждения здравоохранения из числа лиц:</w:t>
      </w:r>
    </w:p>
    <w:p w:rsidR="007022FA" w:rsidRPr="00280F72" w:rsidRDefault="007022FA" w:rsidP="007022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- специалистов, впервые окончивших высшие медицинские образовательные учреждения и впервые поступивших на работу по специальности в учреждения, укомплектованность кадрами которых составляет менее 100%;</w:t>
      </w:r>
    </w:p>
    <w:p w:rsidR="007022FA" w:rsidRPr="00280F72" w:rsidRDefault="007022FA" w:rsidP="007022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- врачей, приглашенных на работу из другой местности в учреждения, укомплектованность кадрами которых составляет менее 100%;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6A93">
        <w:rPr>
          <w:rStyle w:val="a6"/>
          <w:rFonts w:ascii="Times New Roman" w:hAnsi="Times New Roman" w:cs="Times New Roman"/>
          <w:b w:val="0"/>
          <w:sz w:val="28"/>
          <w:szCs w:val="28"/>
        </w:rPr>
        <w:t>участник Программы</w:t>
      </w:r>
      <w:r w:rsidRPr="00186A9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6A93">
        <w:rPr>
          <w:rStyle w:val="a6"/>
          <w:rFonts w:ascii="Times New Roman" w:hAnsi="Times New Roman" w:cs="Times New Roman"/>
          <w:b w:val="0"/>
          <w:sz w:val="28"/>
          <w:szCs w:val="28"/>
        </w:rPr>
        <w:t>врач-специалист</w:t>
      </w:r>
      <w:r w:rsidRPr="00280F72">
        <w:rPr>
          <w:rFonts w:ascii="Times New Roman" w:hAnsi="Times New Roman" w:cs="Times New Roman"/>
          <w:sz w:val="28"/>
          <w:szCs w:val="28"/>
        </w:rPr>
        <w:t xml:space="preserve">, по которому органом местного самоуправления принято решение о постановке его на учет в качестве участника </w:t>
      </w:r>
      <w:hyperlink r:id="rId5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>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29"/>
      <w:r w:rsidRPr="00186A93">
        <w:rPr>
          <w:rStyle w:val="a6"/>
          <w:rFonts w:ascii="Times New Roman" w:hAnsi="Times New Roman" w:cs="Times New Roman"/>
          <w:b w:val="0"/>
          <w:sz w:val="28"/>
          <w:szCs w:val="28"/>
        </w:rPr>
        <w:t>свидетельство</w:t>
      </w:r>
      <w:r w:rsidRPr="00280F72">
        <w:rPr>
          <w:rFonts w:ascii="Times New Roman" w:hAnsi="Times New Roman" w:cs="Times New Roman"/>
          <w:sz w:val="28"/>
          <w:szCs w:val="28"/>
        </w:rPr>
        <w:t xml:space="preserve"> - именной документ, удостоверяющий право участника </w:t>
      </w:r>
      <w:hyperlink r:id="rId6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на получение социальной выплаты;</w:t>
      </w:r>
    </w:p>
    <w:p w:rsidR="007022FA" w:rsidRPr="00280F72" w:rsidRDefault="007022FA" w:rsidP="008D0C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3"/>
      <w:bookmarkEnd w:id="3"/>
      <w:r w:rsidRPr="00280F72">
        <w:rPr>
          <w:rFonts w:ascii="Times New Roman" w:hAnsi="Times New Roman" w:cs="Times New Roman"/>
          <w:sz w:val="28"/>
          <w:szCs w:val="28"/>
        </w:rPr>
        <w:t xml:space="preserve">3. Право на получение социальной выплаты врачу-специалисту предоставляется один раз. </w:t>
      </w:r>
      <w:bookmarkEnd w:id="4"/>
    </w:p>
    <w:p w:rsidR="007022FA" w:rsidRPr="00186A93" w:rsidRDefault="007F405C" w:rsidP="007F405C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" w:name="sub_1200"/>
      <w:r w:rsidRPr="00186A93">
        <w:rPr>
          <w:rFonts w:ascii="Times New Roman" w:hAnsi="Times New Roman" w:cs="Times New Roman"/>
          <w:color w:val="000000" w:themeColor="text1"/>
        </w:rPr>
        <w:lastRenderedPageBreak/>
        <w:t>2</w:t>
      </w:r>
      <w:r w:rsidR="007022FA" w:rsidRPr="00186A93">
        <w:rPr>
          <w:rFonts w:ascii="Times New Roman" w:hAnsi="Times New Roman" w:cs="Times New Roman"/>
          <w:color w:val="000000" w:themeColor="text1"/>
        </w:rPr>
        <w:t>. Размер социальной выплаты</w:t>
      </w:r>
      <w:bookmarkEnd w:id="5"/>
    </w:p>
    <w:p w:rsidR="007022FA" w:rsidRPr="00280F72" w:rsidRDefault="007022FA" w:rsidP="007F405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4"/>
      <w:r w:rsidRPr="00280F72">
        <w:rPr>
          <w:rFonts w:ascii="Times New Roman" w:hAnsi="Times New Roman" w:cs="Times New Roman"/>
          <w:sz w:val="28"/>
          <w:szCs w:val="28"/>
        </w:rPr>
        <w:t xml:space="preserve">4. Размер социальной выплаты рассчитывается исполнителем </w:t>
      </w:r>
      <w:hyperlink r:id="rId7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  <w:bookmarkEnd w:id="6"/>
    </w:p>
    <w:p w:rsidR="007022FA" w:rsidRPr="00280F72" w:rsidRDefault="007022FA" w:rsidP="00CE075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"/>
      <w:r w:rsidRPr="00280F72">
        <w:rPr>
          <w:rFonts w:ascii="Times New Roman" w:hAnsi="Times New Roman" w:cs="Times New Roman"/>
          <w:sz w:val="28"/>
          <w:szCs w:val="28"/>
        </w:rPr>
        <w:t xml:space="preserve">С = 0,3 х </w:t>
      </w:r>
      <w:proofErr w:type="gramStart"/>
      <w:r w:rsidRPr="00280F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0F72">
        <w:rPr>
          <w:rFonts w:ascii="Times New Roman" w:hAnsi="Times New Roman" w:cs="Times New Roman"/>
          <w:sz w:val="28"/>
          <w:szCs w:val="28"/>
        </w:rPr>
        <w:t xml:space="preserve"> х N x </w:t>
      </w:r>
      <w:proofErr w:type="spellStart"/>
      <w:r w:rsidRPr="00280F72">
        <w:rPr>
          <w:rFonts w:ascii="Times New Roman" w:hAnsi="Times New Roman" w:cs="Times New Roman"/>
          <w:sz w:val="28"/>
          <w:szCs w:val="28"/>
        </w:rPr>
        <w:t>Ноп</w:t>
      </w:r>
      <w:proofErr w:type="spellEnd"/>
      <w:r w:rsidRPr="00280F72">
        <w:rPr>
          <w:rFonts w:ascii="Times New Roman" w:hAnsi="Times New Roman" w:cs="Times New Roman"/>
          <w:sz w:val="28"/>
          <w:szCs w:val="28"/>
        </w:rPr>
        <w:t xml:space="preserve"> , где:</w:t>
      </w:r>
      <w:bookmarkEnd w:id="7"/>
    </w:p>
    <w:p w:rsidR="007022FA" w:rsidRPr="00280F72" w:rsidRDefault="007022FA" w:rsidP="00CE075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С - размер социальной выплаты;</w:t>
      </w:r>
    </w:p>
    <w:p w:rsidR="007022FA" w:rsidRPr="00280F72" w:rsidRDefault="007022FA" w:rsidP="00CE075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F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0F72">
        <w:rPr>
          <w:rFonts w:ascii="Times New Roman" w:hAnsi="Times New Roman" w:cs="Times New Roman"/>
          <w:sz w:val="28"/>
          <w:szCs w:val="28"/>
        </w:rPr>
        <w:t xml:space="preserve"> - средняя стоимость одного квадратного метра общей площади жилого помещения в </w:t>
      </w:r>
      <w:r w:rsidR="008D0C66">
        <w:rPr>
          <w:rFonts w:ascii="Times New Roman" w:hAnsi="Times New Roman" w:cs="Times New Roman"/>
          <w:sz w:val="28"/>
          <w:szCs w:val="28"/>
        </w:rPr>
        <w:t>Соль-Илецком городском округе</w:t>
      </w:r>
      <w:r w:rsidRPr="00280F72">
        <w:rPr>
          <w:rFonts w:ascii="Times New Roman" w:hAnsi="Times New Roman" w:cs="Times New Roman"/>
          <w:sz w:val="28"/>
          <w:szCs w:val="28"/>
        </w:rPr>
        <w:t xml:space="preserve">, утвержденная нормативно-правовым актом, администрации </w:t>
      </w:r>
      <w:proofErr w:type="spellStart"/>
      <w:r w:rsidR="008D0C66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8D0C6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80F72">
        <w:rPr>
          <w:rFonts w:ascii="Times New Roman" w:hAnsi="Times New Roman" w:cs="Times New Roman"/>
          <w:sz w:val="28"/>
          <w:szCs w:val="28"/>
        </w:rPr>
        <w:t>, но не  выше средней рыночной стоимости 1 кв. метра общей площади жилья по Оренбургской области, устанавливаемой федеральным органом исполнительной власти, уполномоченным Правительством Российской Федерации, на соответствующий квартал;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N - количество членов семьи</w:t>
      </w:r>
      <w:r w:rsidRPr="007F405C">
        <w:rPr>
          <w:rFonts w:ascii="Times New Roman" w:hAnsi="Times New Roman" w:cs="Times New Roman"/>
          <w:sz w:val="28"/>
          <w:szCs w:val="28"/>
        </w:rPr>
        <w:t>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7"/>
      <w:proofErr w:type="spellStart"/>
      <w:r w:rsidRPr="00280F72">
        <w:rPr>
          <w:rFonts w:ascii="Times New Roman" w:hAnsi="Times New Roman" w:cs="Times New Roman"/>
          <w:sz w:val="28"/>
          <w:szCs w:val="28"/>
        </w:rPr>
        <w:t>Ноп</w:t>
      </w:r>
      <w:proofErr w:type="spellEnd"/>
      <w:r w:rsidRPr="00280F72">
        <w:rPr>
          <w:rFonts w:ascii="Times New Roman" w:hAnsi="Times New Roman" w:cs="Times New Roman"/>
          <w:sz w:val="28"/>
          <w:szCs w:val="28"/>
        </w:rPr>
        <w:t xml:space="preserve"> - норма общей площади жилого помещения, которая устанавливается в следующем размере: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для одного человека – 33 кв</w:t>
      </w:r>
      <w:proofErr w:type="gramStart"/>
      <w:r w:rsidRPr="00280F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80F72">
        <w:rPr>
          <w:rFonts w:ascii="Times New Roman" w:hAnsi="Times New Roman" w:cs="Times New Roman"/>
          <w:sz w:val="28"/>
          <w:szCs w:val="28"/>
        </w:rPr>
        <w:t>етра;</w:t>
      </w:r>
    </w:p>
    <w:bookmarkEnd w:id="8"/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для семьи численностью два человека  - 42 кв. метра;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для семьи численностью три и более человек - по 18 кв. метров на каждого члена семьи.</w:t>
      </w:r>
    </w:p>
    <w:p w:rsidR="007022FA" w:rsidRPr="00186A93" w:rsidRDefault="007F405C" w:rsidP="00A80BEC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9" w:name="sub_1300"/>
      <w:r w:rsidRPr="00186A93">
        <w:rPr>
          <w:rFonts w:ascii="Times New Roman" w:hAnsi="Times New Roman" w:cs="Times New Roman"/>
          <w:color w:val="000000" w:themeColor="text1"/>
        </w:rPr>
        <w:t>3</w:t>
      </w:r>
      <w:r w:rsidR="007022FA" w:rsidRPr="00186A93">
        <w:rPr>
          <w:rFonts w:ascii="Times New Roman" w:hAnsi="Times New Roman" w:cs="Times New Roman"/>
          <w:color w:val="000000" w:themeColor="text1"/>
        </w:rPr>
        <w:t>. Учет врачей-специалистов</w:t>
      </w:r>
      <w:bookmarkEnd w:id="9"/>
    </w:p>
    <w:p w:rsidR="007022FA" w:rsidRPr="00280F72" w:rsidRDefault="007022FA" w:rsidP="00A80BE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06"/>
      <w:r w:rsidRPr="00280F72">
        <w:rPr>
          <w:rFonts w:ascii="Times New Roman" w:hAnsi="Times New Roman" w:cs="Times New Roman"/>
          <w:sz w:val="28"/>
          <w:szCs w:val="28"/>
        </w:rPr>
        <w:t xml:space="preserve">6. Учет врачей-специалистов, желающих получить социальную выплату, осуществляет исполнитель </w:t>
      </w:r>
      <w:hyperlink r:id="rId8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>.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07"/>
      <w:bookmarkEnd w:id="10"/>
      <w:r w:rsidRPr="00280F72">
        <w:rPr>
          <w:rFonts w:ascii="Times New Roman" w:hAnsi="Times New Roman" w:cs="Times New Roman"/>
          <w:sz w:val="28"/>
          <w:szCs w:val="28"/>
        </w:rPr>
        <w:t>7. Условиями постановки на учет врачей-специалистов для получения социальной выплаты являются: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71"/>
      <w:bookmarkEnd w:id="11"/>
      <w:r w:rsidRPr="00280F72">
        <w:rPr>
          <w:rFonts w:ascii="Times New Roman" w:hAnsi="Times New Roman" w:cs="Times New Roman"/>
          <w:sz w:val="28"/>
          <w:szCs w:val="28"/>
        </w:rPr>
        <w:t xml:space="preserve">а) врач-специалист состоит на учете в </w:t>
      </w:r>
      <w:r w:rsidR="006E4A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E4A18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E4A1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80F72">
        <w:rPr>
          <w:rFonts w:ascii="Times New Roman" w:hAnsi="Times New Roman" w:cs="Times New Roman"/>
          <w:sz w:val="28"/>
          <w:szCs w:val="28"/>
        </w:rPr>
        <w:t xml:space="preserve"> в качестве участника </w:t>
      </w:r>
      <w:hyperlink r:id="rId9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CE0753" w:rsidRPr="00CE0753">
        <w:rPr>
          <w:rFonts w:ascii="Times New Roman" w:hAnsi="Times New Roman" w:cs="Times New Roman"/>
          <w:sz w:val="28"/>
          <w:szCs w:val="28"/>
        </w:rPr>
        <w:t>, участника программы «Обеспечение жильем врачей-специалистов</w:t>
      </w:r>
      <w:r w:rsidR="00CE07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0753" w:rsidRPr="00CE075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CE0753" w:rsidRPr="00CE0753">
        <w:rPr>
          <w:rFonts w:ascii="Times New Roman" w:hAnsi="Times New Roman" w:cs="Times New Roman"/>
          <w:sz w:val="28"/>
          <w:szCs w:val="28"/>
        </w:rPr>
        <w:t xml:space="preserve"> района на 2014-2015 годы</w:t>
      </w:r>
      <w:r w:rsidRPr="00280F72">
        <w:rPr>
          <w:rFonts w:ascii="Times New Roman" w:hAnsi="Times New Roman" w:cs="Times New Roman"/>
          <w:sz w:val="28"/>
          <w:szCs w:val="28"/>
        </w:rPr>
        <w:t>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72"/>
      <w:bookmarkEnd w:id="12"/>
      <w:r w:rsidRPr="00280F72">
        <w:rPr>
          <w:rFonts w:ascii="Times New Roman" w:hAnsi="Times New Roman" w:cs="Times New Roman"/>
          <w:sz w:val="28"/>
          <w:szCs w:val="28"/>
        </w:rPr>
        <w:t>б) все члены семьи врача-специалиста постоянно проживают на территории Оренбургской области;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73"/>
      <w:bookmarkEnd w:id="13"/>
      <w:r w:rsidRPr="00280F72">
        <w:rPr>
          <w:rFonts w:ascii="Times New Roman" w:hAnsi="Times New Roman" w:cs="Times New Roman"/>
          <w:sz w:val="28"/>
          <w:szCs w:val="28"/>
        </w:rPr>
        <w:t>в) все члены семьи врача-специалиста являются гражданами Российской Федерации;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74"/>
      <w:bookmarkEnd w:id="14"/>
      <w:r w:rsidRPr="00280F72">
        <w:rPr>
          <w:rFonts w:ascii="Times New Roman" w:hAnsi="Times New Roman" w:cs="Times New Roman"/>
          <w:sz w:val="28"/>
          <w:szCs w:val="28"/>
        </w:rPr>
        <w:t>г) семья врача-специалиста является нуждающейся в улучшении жилищных условий;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75"/>
      <w:bookmarkEnd w:id="15"/>
      <w:r w:rsidRPr="00280F72">
        <w:rPr>
          <w:rFonts w:ascii="Times New Roman" w:hAnsi="Times New Roman" w:cs="Times New Roman"/>
          <w:sz w:val="28"/>
          <w:szCs w:val="28"/>
        </w:rPr>
        <w:lastRenderedPageBreak/>
        <w:t>д) семья врача-специалиста ранее не получала государственную поддержку за счет средств федерального и (или) областного, и (или) местного бюджетов, за исключением средств материнского капитала;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76"/>
      <w:bookmarkEnd w:id="16"/>
      <w:r w:rsidRPr="00280F72">
        <w:rPr>
          <w:rFonts w:ascii="Times New Roman" w:hAnsi="Times New Roman" w:cs="Times New Roman"/>
          <w:sz w:val="28"/>
          <w:szCs w:val="28"/>
        </w:rPr>
        <w:t>е) наличие подтверждения кредитной организацией предоставления врачу-специалисту заемных средств на приобретение (строительство) жилого помещения.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08"/>
      <w:bookmarkEnd w:id="17"/>
      <w:r w:rsidRPr="00280F72">
        <w:rPr>
          <w:rFonts w:ascii="Times New Roman" w:hAnsi="Times New Roman" w:cs="Times New Roman"/>
          <w:sz w:val="28"/>
          <w:szCs w:val="28"/>
        </w:rPr>
        <w:t xml:space="preserve">8. Для постановки на учет </w:t>
      </w:r>
      <w:r w:rsidRPr="00186A93">
        <w:rPr>
          <w:rStyle w:val="a6"/>
          <w:rFonts w:ascii="Times New Roman" w:hAnsi="Times New Roman" w:cs="Times New Roman"/>
          <w:b w:val="0"/>
          <w:sz w:val="28"/>
          <w:szCs w:val="28"/>
        </w:rPr>
        <w:t>врач-специалист</w:t>
      </w:r>
      <w:r w:rsidRPr="00280F72">
        <w:rPr>
          <w:rFonts w:ascii="Times New Roman" w:hAnsi="Times New Roman" w:cs="Times New Roman"/>
          <w:sz w:val="28"/>
          <w:szCs w:val="28"/>
        </w:rPr>
        <w:t xml:space="preserve"> подает исполнителю </w:t>
      </w:r>
      <w:hyperlink r:id="rId10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заявление на получение социальной выплаты по форме согласно </w:t>
      </w:r>
      <w:hyperlink w:anchor="sub_10000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приложению</w:t>
        </w:r>
        <w:r w:rsidRPr="00280F72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="00B51DEC" w:rsidRPr="00B51DEC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B51DEC" w:rsidRPr="00B51DEC">
        <w:rPr>
          <w:rFonts w:ascii="Times New Roman" w:hAnsi="Times New Roman" w:cs="Times New Roman"/>
          <w:sz w:val="28"/>
          <w:szCs w:val="28"/>
        </w:rPr>
        <w:t>1</w:t>
      </w:r>
      <w:r w:rsidRPr="00280F72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6E4A18">
        <w:rPr>
          <w:rFonts w:ascii="Times New Roman" w:hAnsi="Times New Roman" w:cs="Times New Roman"/>
          <w:sz w:val="28"/>
          <w:szCs w:val="28"/>
        </w:rPr>
        <w:t>ему</w:t>
      </w:r>
      <w:r w:rsidRPr="00280F72">
        <w:rPr>
          <w:rFonts w:ascii="Times New Roman" w:hAnsi="Times New Roman" w:cs="Times New Roman"/>
          <w:sz w:val="28"/>
          <w:szCs w:val="28"/>
        </w:rPr>
        <w:t xml:space="preserve"> П</w:t>
      </w:r>
      <w:r w:rsidR="006E4A18">
        <w:rPr>
          <w:rFonts w:ascii="Times New Roman" w:hAnsi="Times New Roman" w:cs="Times New Roman"/>
          <w:sz w:val="28"/>
          <w:szCs w:val="28"/>
        </w:rPr>
        <w:t>орядку</w:t>
      </w:r>
      <w:r w:rsidRPr="00280F72">
        <w:rPr>
          <w:rFonts w:ascii="Times New Roman" w:hAnsi="Times New Roman" w:cs="Times New Roman"/>
          <w:sz w:val="28"/>
          <w:szCs w:val="28"/>
        </w:rPr>
        <w:t xml:space="preserve"> и представляет следующие документы и их ксерокопии: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81"/>
      <w:bookmarkEnd w:id="18"/>
      <w:r w:rsidRPr="00280F72">
        <w:rPr>
          <w:rFonts w:ascii="Times New Roman" w:hAnsi="Times New Roman" w:cs="Times New Roman"/>
          <w:sz w:val="28"/>
          <w:szCs w:val="28"/>
        </w:rPr>
        <w:t>а) паспорта супругов и детей, которым исполнилось четырнадцать лет;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82"/>
      <w:bookmarkEnd w:id="19"/>
      <w:r w:rsidRPr="00280F72">
        <w:rPr>
          <w:rFonts w:ascii="Times New Roman" w:hAnsi="Times New Roman" w:cs="Times New Roman"/>
          <w:sz w:val="28"/>
          <w:szCs w:val="28"/>
        </w:rPr>
        <w:t>б) свидетельство о браке/ расторжении брака (на неполную семью не распространяется);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83"/>
      <w:bookmarkEnd w:id="20"/>
      <w:r w:rsidRPr="00280F72">
        <w:rPr>
          <w:rFonts w:ascii="Times New Roman" w:hAnsi="Times New Roman" w:cs="Times New Roman"/>
          <w:sz w:val="28"/>
          <w:szCs w:val="28"/>
        </w:rPr>
        <w:t>в) свидетельство о рождении на каждого ребенка либо документы, подтверждающие усыновление ребенка;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84"/>
      <w:bookmarkEnd w:id="21"/>
      <w:r w:rsidRPr="00280F72">
        <w:rPr>
          <w:rFonts w:ascii="Times New Roman" w:hAnsi="Times New Roman" w:cs="Times New Roman"/>
          <w:sz w:val="28"/>
          <w:szCs w:val="28"/>
        </w:rPr>
        <w:t>г) документы, подтверждающие наличие трудовых отношений с учреждением здравоохранения (трудов</w:t>
      </w:r>
      <w:r w:rsidR="001A732D">
        <w:rPr>
          <w:rFonts w:ascii="Times New Roman" w:hAnsi="Times New Roman" w:cs="Times New Roman"/>
          <w:sz w:val="28"/>
          <w:szCs w:val="28"/>
        </w:rPr>
        <w:t>ая</w:t>
      </w:r>
      <w:r w:rsidRPr="00280F72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1A732D">
        <w:rPr>
          <w:rFonts w:ascii="Times New Roman" w:hAnsi="Times New Roman" w:cs="Times New Roman"/>
          <w:sz w:val="28"/>
          <w:szCs w:val="28"/>
        </w:rPr>
        <w:t>а</w:t>
      </w:r>
      <w:r w:rsidRPr="00280F72">
        <w:rPr>
          <w:rFonts w:ascii="Times New Roman" w:hAnsi="Times New Roman" w:cs="Times New Roman"/>
          <w:sz w:val="28"/>
          <w:szCs w:val="28"/>
        </w:rPr>
        <w:t xml:space="preserve">, </w:t>
      </w:r>
      <w:r w:rsidR="006E4A18">
        <w:rPr>
          <w:rFonts w:ascii="Times New Roman" w:hAnsi="Times New Roman" w:cs="Times New Roman"/>
          <w:sz w:val="28"/>
          <w:szCs w:val="28"/>
        </w:rPr>
        <w:t>приказ</w:t>
      </w:r>
      <w:r w:rsidRPr="00280F72">
        <w:rPr>
          <w:rFonts w:ascii="Times New Roman" w:hAnsi="Times New Roman" w:cs="Times New Roman"/>
          <w:sz w:val="28"/>
          <w:szCs w:val="28"/>
        </w:rPr>
        <w:t xml:space="preserve"> о </w:t>
      </w:r>
      <w:r w:rsidR="006E4A18">
        <w:rPr>
          <w:rFonts w:ascii="Times New Roman" w:hAnsi="Times New Roman" w:cs="Times New Roman"/>
          <w:sz w:val="28"/>
          <w:szCs w:val="28"/>
        </w:rPr>
        <w:t>приеме на работу, трудово</w:t>
      </w:r>
      <w:r w:rsidR="001A732D">
        <w:rPr>
          <w:rFonts w:ascii="Times New Roman" w:hAnsi="Times New Roman" w:cs="Times New Roman"/>
          <w:sz w:val="28"/>
          <w:szCs w:val="28"/>
        </w:rPr>
        <w:t>й</w:t>
      </w:r>
      <w:r w:rsidR="006E4A1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280F72">
        <w:rPr>
          <w:rFonts w:ascii="Times New Roman" w:hAnsi="Times New Roman" w:cs="Times New Roman"/>
          <w:sz w:val="28"/>
          <w:szCs w:val="28"/>
        </w:rPr>
        <w:t>);</w:t>
      </w:r>
    </w:p>
    <w:p w:rsidR="007022FA" w:rsidRPr="00280F72" w:rsidRDefault="007022FA" w:rsidP="007022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80F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80F72">
        <w:rPr>
          <w:rFonts w:ascii="Times New Roman" w:hAnsi="Times New Roman" w:cs="Times New Roman"/>
          <w:sz w:val="28"/>
          <w:szCs w:val="28"/>
        </w:rPr>
        <w:t>)  ходатайство руководителя учреждения здравоохранения о предоставлении социальной выплаты;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е) подтверждение кредитной организацией возможности предоставления молодой семье заемных средств;</w:t>
      </w:r>
    </w:p>
    <w:bookmarkEnd w:id="22"/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 xml:space="preserve">ж) в случае получения социальной выплаты на </w:t>
      </w:r>
      <w:r w:rsidR="000B3C55">
        <w:rPr>
          <w:rFonts w:ascii="Times New Roman" w:hAnsi="Times New Roman" w:cs="Times New Roman"/>
          <w:sz w:val="28"/>
          <w:szCs w:val="28"/>
        </w:rPr>
        <w:t xml:space="preserve">оплату первоначального взноса при получении ипотечного жилищного кредита на </w:t>
      </w:r>
      <w:r w:rsidRPr="00280F72">
        <w:rPr>
          <w:rFonts w:ascii="Times New Roman" w:hAnsi="Times New Roman" w:cs="Times New Roman"/>
          <w:sz w:val="28"/>
          <w:szCs w:val="28"/>
        </w:rPr>
        <w:t>строительство индивидуального дома врач-специалист представляет документы, подтверждающие закрепление земельного участка, разрешение на строительство индивидуального дома или свидетельство о государственной регистрации права на незавершенный строительством жилой дом;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з) справки от государственного унитарного предприятия Оренбургской области "Областной центр инвентаризации и оценки недвижимости" на членов семьи, рожденных ранее 1999 года, в том числе по девичьей фамилии супруги;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09"/>
      <w:r w:rsidRPr="00280F72">
        <w:rPr>
          <w:rFonts w:ascii="Times New Roman" w:hAnsi="Times New Roman" w:cs="Times New Roman"/>
          <w:sz w:val="28"/>
          <w:szCs w:val="28"/>
        </w:rPr>
        <w:t xml:space="preserve">9. Исполнитель </w:t>
      </w:r>
      <w:hyperlink r:id="rId11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подачи полного пакета документов и при наличии оснований ставит врача-специалиста на учет для получения социальной выплаты. В течение десяти </w:t>
      </w:r>
      <w:r w:rsidRPr="00280F72">
        <w:rPr>
          <w:rFonts w:ascii="Times New Roman" w:hAnsi="Times New Roman" w:cs="Times New Roman"/>
          <w:sz w:val="28"/>
          <w:szCs w:val="28"/>
        </w:rPr>
        <w:lastRenderedPageBreak/>
        <w:t>рабочих дней после постановки на учет врачу-специалисту направляется уведомление с указанием даты постановки на учет.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10"/>
      <w:bookmarkEnd w:id="23"/>
      <w:r w:rsidRPr="00280F72">
        <w:rPr>
          <w:rFonts w:ascii="Times New Roman" w:hAnsi="Times New Roman" w:cs="Times New Roman"/>
          <w:sz w:val="28"/>
          <w:szCs w:val="28"/>
        </w:rPr>
        <w:t xml:space="preserve">10. В случае отсутствия оснований для постановки на учет на получение социальной выплаты либо обнаружения неточностей в представленных документах исполнитель </w:t>
      </w:r>
      <w:hyperlink r:id="rId12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после получения от врача-специалиста полного пакета документов уведомляет </w:t>
      </w:r>
      <w:r w:rsidRPr="00186A93">
        <w:rPr>
          <w:rStyle w:val="a6"/>
          <w:rFonts w:ascii="Times New Roman" w:hAnsi="Times New Roman" w:cs="Times New Roman"/>
          <w:b w:val="0"/>
          <w:sz w:val="28"/>
          <w:szCs w:val="28"/>
        </w:rPr>
        <w:t>врача-специалиста</w:t>
      </w:r>
      <w:r w:rsidRPr="00280F72">
        <w:rPr>
          <w:rFonts w:ascii="Times New Roman" w:hAnsi="Times New Roman" w:cs="Times New Roman"/>
          <w:sz w:val="28"/>
          <w:szCs w:val="28"/>
        </w:rPr>
        <w:t xml:space="preserve"> об отказе в постановке на учет</w:t>
      </w:r>
      <w:r w:rsidR="001740EF">
        <w:rPr>
          <w:rFonts w:ascii="Times New Roman" w:hAnsi="Times New Roman" w:cs="Times New Roman"/>
          <w:sz w:val="28"/>
          <w:szCs w:val="28"/>
        </w:rPr>
        <w:t>.</w:t>
      </w:r>
      <w:r w:rsidRPr="0028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11"/>
      <w:bookmarkEnd w:id="24"/>
      <w:r w:rsidRPr="00280F72">
        <w:rPr>
          <w:rFonts w:ascii="Times New Roman" w:hAnsi="Times New Roman" w:cs="Times New Roman"/>
          <w:sz w:val="28"/>
          <w:szCs w:val="28"/>
        </w:rPr>
        <w:t>11. Основаниями для отказа в постановке на учет на получение социальной выплаты являются: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111"/>
      <w:bookmarkEnd w:id="25"/>
      <w:r w:rsidRPr="00280F72">
        <w:rPr>
          <w:rFonts w:ascii="Times New Roman" w:hAnsi="Times New Roman" w:cs="Times New Roman"/>
          <w:sz w:val="28"/>
          <w:szCs w:val="28"/>
        </w:rPr>
        <w:t xml:space="preserve">а) несоответствие </w:t>
      </w:r>
      <w:r w:rsidRPr="00186A93">
        <w:rPr>
          <w:rStyle w:val="a6"/>
          <w:rFonts w:ascii="Times New Roman" w:hAnsi="Times New Roman" w:cs="Times New Roman"/>
          <w:b w:val="0"/>
          <w:sz w:val="28"/>
          <w:szCs w:val="28"/>
        </w:rPr>
        <w:t>врача-специалиста (членов его семьи)</w:t>
      </w:r>
      <w:r w:rsidRPr="00280F72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hyperlink w:anchor="sub_1307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7</w:t>
        </w:r>
      </w:hyperlink>
      <w:r w:rsidR="00B51DEC">
        <w:t xml:space="preserve"> </w:t>
      </w:r>
      <w:r w:rsidR="000B3C55">
        <w:rPr>
          <w:rFonts w:ascii="Times New Roman" w:hAnsi="Times New Roman" w:cs="Times New Roman"/>
          <w:sz w:val="28"/>
          <w:szCs w:val="28"/>
        </w:rPr>
        <w:t>настоящего</w:t>
      </w:r>
      <w:r w:rsidRPr="00280F72">
        <w:rPr>
          <w:rFonts w:ascii="Times New Roman" w:hAnsi="Times New Roman" w:cs="Times New Roman"/>
          <w:sz w:val="28"/>
          <w:szCs w:val="28"/>
        </w:rPr>
        <w:t xml:space="preserve"> П</w:t>
      </w:r>
      <w:r w:rsidR="000B3C55">
        <w:rPr>
          <w:rFonts w:ascii="Times New Roman" w:hAnsi="Times New Roman" w:cs="Times New Roman"/>
          <w:sz w:val="28"/>
          <w:szCs w:val="28"/>
        </w:rPr>
        <w:t>орядка</w:t>
      </w:r>
      <w:r w:rsidRPr="00280F72">
        <w:rPr>
          <w:rFonts w:ascii="Times New Roman" w:hAnsi="Times New Roman" w:cs="Times New Roman"/>
          <w:sz w:val="28"/>
          <w:szCs w:val="28"/>
        </w:rPr>
        <w:t>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112"/>
      <w:bookmarkEnd w:id="26"/>
      <w:r w:rsidRPr="00280F72">
        <w:rPr>
          <w:rFonts w:ascii="Times New Roman" w:hAnsi="Times New Roman" w:cs="Times New Roman"/>
          <w:sz w:val="28"/>
          <w:szCs w:val="28"/>
        </w:rPr>
        <w:t xml:space="preserve">б) непредставление или неполное представление документов, указанных в </w:t>
      </w:r>
      <w:hyperlink w:anchor="sub_1308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8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</w:t>
      </w:r>
      <w:r w:rsidR="000B3C55">
        <w:rPr>
          <w:rFonts w:ascii="Times New Roman" w:hAnsi="Times New Roman" w:cs="Times New Roman"/>
          <w:sz w:val="28"/>
          <w:szCs w:val="28"/>
        </w:rPr>
        <w:t>настоящего</w:t>
      </w:r>
      <w:r w:rsidR="000B3C55" w:rsidRPr="00280F72">
        <w:rPr>
          <w:rFonts w:ascii="Times New Roman" w:hAnsi="Times New Roman" w:cs="Times New Roman"/>
          <w:sz w:val="28"/>
          <w:szCs w:val="28"/>
        </w:rPr>
        <w:t xml:space="preserve"> П</w:t>
      </w:r>
      <w:r w:rsidR="000B3C55">
        <w:rPr>
          <w:rFonts w:ascii="Times New Roman" w:hAnsi="Times New Roman" w:cs="Times New Roman"/>
          <w:sz w:val="28"/>
          <w:szCs w:val="28"/>
        </w:rPr>
        <w:t>орядка</w:t>
      </w:r>
      <w:r w:rsidRPr="00280F72">
        <w:rPr>
          <w:rFonts w:ascii="Times New Roman" w:hAnsi="Times New Roman" w:cs="Times New Roman"/>
          <w:sz w:val="28"/>
          <w:szCs w:val="28"/>
        </w:rPr>
        <w:t>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113"/>
      <w:bookmarkEnd w:id="27"/>
      <w:r w:rsidRPr="00280F72">
        <w:rPr>
          <w:rFonts w:ascii="Times New Roman" w:hAnsi="Times New Roman" w:cs="Times New Roman"/>
          <w:sz w:val="28"/>
          <w:szCs w:val="28"/>
        </w:rPr>
        <w:t>в) ранее реализованное право на улучшение жилищных условий с использованием государственной поддержки за счет федерального и (или) областного, и местного бюджетов, за исключением средств материнского капитала.</w:t>
      </w:r>
    </w:p>
    <w:bookmarkEnd w:id="28"/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Повторное обращение с заявлением на постановку на учет допускается после устранения оснований для отказа в постановке на учет на получение социальной выплаты, за исключением оснований, указанных в подпункте "в" настоящего пункта.</w:t>
      </w:r>
    </w:p>
    <w:p w:rsidR="007022FA" w:rsidRPr="00280F72" w:rsidRDefault="007022FA" w:rsidP="00E54C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12"/>
      <w:r w:rsidRPr="00280F72">
        <w:rPr>
          <w:rFonts w:ascii="Times New Roman" w:hAnsi="Times New Roman" w:cs="Times New Roman"/>
          <w:sz w:val="28"/>
          <w:szCs w:val="28"/>
        </w:rPr>
        <w:t xml:space="preserve">12. Если врач-специалист после постановки на учет и до принятия решения исполнителем </w:t>
      </w:r>
      <w:hyperlink r:id="rId13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о включении </w:t>
      </w:r>
      <w:r w:rsidRPr="000B3C55">
        <w:rPr>
          <w:rStyle w:val="a6"/>
          <w:rFonts w:ascii="Times New Roman" w:hAnsi="Times New Roman" w:cs="Times New Roman"/>
          <w:b w:val="0"/>
          <w:sz w:val="28"/>
          <w:szCs w:val="28"/>
        </w:rPr>
        <w:t>врача-специалиста</w:t>
      </w:r>
      <w:r w:rsidRPr="00280F72">
        <w:rPr>
          <w:rFonts w:ascii="Times New Roman" w:hAnsi="Times New Roman" w:cs="Times New Roman"/>
          <w:sz w:val="28"/>
          <w:szCs w:val="28"/>
        </w:rPr>
        <w:t xml:space="preserve"> в список претендентов на получение социальной выплаты перестал соответствовать хотя бы одному из условий, указанных в </w:t>
      </w:r>
      <w:hyperlink w:anchor="sub_1307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7</w:t>
        </w:r>
      </w:hyperlink>
      <w:r w:rsidRPr="00186A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80F72">
        <w:rPr>
          <w:rFonts w:ascii="Times New Roman" w:hAnsi="Times New Roman" w:cs="Times New Roman"/>
          <w:sz w:val="28"/>
          <w:szCs w:val="28"/>
        </w:rPr>
        <w:t>настоящ</w:t>
      </w:r>
      <w:r w:rsidR="001A732D">
        <w:rPr>
          <w:rFonts w:ascii="Times New Roman" w:hAnsi="Times New Roman" w:cs="Times New Roman"/>
          <w:sz w:val="28"/>
          <w:szCs w:val="28"/>
        </w:rPr>
        <w:t>его</w:t>
      </w:r>
      <w:r w:rsidRPr="00280F72">
        <w:rPr>
          <w:rFonts w:ascii="Times New Roman" w:hAnsi="Times New Roman" w:cs="Times New Roman"/>
          <w:sz w:val="28"/>
          <w:szCs w:val="28"/>
        </w:rPr>
        <w:t xml:space="preserve"> П</w:t>
      </w:r>
      <w:r w:rsidR="001A732D">
        <w:rPr>
          <w:rFonts w:ascii="Times New Roman" w:hAnsi="Times New Roman" w:cs="Times New Roman"/>
          <w:sz w:val="28"/>
          <w:szCs w:val="28"/>
        </w:rPr>
        <w:t>о</w:t>
      </w:r>
      <w:r w:rsidRPr="00280F72">
        <w:rPr>
          <w:rFonts w:ascii="Times New Roman" w:hAnsi="Times New Roman" w:cs="Times New Roman"/>
          <w:sz w:val="28"/>
          <w:szCs w:val="28"/>
        </w:rPr>
        <w:t>р</w:t>
      </w:r>
      <w:r w:rsidR="001A732D">
        <w:rPr>
          <w:rFonts w:ascii="Times New Roman" w:hAnsi="Times New Roman" w:cs="Times New Roman"/>
          <w:sz w:val="28"/>
          <w:szCs w:val="28"/>
        </w:rPr>
        <w:t>ядка</w:t>
      </w:r>
      <w:r w:rsidRPr="00280F72">
        <w:rPr>
          <w:rFonts w:ascii="Times New Roman" w:hAnsi="Times New Roman" w:cs="Times New Roman"/>
          <w:sz w:val="28"/>
          <w:szCs w:val="28"/>
        </w:rPr>
        <w:t xml:space="preserve">, то </w:t>
      </w:r>
      <w:r w:rsidRPr="00186A93">
        <w:rPr>
          <w:rStyle w:val="a6"/>
          <w:rFonts w:ascii="Times New Roman" w:hAnsi="Times New Roman" w:cs="Times New Roman"/>
          <w:b w:val="0"/>
          <w:sz w:val="28"/>
          <w:szCs w:val="28"/>
        </w:rPr>
        <w:t>врач-специалист</w:t>
      </w:r>
      <w:r w:rsidRPr="00280F72">
        <w:rPr>
          <w:rFonts w:ascii="Times New Roman" w:hAnsi="Times New Roman" w:cs="Times New Roman"/>
          <w:sz w:val="28"/>
          <w:szCs w:val="28"/>
        </w:rPr>
        <w:t xml:space="preserve"> снимается с учета на получение социальной выплаты. Исполнитель </w:t>
      </w:r>
      <w:hyperlink r:id="rId14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до 10 числа месяца, следующего за месяцем, в котором наступило или выявлено событие, в результате которого </w:t>
      </w:r>
      <w:r w:rsidRPr="00186A93">
        <w:rPr>
          <w:rStyle w:val="a6"/>
          <w:rFonts w:ascii="Times New Roman" w:hAnsi="Times New Roman" w:cs="Times New Roman"/>
          <w:b w:val="0"/>
          <w:sz w:val="28"/>
          <w:szCs w:val="28"/>
        </w:rPr>
        <w:t>врач-специалист</w:t>
      </w:r>
      <w:r w:rsidRPr="00280F72">
        <w:rPr>
          <w:rFonts w:ascii="Times New Roman" w:hAnsi="Times New Roman" w:cs="Times New Roman"/>
          <w:sz w:val="28"/>
          <w:szCs w:val="28"/>
        </w:rPr>
        <w:t xml:space="preserve"> перестал соответствовать условиям </w:t>
      </w:r>
      <w:r w:rsidR="001A732D" w:rsidRPr="00280F72">
        <w:rPr>
          <w:rFonts w:ascii="Times New Roman" w:hAnsi="Times New Roman" w:cs="Times New Roman"/>
          <w:sz w:val="28"/>
          <w:szCs w:val="28"/>
        </w:rPr>
        <w:t>настоящ</w:t>
      </w:r>
      <w:r w:rsidR="001A732D">
        <w:rPr>
          <w:rFonts w:ascii="Times New Roman" w:hAnsi="Times New Roman" w:cs="Times New Roman"/>
          <w:sz w:val="28"/>
          <w:szCs w:val="28"/>
        </w:rPr>
        <w:t>его</w:t>
      </w:r>
      <w:r w:rsidR="001A732D" w:rsidRPr="00280F72">
        <w:rPr>
          <w:rFonts w:ascii="Times New Roman" w:hAnsi="Times New Roman" w:cs="Times New Roman"/>
          <w:sz w:val="28"/>
          <w:szCs w:val="28"/>
        </w:rPr>
        <w:t xml:space="preserve"> П</w:t>
      </w:r>
      <w:r w:rsidR="001A732D">
        <w:rPr>
          <w:rFonts w:ascii="Times New Roman" w:hAnsi="Times New Roman" w:cs="Times New Roman"/>
          <w:sz w:val="28"/>
          <w:szCs w:val="28"/>
        </w:rPr>
        <w:t>о</w:t>
      </w:r>
      <w:r w:rsidR="001A732D" w:rsidRPr="00280F72">
        <w:rPr>
          <w:rFonts w:ascii="Times New Roman" w:hAnsi="Times New Roman" w:cs="Times New Roman"/>
          <w:sz w:val="28"/>
          <w:szCs w:val="28"/>
        </w:rPr>
        <w:t>р</w:t>
      </w:r>
      <w:r w:rsidR="001A732D">
        <w:rPr>
          <w:rFonts w:ascii="Times New Roman" w:hAnsi="Times New Roman" w:cs="Times New Roman"/>
          <w:sz w:val="28"/>
          <w:szCs w:val="28"/>
        </w:rPr>
        <w:t>ядка</w:t>
      </w:r>
      <w:r w:rsidRPr="00280F72">
        <w:rPr>
          <w:rFonts w:ascii="Times New Roman" w:hAnsi="Times New Roman" w:cs="Times New Roman"/>
          <w:sz w:val="28"/>
          <w:szCs w:val="28"/>
        </w:rPr>
        <w:t xml:space="preserve">, извещает </w:t>
      </w:r>
      <w:r w:rsidRPr="00186A93">
        <w:rPr>
          <w:rStyle w:val="a6"/>
          <w:rFonts w:ascii="Times New Roman" w:hAnsi="Times New Roman" w:cs="Times New Roman"/>
          <w:b w:val="0"/>
          <w:sz w:val="28"/>
          <w:szCs w:val="28"/>
        </w:rPr>
        <w:t>врача-специалиста</w:t>
      </w:r>
      <w:r w:rsidRPr="00280F72">
        <w:rPr>
          <w:rFonts w:ascii="Times New Roman" w:hAnsi="Times New Roman" w:cs="Times New Roman"/>
          <w:sz w:val="28"/>
          <w:szCs w:val="28"/>
        </w:rPr>
        <w:t xml:space="preserve"> о снятии с учета.</w:t>
      </w:r>
      <w:bookmarkEnd w:id="29"/>
    </w:p>
    <w:p w:rsidR="007022FA" w:rsidRPr="00186A93" w:rsidRDefault="007F405C" w:rsidP="00A80BEC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30" w:name="sub_1400"/>
      <w:r w:rsidRPr="00186A93">
        <w:rPr>
          <w:rFonts w:ascii="Times New Roman" w:hAnsi="Times New Roman" w:cs="Times New Roman"/>
          <w:color w:val="000000" w:themeColor="text1"/>
        </w:rPr>
        <w:t>4</w:t>
      </w:r>
      <w:r w:rsidR="007022FA" w:rsidRPr="00186A93">
        <w:rPr>
          <w:rFonts w:ascii="Times New Roman" w:hAnsi="Times New Roman" w:cs="Times New Roman"/>
          <w:color w:val="000000" w:themeColor="text1"/>
        </w:rPr>
        <w:t>. Предоставление социальной выплаты</w:t>
      </w:r>
      <w:bookmarkEnd w:id="30"/>
    </w:p>
    <w:p w:rsidR="007022FA" w:rsidRPr="00280F72" w:rsidRDefault="007022FA" w:rsidP="00A80BE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 xml:space="preserve">13. Решение о включении врача-специалиста в список претендентов на получение социальной выплаты принимает Исполнитель </w:t>
      </w:r>
      <w:hyperlink r:id="rId15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A80BEC">
        <w:t xml:space="preserve"> </w:t>
      </w:r>
      <w:r w:rsidRPr="00280F72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E54CB9">
        <w:rPr>
          <w:rFonts w:ascii="Times New Roman" w:hAnsi="Times New Roman" w:cs="Times New Roman"/>
          <w:sz w:val="28"/>
          <w:szCs w:val="28"/>
        </w:rPr>
        <w:t xml:space="preserve">жилищной комиссии </w:t>
      </w:r>
      <w:proofErr w:type="spellStart"/>
      <w:r w:rsidR="00E54CB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54C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80F72">
        <w:rPr>
          <w:rFonts w:ascii="Times New Roman" w:hAnsi="Times New Roman" w:cs="Times New Roman"/>
          <w:sz w:val="28"/>
          <w:szCs w:val="28"/>
        </w:rPr>
        <w:t>. Количество врачей-специалистов, включаемых в список претендентов, ограничивается размером средств, предусмотренных в  бюджете</w:t>
      </w:r>
      <w:r w:rsidR="00E54CB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54CB9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280F72">
        <w:rPr>
          <w:rFonts w:ascii="Times New Roman" w:hAnsi="Times New Roman" w:cs="Times New Roman"/>
          <w:sz w:val="28"/>
          <w:szCs w:val="28"/>
        </w:rPr>
        <w:t xml:space="preserve"> на текущий финансовый год для предоставления социальной выплаты. </w:t>
      </w:r>
      <w:bookmarkStart w:id="31" w:name="sub_141402"/>
    </w:p>
    <w:bookmarkEnd w:id="31"/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 xml:space="preserve">14. Врачу-специалисту, включенному в список претендентов на получение социальной выплаты, в течение десяти дней после принятия решения направляется извещение о включении в список претендентов и затем вручается свидетельство, удостоверяющее право на получение социальной выплаты. Если врач-специалист в течение месяца после принятия решения не получил свидетельство, то исполнитель </w:t>
      </w:r>
      <w:hyperlink r:id="rId16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имеет право отменить решение о предоставлении социальной выплаты врачу-специалисту. Срок действия свидетельства составляет три месяца с момента принятия решения о включении врача-специалиста в список претендентов на получение социальной выплаты.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4152"/>
      <w:r w:rsidRPr="00280F72">
        <w:rPr>
          <w:rFonts w:ascii="Times New Roman" w:hAnsi="Times New Roman" w:cs="Times New Roman"/>
          <w:sz w:val="28"/>
          <w:szCs w:val="28"/>
        </w:rPr>
        <w:t xml:space="preserve">Свидетельство вручается врачу-специалисту при предъявлении исполнителю </w:t>
      </w:r>
      <w:hyperlink r:id="rId17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sub_1381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подпунктах "а" - "в" пункта 8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</w:t>
      </w:r>
      <w:r w:rsidR="000B3C55">
        <w:rPr>
          <w:rFonts w:ascii="Times New Roman" w:hAnsi="Times New Roman" w:cs="Times New Roman"/>
          <w:sz w:val="28"/>
          <w:szCs w:val="28"/>
        </w:rPr>
        <w:t>настоящего</w:t>
      </w:r>
      <w:r w:rsidR="000B3C55" w:rsidRPr="00280F72">
        <w:rPr>
          <w:rFonts w:ascii="Times New Roman" w:hAnsi="Times New Roman" w:cs="Times New Roman"/>
          <w:sz w:val="28"/>
          <w:szCs w:val="28"/>
        </w:rPr>
        <w:t xml:space="preserve"> П</w:t>
      </w:r>
      <w:r w:rsidR="000B3C55">
        <w:rPr>
          <w:rFonts w:ascii="Times New Roman" w:hAnsi="Times New Roman" w:cs="Times New Roman"/>
          <w:sz w:val="28"/>
          <w:szCs w:val="28"/>
        </w:rPr>
        <w:t>орядка</w:t>
      </w:r>
      <w:r w:rsidRPr="00280F72">
        <w:rPr>
          <w:rFonts w:ascii="Times New Roman" w:hAnsi="Times New Roman" w:cs="Times New Roman"/>
          <w:sz w:val="28"/>
          <w:szCs w:val="28"/>
        </w:rPr>
        <w:t xml:space="preserve">, и заявления на получение свидетельства. </w:t>
      </w:r>
      <w:bookmarkEnd w:id="32"/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Право на получение социальной выплаты у врача-специалиста наступает после получения свидетельства.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416"/>
      <w:r w:rsidRPr="00280F72">
        <w:rPr>
          <w:rFonts w:ascii="Times New Roman" w:hAnsi="Times New Roman" w:cs="Times New Roman"/>
          <w:sz w:val="28"/>
          <w:szCs w:val="28"/>
        </w:rPr>
        <w:t>15. Срок действия свидетельства продляется до момента перечисления средств социальной выплаты, но не позднее 1 декабря текущего года, в случаях:</w:t>
      </w:r>
    </w:p>
    <w:bookmarkEnd w:id="33"/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Pr="00280F72">
        <w:rPr>
          <w:rFonts w:ascii="Times New Roman" w:hAnsi="Times New Roman" w:cs="Times New Roman"/>
          <w:sz w:val="28"/>
          <w:szCs w:val="28"/>
        </w:rPr>
        <w:t>врачем-специалистом</w:t>
      </w:r>
      <w:proofErr w:type="spellEnd"/>
      <w:r w:rsidRPr="00280F72">
        <w:rPr>
          <w:rFonts w:ascii="Times New Roman" w:hAnsi="Times New Roman" w:cs="Times New Roman"/>
          <w:sz w:val="28"/>
          <w:szCs w:val="28"/>
        </w:rPr>
        <w:t xml:space="preserve"> исполнителю </w:t>
      </w:r>
      <w:hyperlink r:id="rId18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до истечения срока действия свидетельства документов, указанных в </w:t>
      </w:r>
      <w:hyperlink w:anchor="sub_1419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</w:t>
        </w:r>
      </w:hyperlink>
      <w:r w:rsidRPr="00890A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90AA6">
        <w:rPr>
          <w:rFonts w:ascii="Times New Roman" w:hAnsi="Times New Roman" w:cs="Times New Roman"/>
          <w:sz w:val="28"/>
          <w:szCs w:val="28"/>
        </w:rPr>
        <w:t xml:space="preserve"> </w:t>
      </w:r>
      <w:r w:rsidR="000B3C55">
        <w:rPr>
          <w:rFonts w:ascii="Times New Roman" w:hAnsi="Times New Roman" w:cs="Times New Roman"/>
          <w:sz w:val="28"/>
          <w:szCs w:val="28"/>
        </w:rPr>
        <w:t>настоящего</w:t>
      </w:r>
      <w:r w:rsidR="000B3C55" w:rsidRPr="00280F72">
        <w:rPr>
          <w:rFonts w:ascii="Times New Roman" w:hAnsi="Times New Roman" w:cs="Times New Roman"/>
          <w:sz w:val="28"/>
          <w:szCs w:val="28"/>
        </w:rPr>
        <w:t xml:space="preserve"> П</w:t>
      </w:r>
      <w:r w:rsidR="000B3C55">
        <w:rPr>
          <w:rFonts w:ascii="Times New Roman" w:hAnsi="Times New Roman" w:cs="Times New Roman"/>
          <w:sz w:val="28"/>
          <w:szCs w:val="28"/>
        </w:rPr>
        <w:t>орядка</w:t>
      </w:r>
      <w:r w:rsidRPr="00280F72">
        <w:rPr>
          <w:rFonts w:ascii="Times New Roman" w:hAnsi="Times New Roman" w:cs="Times New Roman"/>
          <w:sz w:val="28"/>
          <w:szCs w:val="28"/>
        </w:rPr>
        <w:t>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603"/>
      <w:r w:rsidRPr="00280F7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36264" w:rsidRPr="00280F72">
        <w:rPr>
          <w:rFonts w:ascii="Times New Roman" w:hAnsi="Times New Roman" w:cs="Times New Roman"/>
          <w:sz w:val="28"/>
          <w:szCs w:val="28"/>
        </w:rPr>
        <w:t>врачом</w:t>
      </w:r>
      <w:r w:rsidRPr="00280F72">
        <w:rPr>
          <w:rFonts w:ascii="Times New Roman" w:hAnsi="Times New Roman" w:cs="Times New Roman"/>
          <w:sz w:val="28"/>
          <w:szCs w:val="28"/>
        </w:rPr>
        <w:t xml:space="preserve">-специалистом исполнителю </w:t>
      </w:r>
      <w:hyperlink r:id="rId19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A80BEC">
        <w:t xml:space="preserve"> </w:t>
      </w:r>
      <w:r w:rsidRPr="00280F72">
        <w:rPr>
          <w:rFonts w:ascii="Times New Roman" w:hAnsi="Times New Roman" w:cs="Times New Roman"/>
          <w:sz w:val="28"/>
          <w:szCs w:val="28"/>
        </w:rPr>
        <w:t>до окончания срока действия свидетельства расписки от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Документ, являющийся основанием для государственной регистрации права на приобретаемое жилое помещение, правоустанавливающие документы на жилое помещение или свидетельство о государственной регистрации права на незавершенный строительством жилой дом представляются врач</w:t>
      </w:r>
      <w:r w:rsidR="00B36264">
        <w:rPr>
          <w:rFonts w:ascii="Times New Roman" w:hAnsi="Times New Roman" w:cs="Times New Roman"/>
          <w:sz w:val="28"/>
          <w:szCs w:val="28"/>
        </w:rPr>
        <w:t>о</w:t>
      </w:r>
      <w:r w:rsidRPr="00280F72">
        <w:rPr>
          <w:rFonts w:ascii="Times New Roman" w:hAnsi="Times New Roman" w:cs="Times New Roman"/>
          <w:sz w:val="28"/>
          <w:szCs w:val="28"/>
        </w:rPr>
        <w:t xml:space="preserve">м-специалистом исполнителю </w:t>
      </w:r>
      <w:hyperlink r:id="rId20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выдачи свидетельства о государственной регистрации права.</w:t>
      </w:r>
    </w:p>
    <w:bookmarkEnd w:id="34"/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В случае несоблюдения вышеуказанного порядка срок действия свидетельства продлению не подлежит.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lastRenderedPageBreak/>
        <w:t xml:space="preserve">16. Врач-специалист имеет право приобрести жилое помещение на территории </w:t>
      </w:r>
      <w:proofErr w:type="spellStart"/>
      <w:r w:rsidRPr="00280F7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A80BEC">
        <w:rPr>
          <w:rFonts w:ascii="Times New Roman" w:hAnsi="Times New Roman" w:cs="Times New Roman"/>
          <w:sz w:val="28"/>
          <w:szCs w:val="28"/>
        </w:rPr>
        <w:t xml:space="preserve"> </w:t>
      </w:r>
      <w:r w:rsidR="00B3626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80F72">
        <w:rPr>
          <w:rFonts w:ascii="Times New Roman" w:hAnsi="Times New Roman" w:cs="Times New Roman"/>
          <w:sz w:val="28"/>
          <w:szCs w:val="28"/>
        </w:rPr>
        <w:t>.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702"/>
      <w:r w:rsidRPr="00280F72">
        <w:rPr>
          <w:rFonts w:ascii="Times New Roman" w:hAnsi="Times New Roman" w:cs="Times New Roman"/>
          <w:sz w:val="28"/>
          <w:szCs w:val="28"/>
        </w:rPr>
        <w:t xml:space="preserve">В кредитном договоре допускается наличие </w:t>
      </w:r>
      <w:proofErr w:type="spellStart"/>
      <w:r w:rsidRPr="00280F72"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 w:rsidRPr="00280F72">
        <w:rPr>
          <w:rFonts w:ascii="Times New Roman" w:hAnsi="Times New Roman" w:cs="Times New Roman"/>
          <w:sz w:val="28"/>
          <w:szCs w:val="28"/>
        </w:rPr>
        <w:t>.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418"/>
      <w:bookmarkEnd w:id="35"/>
      <w:r w:rsidRPr="00280F72">
        <w:rPr>
          <w:rFonts w:ascii="Times New Roman" w:hAnsi="Times New Roman" w:cs="Times New Roman"/>
          <w:sz w:val="28"/>
          <w:szCs w:val="28"/>
        </w:rPr>
        <w:t xml:space="preserve">17. Перечисление социальной выплаты врачу-специалисту исполнитель </w:t>
      </w:r>
      <w:hyperlink r:id="rId21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осуществляет в безналичной форме на лицевой счет врача-специалиста, открытый в кредитной организации. </w:t>
      </w:r>
    </w:p>
    <w:bookmarkEnd w:id="36"/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 xml:space="preserve">18. Для получения социальной выплаты врач-специалист представляет исполнителю </w:t>
      </w:r>
      <w:hyperlink r:id="rId22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>: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 xml:space="preserve">заявление на перечисление социальной выплаты с указанием реквизитов для перечисления средств по форме согласно </w:t>
      </w:r>
      <w:hyperlink w:anchor="sub_20000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приложению </w:t>
        </w:r>
      </w:hyperlink>
      <w:r w:rsidR="00B51DEC" w:rsidRPr="00186A93">
        <w:rPr>
          <w:rFonts w:ascii="Times New Roman" w:hAnsi="Times New Roman" w:cs="Times New Roman"/>
          <w:color w:val="000000" w:themeColor="text1"/>
          <w:sz w:val="28"/>
          <w:szCs w:val="28"/>
        </w:rPr>
        <w:t>№2</w:t>
      </w:r>
      <w:r w:rsidR="00A80BEC">
        <w:t xml:space="preserve"> </w:t>
      </w:r>
      <w:r w:rsidRPr="00280F72">
        <w:rPr>
          <w:rFonts w:ascii="Times New Roman" w:hAnsi="Times New Roman" w:cs="Times New Roman"/>
          <w:sz w:val="28"/>
          <w:szCs w:val="28"/>
        </w:rPr>
        <w:t xml:space="preserve">к </w:t>
      </w:r>
      <w:r w:rsidR="000B3C55">
        <w:rPr>
          <w:rFonts w:ascii="Times New Roman" w:hAnsi="Times New Roman" w:cs="Times New Roman"/>
          <w:sz w:val="28"/>
          <w:szCs w:val="28"/>
        </w:rPr>
        <w:t>настоящему</w:t>
      </w:r>
      <w:r w:rsidR="000B3C55" w:rsidRPr="00280F72">
        <w:rPr>
          <w:rFonts w:ascii="Times New Roman" w:hAnsi="Times New Roman" w:cs="Times New Roman"/>
          <w:sz w:val="28"/>
          <w:szCs w:val="28"/>
        </w:rPr>
        <w:t xml:space="preserve"> П</w:t>
      </w:r>
      <w:r w:rsidR="000B3C55">
        <w:rPr>
          <w:rFonts w:ascii="Times New Roman" w:hAnsi="Times New Roman" w:cs="Times New Roman"/>
          <w:sz w:val="28"/>
          <w:szCs w:val="28"/>
        </w:rPr>
        <w:t>орядку</w:t>
      </w:r>
      <w:r w:rsidRPr="00280F72">
        <w:rPr>
          <w:rFonts w:ascii="Times New Roman" w:hAnsi="Times New Roman" w:cs="Times New Roman"/>
          <w:sz w:val="28"/>
          <w:szCs w:val="28"/>
        </w:rPr>
        <w:t>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документ, являющийся основанием для государственной регистрации права на приобретаемое жилое помещение, прошедший государственную регистрацию, и свидетельство о государственной регистрации права на жилое помещение (оригиналы и их ксерокопии). В случае приобретения жилого помещения на основании договора долевого участия свидетельство о государственной регистрации права на жилое помещение не представляется;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904"/>
      <w:r w:rsidRPr="00280F72">
        <w:rPr>
          <w:rFonts w:ascii="Times New Roman" w:hAnsi="Times New Roman" w:cs="Times New Roman"/>
          <w:sz w:val="28"/>
          <w:szCs w:val="28"/>
        </w:rPr>
        <w:t xml:space="preserve">кредитный договор (оригинал и его ксерокопия), подписанный сторонами договора, в котором должно быть указано целевое назначение использования предоставляемых заемных средств. Дата подписания кредитного договора должна быть при строительстве индивидуального дома не ранее получения </w:t>
      </w:r>
      <w:proofErr w:type="spellStart"/>
      <w:r w:rsidRPr="00280F72">
        <w:rPr>
          <w:rFonts w:ascii="Times New Roman" w:hAnsi="Times New Roman" w:cs="Times New Roman"/>
          <w:sz w:val="28"/>
          <w:szCs w:val="28"/>
        </w:rPr>
        <w:t>врачем-специалистом</w:t>
      </w:r>
      <w:proofErr w:type="spellEnd"/>
      <w:r w:rsidRPr="00280F72">
        <w:rPr>
          <w:rFonts w:ascii="Times New Roman" w:hAnsi="Times New Roman" w:cs="Times New Roman"/>
          <w:sz w:val="28"/>
          <w:szCs w:val="28"/>
        </w:rPr>
        <w:t xml:space="preserve"> уведомления о постановке на учет, в остальных случаях - не ранее получения свидетельства;</w:t>
      </w:r>
    </w:p>
    <w:bookmarkEnd w:id="37"/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документ, подтверждающий открытие врачу-специалисту лицевого счета</w:t>
      </w:r>
      <w:r w:rsidR="001A732D" w:rsidRPr="001A732D">
        <w:rPr>
          <w:rFonts w:ascii="Times New Roman" w:hAnsi="Times New Roman" w:cs="Times New Roman"/>
          <w:sz w:val="28"/>
          <w:szCs w:val="28"/>
        </w:rPr>
        <w:t xml:space="preserve"> </w:t>
      </w:r>
      <w:r w:rsidR="001A732D" w:rsidRPr="00280F72">
        <w:rPr>
          <w:rFonts w:ascii="Times New Roman" w:hAnsi="Times New Roman" w:cs="Times New Roman"/>
          <w:sz w:val="28"/>
          <w:szCs w:val="28"/>
        </w:rPr>
        <w:t>в кредитной организации</w:t>
      </w:r>
      <w:r w:rsidRPr="00280F72">
        <w:rPr>
          <w:rFonts w:ascii="Times New Roman" w:hAnsi="Times New Roman" w:cs="Times New Roman"/>
          <w:sz w:val="28"/>
          <w:szCs w:val="28"/>
        </w:rPr>
        <w:t>;</w:t>
      </w:r>
    </w:p>
    <w:p w:rsidR="007022FA" w:rsidRPr="00280F72" w:rsidRDefault="00D15546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7022FA" w:rsidRPr="00280F72">
        <w:rPr>
          <w:rFonts w:ascii="Times New Roman" w:hAnsi="Times New Roman" w:cs="Times New Roman"/>
          <w:sz w:val="28"/>
          <w:szCs w:val="28"/>
        </w:rPr>
        <w:t xml:space="preserve"> свидетельства, удостоверяющего право врача-специалиста на получение социальной выплаты.</w:t>
      </w:r>
    </w:p>
    <w:p w:rsidR="007F405C" w:rsidRPr="007F405C" w:rsidRDefault="007F405C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05C">
        <w:rPr>
          <w:rFonts w:ascii="Times New Roman" w:hAnsi="Times New Roman" w:cs="Times New Roman"/>
          <w:sz w:val="28"/>
          <w:szCs w:val="28"/>
        </w:rPr>
        <w:t xml:space="preserve">письменное обязательство отработать в системе здравоохранения муниципального образования </w:t>
      </w:r>
      <w:proofErr w:type="spellStart"/>
      <w:r w:rsidRPr="007F405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7F405C">
        <w:rPr>
          <w:rFonts w:ascii="Times New Roman" w:hAnsi="Times New Roman" w:cs="Times New Roman"/>
          <w:sz w:val="28"/>
          <w:szCs w:val="28"/>
        </w:rPr>
        <w:t xml:space="preserve"> </w:t>
      </w:r>
      <w:r w:rsidR="009B6C5E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F405C">
        <w:rPr>
          <w:rFonts w:ascii="Times New Roman" w:hAnsi="Times New Roman" w:cs="Times New Roman"/>
          <w:sz w:val="28"/>
          <w:szCs w:val="28"/>
        </w:rPr>
        <w:t xml:space="preserve"> не менее 5 лет </w:t>
      </w:r>
      <w:proofErr w:type="gramStart"/>
      <w:r w:rsidRPr="007F405C">
        <w:rPr>
          <w:rFonts w:ascii="Times New Roman" w:hAnsi="Times New Roman" w:cs="Times New Roman"/>
          <w:sz w:val="28"/>
          <w:szCs w:val="28"/>
        </w:rPr>
        <w:t>с момента получения свидетельства о праве на получение социальной выплаты при получении ипотечного жилищного кредита по форме</w:t>
      </w:r>
      <w:proofErr w:type="gramEnd"/>
      <w:r w:rsidRPr="007F405C">
        <w:rPr>
          <w:rFonts w:ascii="Times New Roman" w:hAnsi="Times New Roman" w:cs="Times New Roman"/>
          <w:sz w:val="28"/>
          <w:szCs w:val="28"/>
        </w:rPr>
        <w:t xml:space="preserve"> согласно приложению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 xml:space="preserve">При получении социальной выплаты </w:t>
      </w:r>
      <w:r w:rsidR="000B3C55" w:rsidRPr="00280F72">
        <w:rPr>
          <w:rFonts w:ascii="Times New Roman" w:hAnsi="Times New Roman" w:cs="Times New Roman"/>
          <w:sz w:val="28"/>
          <w:szCs w:val="28"/>
        </w:rPr>
        <w:t xml:space="preserve">на </w:t>
      </w:r>
      <w:r w:rsidR="000B3C55">
        <w:rPr>
          <w:rFonts w:ascii="Times New Roman" w:hAnsi="Times New Roman" w:cs="Times New Roman"/>
          <w:sz w:val="28"/>
          <w:szCs w:val="28"/>
        </w:rPr>
        <w:t xml:space="preserve">оплату первоначального взноса при получении ипотечного жилищного кредита </w:t>
      </w:r>
      <w:r w:rsidRPr="00280F72">
        <w:rPr>
          <w:rFonts w:ascii="Times New Roman" w:hAnsi="Times New Roman" w:cs="Times New Roman"/>
          <w:sz w:val="28"/>
          <w:szCs w:val="28"/>
        </w:rPr>
        <w:t>на строительство индивидуального дома врач-специалист представляет свидетельство о государственной регистрации права на незавершенный строительством жилой дом (оригинал и его ксерокопия).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lastRenderedPageBreak/>
        <w:t>В договоре купли-продажи или договоре долевого участия указываются реквизиты свидетельства (серия, номер, дата выдачи, орган, выдавший свидетельство), а также определяется порядок уплаты стоимости приобретаемого жилого помещения, превышающей размер предоставляемой социальной выплаты.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909"/>
      <w:r w:rsidRPr="00280F72">
        <w:rPr>
          <w:rFonts w:ascii="Times New Roman" w:hAnsi="Times New Roman" w:cs="Times New Roman"/>
          <w:sz w:val="28"/>
          <w:szCs w:val="28"/>
        </w:rPr>
        <w:t xml:space="preserve">При выполнении вышеуказанных условий исполнитель </w:t>
      </w:r>
      <w:hyperlink r:id="rId23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 xml:space="preserve"> в течение семи рабочих дней осуществляет перечисление средств социальной выплаты по реквизитам в соответствии с условиями, установленными </w:t>
      </w:r>
      <w:r w:rsidR="000B3C55">
        <w:rPr>
          <w:rFonts w:ascii="Times New Roman" w:hAnsi="Times New Roman" w:cs="Times New Roman"/>
          <w:sz w:val="28"/>
          <w:szCs w:val="28"/>
        </w:rPr>
        <w:t>настоящим</w:t>
      </w:r>
      <w:r w:rsidR="000B3C55" w:rsidRPr="00280F72">
        <w:rPr>
          <w:rFonts w:ascii="Times New Roman" w:hAnsi="Times New Roman" w:cs="Times New Roman"/>
          <w:sz w:val="28"/>
          <w:szCs w:val="28"/>
        </w:rPr>
        <w:t xml:space="preserve"> П</w:t>
      </w:r>
      <w:r w:rsidR="000B3C55">
        <w:rPr>
          <w:rFonts w:ascii="Times New Roman" w:hAnsi="Times New Roman" w:cs="Times New Roman"/>
          <w:sz w:val="28"/>
          <w:szCs w:val="28"/>
        </w:rPr>
        <w:t>орядком</w:t>
      </w:r>
      <w:r w:rsidRPr="00280F72">
        <w:rPr>
          <w:rFonts w:ascii="Times New Roman" w:hAnsi="Times New Roman" w:cs="Times New Roman"/>
          <w:sz w:val="28"/>
          <w:szCs w:val="28"/>
        </w:rPr>
        <w:t>.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41910"/>
      <w:bookmarkEnd w:id="38"/>
      <w:r w:rsidRPr="00280F72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 w:rsidR="00B36264" w:rsidRPr="00280F72">
        <w:rPr>
          <w:rFonts w:ascii="Times New Roman" w:hAnsi="Times New Roman" w:cs="Times New Roman"/>
          <w:sz w:val="28"/>
          <w:szCs w:val="28"/>
        </w:rPr>
        <w:t>врачом</w:t>
      </w:r>
      <w:r w:rsidRPr="00280F72">
        <w:rPr>
          <w:rFonts w:ascii="Times New Roman" w:hAnsi="Times New Roman" w:cs="Times New Roman"/>
          <w:sz w:val="28"/>
          <w:szCs w:val="28"/>
        </w:rPr>
        <w:t xml:space="preserve">-специалистом условий, указанных в настоящем пункте, а также в </w:t>
      </w:r>
      <w:hyperlink w:anchor="sub_1417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</w:t>
        </w:r>
      </w:hyperlink>
      <w:r w:rsidR="000B3C55">
        <w:rPr>
          <w:rFonts w:ascii="Times New Roman" w:hAnsi="Times New Roman" w:cs="Times New Roman"/>
          <w:sz w:val="28"/>
          <w:szCs w:val="28"/>
        </w:rPr>
        <w:t>8 настоящего</w:t>
      </w:r>
      <w:r w:rsidRPr="00280F72">
        <w:rPr>
          <w:rFonts w:ascii="Times New Roman" w:hAnsi="Times New Roman" w:cs="Times New Roman"/>
          <w:sz w:val="28"/>
          <w:szCs w:val="28"/>
        </w:rPr>
        <w:t xml:space="preserve"> П</w:t>
      </w:r>
      <w:r w:rsidR="000B3C55">
        <w:rPr>
          <w:rFonts w:ascii="Times New Roman" w:hAnsi="Times New Roman" w:cs="Times New Roman"/>
          <w:sz w:val="28"/>
          <w:szCs w:val="28"/>
        </w:rPr>
        <w:t>орядка</w:t>
      </w:r>
      <w:r w:rsidRPr="00280F72">
        <w:rPr>
          <w:rFonts w:ascii="Times New Roman" w:hAnsi="Times New Roman" w:cs="Times New Roman"/>
          <w:sz w:val="28"/>
          <w:szCs w:val="28"/>
        </w:rPr>
        <w:t>, социальная выплата врачу-специалисту не предоставляется.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420"/>
      <w:bookmarkEnd w:id="39"/>
      <w:r w:rsidRPr="00280F72">
        <w:rPr>
          <w:rFonts w:ascii="Times New Roman" w:hAnsi="Times New Roman" w:cs="Times New Roman"/>
          <w:sz w:val="28"/>
          <w:szCs w:val="28"/>
        </w:rPr>
        <w:t>19. Если врач-специалист не воспользовался заемными средствами</w:t>
      </w:r>
      <w:r w:rsidR="00DE658A">
        <w:rPr>
          <w:rFonts w:ascii="Times New Roman" w:hAnsi="Times New Roman" w:cs="Times New Roman"/>
          <w:sz w:val="28"/>
          <w:szCs w:val="28"/>
        </w:rPr>
        <w:t>,</w:t>
      </w:r>
      <w:r w:rsidRPr="00280F72">
        <w:rPr>
          <w:rFonts w:ascii="Times New Roman" w:hAnsi="Times New Roman" w:cs="Times New Roman"/>
          <w:sz w:val="28"/>
          <w:szCs w:val="28"/>
        </w:rPr>
        <w:t xml:space="preserve"> социальная выплата, перечисленная врачу-специалисту, подлежит возврату в бюджет</w:t>
      </w:r>
      <w:r w:rsidR="00D1554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80F72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bookmarkEnd w:id="40"/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F72">
        <w:rPr>
          <w:rFonts w:ascii="Times New Roman" w:hAnsi="Times New Roman" w:cs="Times New Roman"/>
          <w:sz w:val="28"/>
          <w:szCs w:val="28"/>
        </w:rPr>
        <w:t>20. Перечисление врачу-специалисту средств социальной выплаты является основанием для е</w:t>
      </w:r>
      <w:r w:rsidR="00D15546">
        <w:rPr>
          <w:rFonts w:ascii="Times New Roman" w:hAnsi="Times New Roman" w:cs="Times New Roman"/>
          <w:sz w:val="28"/>
          <w:szCs w:val="28"/>
        </w:rPr>
        <w:t>го</w:t>
      </w:r>
      <w:r w:rsidRPr="00280F72">
        <w:rPr>
          <w:rFonts w:ascii="Times New Roman" w:hAnsi="Times New Roman" w:cs="Times New Roman"/>
          <w:sz w:val="28"/>
          <w:szCs w:val="28"/>
        </w:rPr>
        <w:t xml:space="preserve"> исключения из списка участников </w:t>
      </w:r>
      <w:hyperlink r:id="rId24" w:history="1">
        <w:r w:rsidRPr="00186A9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Pr="00280F72">
        <w:rPr>
          <w:rFonts w:ascii="Times New Roman" w:hAnsi="Times New Roman" w:cs="Times New Roman"/>
          <w:sz w:val="28"/>
          <w:szCs w:val="28"/>
        </w:rPr>
        <w:t>.</w:t>
      </w: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22FA" w:rsidRPr="00280F72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22FA" w:rsidRDefault="007022F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6C5E" w:rsidRDefault="009B6C5E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6C5E" w:rsidRDefault="009B6C5E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1EA" w:rsidRDefault="009B51E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1EA" w:rsidRDefault="009B51E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1EA" w:rsidRDefault="009B51E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1EA" w:rsidRDefault="009B51E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1EA" w:rsidRDefault="009B51E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1EA" w:rsidRDefault="009B51EA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6264" w:rsidRDefault="00B36264" w:rsidP="00702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166"/>
      </w:tblGrid>
      <w:tr w:rsidR="00E2451A" w:rsidRPr="001B184C" w:rsidTr="001B184C">
        <w:tc>
          <w:tcPr>
            <w:tcW w:w="3794" w:type="dxa"/>
          </w:tcPr>
          <w:p w:rsidR="00E2451A" w:rsidRPr="001B184C" w:rsidRDefault="00E2451A" w:rsidP="00E2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6" w:type="dxa"/>
          </w:tcPr>
          <w:p w:rsidR="00E2451A" w:rsidRPr="001B184C" w:rsidRDefault="00E2451A" w:rsidP="00E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4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1A732D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</w:t>
            </w:r>
          </w:p>
          <w:p w:rsidR="00E2451A" w:rsidRPr="001B184C" w:rsidRDefault="00E2451A" w:rsidP="00E2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1A" w:rsidRPr="001B184C" w:rsidTr="001B184C">
        <w:tc>
          <w:tcPr>
            <w:tcW w:w="3794" w:type="dxa"/>
          </w:tcPr>
          <w:p w:rsidR="00E2451A" w:rsidRPr="001B184C" w:rsidRDefault="00E2451A" w:rsidP="00E2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6" w:type="dxa"/>
          </w:tcPr>
          <w:p w:rsidR="00082AA1" w:rsidRPr="001B184C" w:rsidRDefault="00E2451A" w:rsidP="00E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4C"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</w:t>
            </w:r>
          </w:p>
          <w:p w:rsidR="00E2451A" w:rsidRPr="001B184C" w:rsidRDefault="00E2451A" w:rsidP="00E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84C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082AA1" w:rsidRPr="001B184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082AA1" w:rsidRPr="001B1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4C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082AA1" w:rsidRPr="001B184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184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  <w:p w:rsidR="00E2451A" w:rsidRPr="001B184C" w:rsidRDefault="00E2451A" w:rsidP="00E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4C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1B184C">
              <w:rPr>
                <w:rFonts w:ascii="Times New Roman" w:hAnsi="Times New Roman" w:cs="Times New Roman"/>
                <w:sz w:val="28"/>
                <w:szCs w:val="28"/>
              </w:rPr>
              <w:t>Трибушном</w:t>
            </w:r>
            <w:r w:rsidR="00082AA1" w:rsidRPr="001B18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2451A" w:rsidRPr="001B184C" w:rsidRDefault="00E2451A" w:rsidP="00E2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1A" w:rsidRPr="001B184C" w:rsidRDefault="00E2451A" w:rsidP="00E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4C">
              <w:rPr>
                <w:rFonts w:ascii="Times New Roman" w:hAnsi="Times New Roman" w:cs="Times New Roman"/>
                <w:sz w:val="28"/>
                <w:szCs w:val="28"/>
              </w:rPr>
              <w:t>от гражданина (</w:t>
            </w:r>
            <w:proofErr w:type="spellStart"/>
            <w:r w:rsidRPr="001B184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1B184C">
              <w:rPr>
                <w:rFonts w:ascii="Times New Roman" w:hAnsi="Times New Roman" w:cs="Times New Roman"/>
                <w:sz w:val="28"/>
                <w:szCs w:val="28"/>
              </w:rPr>
              <w:t>) __________________________________________,</w:t>
            </w:r>
          </w:p>
          <w:p w:rsidR="00E2451A" w:rsidRPr="001B184C" w:rsidRDefault="00E2451A" w:rsidP="00E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84C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B184C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  <w:r w:rsidR="00082AA1" w:rsidRPr="001B1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4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082AA1" w:rsidRPr="001B184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2451A" w:rsidRPr="001B184C" w:rsidRDefault="00082AA1" w:rsidP="00E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4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2451A" w:rsidRPr="001B184C" w:rsidRDefault="00E2451A" w:rsidP="00E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контактный телефон: _________________________</w:t>
            </w:r>
          </w:p>
        </w:tc>
      </w:tr>
    </w:tbl>
    <w:p w:rsidR="007022FA" w:rsidRPr="001B184C" w:rsidRDefault="007022FA" w:rsidP="007022FA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7022FA" w:rsidRPr="001B184C" w:rsidRDefault="00E2451A" w:rsidP="00E2451A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4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22FA" w:rsidRPr="001B184C" w:rsidRDefault="007022FA" w:rsidP="00082AA1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4C">
        <w:rPr>
          <w:rFonts w:ascii="Times New Roman" w:hAnsi="Times New Roman" w:cs="Times New Roman"/>
          <w:sz w:val="28"/>
          <w:szCs w:val="28"/>
        </w:rPr>
        <w:t>Прошу предоставить мне, ________________</w:t>
      </w:r>
      <w:r w:rsidR="00E2451A" w:rsidRPr="001B184C">
        <w:rPr>
          <w:rFonts w:ascii="Times New Roman" w:hAnsi="Times New Roman" w:cs="Times New Roman"/>
          <w:sz w:val="28"/>
          <w:szCs w:val="28"/>
        </w:rPr>
        <w:t>________________</w:t>
      </w:r>
      <w:r w:rsidR="001B184C">
        <w:rPr>
          <w:rFonts w:ascii="Times New Roman" w:hAnsi="Times New Roman" w:cs="Times New Roman"/>
          <w:sz w:val="28"/>
          <w:szCs w:val="28"/>
        </w:rPr>
        <w:t>___________</w:t>
      </w:r>
      <w:r w:rsidRPr="001B184C">
        <w:rPr>
          <w:rFonts w:ascii="Times New Roman" w:hAnsi="Times New Roman" w:cs="Times New Roman"/>
          <w:sz w:val="28"/>
          <w:szCs w:val="28"/>
        </w:rPr>
        <w:t>,</w:t>
      </w:r>
    </w:p>
    <w:p w:rsidR="007022FA" w:rsidRPr="001B184C" w:rsidRDefault="007022FA" w:rsidP="00082AA1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4C">
        <w:rPr>
          <w:rFonts w:ascii="Times New Roman" w:hAnsi="Times New Roman" w:cs="Times New Roman"/>
          <w:sz w:val="28"/>
          <w:szCs w:val="28"/>
        </w:rPr>
        <w:t xml:space="preserve">     </w:t>
      </w:r>
      <w:r w:rsidR="00082AA1" w:rsidRPr="001B1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B184C">
        <w:rPr>
          <w:rFonts w:ascii="Times New Roman" w:hAnsi="Times New Roman" w:cs="Times New Roman"/>
          <w:sz w:val="28"/>
          <w:szCs w:val="28"/>
        </w:rPr>
        <w:t xml:space="preserve">(ф.и.о. заявителя) </w:t>
      </w:r>
    </w:p>
    <w:p w:rsidR="007022FA" w:rsidRPr="001B184C" w:rsidRDefault="007022FA" w:rsidP="00082AA1">
      <w:pPr>
        <w:tabs>
          <w:tab w:val="left" w:pos="4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2FA" w:rsidRPr="001B184C" w:rsidRDefault="007022FA" w:rsidP="00E2451A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4C">
        <w:rPr>
          <w:rFonts w:ascii="Times New Roman" w:hAnsi="Times New Roman" w:cs="Times New Roman"/>
          <w:sz w:val="28"/>
          <w:szCs w:val="28"/>
        </w:rPr>
        <w:t>паспорт серия ________ № ________________, выда</w:t>
      </w:r>
      <w:r w:rsidR="00E2451A" w:rsidRPr="001B184C">
        <w:rPr>
          <w:rFonts w:ascii="Times New Roman" w:hAnsi="Times New Roman" w:cs="Times New Roman"/>
          <w:sz w:val="28"/>
          <w:szCs w:val="28"/>
        </w:rPr>
        <w:t>нный ___________________________</w:t>
      </w:r>
    </w:p>
    <w:p w:rsidR="007022FA" w:rsidRPr="00186A93" w:rsidRDefault="007022FA" w:rsidP="00186A93">
      <w:pPr>
        <w:jc w:val="both"/>
        <w:rPr>
          <w:rFonts w:ascii="Times New Roman" w:hAnsi="Times New Roman" w:cs="Times New Roman"/>
          <w:sz w:val="20"/>
          <w:szCs w:val="20"/>
        </w:rPr>
      </w:pPr>
      <w:r w:rsidRPr="001B184C">
        <w:rPr>
          <w:rFonts w:ascii="Times New Roman" w:hAnsi="Times New Roman" w:cs="Times New Roman"/>
          <w:sz w:val="28"/>
          <w:szCs w:val="28"/>
        </w:rPr>
        <w:t>« _____» ____________ г., социальную выплату на оп</w:t>
      </w:r>
      <w:r w:rsidR="00E2451A" w:rsidRPr="001B184C">
        <w:rPr>
          <w:rFonts w:ascii="Times New Roman" w:hAnsi="Times New Roman" w:cs="Times New Roman"/>
          <w:sz w:val="28"/>
          <w:szCs w:val="28"/>
        </w:rPr>
        <w:t>лату первоначального взноса при</w:t>
      </w:r>
      <w:r w:rsidR="00186A93">
        <w:rPr>
          <w:rFonts w:ascii="Times New Roman" w:hAnsi="Times New Roman" w:cs="Times New Roman"/>
          <w:sz w:val="28"/>
          <w:szCs w:val="28"/>
        </w:rPr>
        <w:t xml:space="preserve"> </w:t>
      </w:r>
      <w:r w:rsidRPr="001B184C">
        <w:rPr>
          <w:rFonts w:ascii="Times New Roman" w:hAnsi="Times New Roman" w:cs="Times New Roman"/>
          <w:sz w:val="28"/>
          <w:szCs w:val="28"/>
        </w:rPr>
        <w:t>получении ипотечного жилищного кредита в 20 _</w:t>
      </w:r>
      <w:r w:rsidR="00E2451A" w:rsidRPr="001B184C">
        <w:rPr>
          <w:rFonts w:ascii="Times New Roman" w:hAnsi="Times New Roman" w:cs="Times New Roman"/>
          <w:sz w:val="28"/>
          <w:szCs w:val="28"/>
        </w:rPr>
        <w:t xml:space="preserve">__ году  </w:t>
      </w:r>
      <w:proofErr w:type="gramStart"/>
      <w:r w:rsidR="00E2451A" w:rsidRPr="001B18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451A" w:rsidRPr="001B184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186A9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1B18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2AA1" w:rsidRPr="001B18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6A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86A9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86A93">
        <w:rPr>
          <w:rFonts w:ascii="Times New Roman" w:hAnsi="Times New Roman" w:cs="Times New Roman"/>
          <w:sz w:val="20"/>
          <w:szCs w:val="20"/>
        </w:rPr>
        <w:t>форма</w:t>
      </w:r>
      <w:proofErr w:type="gramEnd"/>
      <w:r w:rsidRPr="00186A93">
        <w:rPr>
          <w:rFonts w:ascii="Times New Roman" w:hAnsi="Times New Roman" w:cs="Times New Roman"/>
          <w:sz w:val="20"/>
          <w:szCs w:val="20"/>
        </w:rPr>
        <w:t xml:space="preserve"> приобре</w:t>
      </w:r>
      <w:r w:rsidR="00E2451A" w:rsidRPr="00186A93">
        <w:rPr>
          <w:rFonts w:ascii="Times New Roman" w:hAnsi="Times New Roman" w:cs="Times New Roman"/>
          <w:sz w:val="20"/>
          <w:szCs w:val="20"/>
        </w:rPr>
        <w:t>тения жилья)</w:t>
      </w:r>
    </w:p>
    <w:p w:rsidR="007022FA" w:rsidRPr="001B184C" w:rsidRDefault="007022FA" w:rsidP="007022FA">
      <w:pPr>
        <w:rPr>
          <w:rFonts w:ascii="Times New Roman" w:hAnsi="Times New Roman" w:cs="Times New Roman"/>
          <w:sz w:val="28"/>
          <w:szCs w:val="28"/>
        </w:rPr>
      </w:pPr>
    </w:p>
    <w:p w:rsidR="007022FA" w:rsidRPr="001B184C" w:rsidRDefault="007022FA" w:rsidP="00186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84C">
        <w:rPr>
          <w:rFonts w:ascii="Times New Roman" w:hAnsi="Times New Roman" w:cs="Times New Roman"/>
          <w:sz w:val="28"/>
          <w:szCs w:val="28"/>
        </w:rPr>
        <w:t>_</w:t>
      </w:r>
      <w:r w:rsidR="00186A93">
        <w:rPr>
          <w:rFonts w:ascii="Times New Roman" w:hAnsi="Times New Roman" w:cs="Times New Roman"/>
          <w:sz w:val="28"/>
          <w:szCs w:val="28"/>
        </w:rPr>
        <w:t>____________________________</w:t>
      </w:r>
      <w:r w:rsidRPr="001B184C">
        <w:rPr>
          <w:rFonts w:ascii="Times New Roman" w:hAnsi="Times New Roman" w:cs="Times New Roman"/>
          <w:sz w:val="28"/>
          <w:szCs w:val="28"/>
        </w:rPr>
        <w:t xml:space="preserve">    _________________    </w:t>
      </w:r>
      <w:r w:rsidR="00186A93">
        <w:rPr>
          <w:rFonts w:ascii="Times New Roman" w:hAnsi="Times New Roman" w:cs="Times New Roman"/>
          <w:sz w:val="28"/>
          <w:szCs w:val="28"/>
        </w:rPr>
        <w:t>_____________</w:t>
      </w:r>
    </w:p>
    <w:p w:rsidR="007022FA" w:rsidRPr="00186A93" w:rsidRDefault="00186A93" w:rsidP="007022FA">
      <w:pPr>
        <w:rPr>
          <w:rFonts w:ascii="Times New Roman" w:hAnsi="Times New Roman" w:cs="Times New Roman"/>
          <w:sz w:val="20"/>
          <w:szCs w:val="20"/>
        </w:rPr>
      </w:pPr>
      <w:r w:rsidRPr="00186A93">
        <w:rPr>
          <w:rFonts w:ascii="Times New Roman" w:hAnsi="Times New Roman" w:cs="Times New Roman"/>
          <w:sz w:val="20"/>
          <w:szCs w:val="20"/>
        </w:rPr>
        <w:t xml:space="preserve">    </w:t>
      </w:r>
      <w:r w:rsidR="007022FA" w:rsidRPr="00186A93">
        <w:rPr>
          <w:rFonts w:ascii="Times New Roman" w:hAnsi="Times New Roman" w:cs="Times New Roman"/>
          <w:sz w:val="20"/>
          <w:szCs w:val="20"/>
        </w:rPr>
        <w:t xml:space="preserve"> (ф.и.о. заявителя)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022FA" w:rsidRPr="00186A93">
        <w:rPr>
          <w:rFonts w:ascii="Times New Roman" w:hAnsi="Times New Roman" w:cs="Times New Roman"/>
          <w:sz w:val="20"/>
          <w:szCs w:val="20"/>
        </w:rPr>
        <w:t xml:space="preserve">           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022FA" w:rsidRPr="00186A93">
        <w:rPr>
          <w:rFonts w:ascii="Times New Roman" w:hAnsi="Times New Roman" w:cs="Times New Roman"/>
          <w:sz w:val="20"/>
          <w:szCs w:val="20"/>
        </w:rPr>
        <w:t xml:space="preserve">         (дата)</w:t>
      </w:r>
    </w:p>
    <w:p w:rsidR="007022FA" w:rsidRDefault="007022FA" w:rsidP="007022FA">
      <w:pPr>
        <w:rPr>
          <w:rFonts w:ascii="Times New Roman" w:hAnsi="Times New Roman" w:cs="Times New Roman"/>
          <w:sz w:val="24"/>
          <w:szCs w:val="24"/>
        </w:rPr>
      </w:pPr>
    </w:p>
    <w:p w:rsidR="00186A93" w:rsidRDefault="00186A93" w:rsidP="007022FA">
      <w:pPr>
        <w:rPr>
          <w:rFonts w:ascii="Times New Roman" w:hAnsi="Times New Roman" w:cs="Times New Roman"/>
          <w:sz w:val="24"/>
          <w:szCs w:val="24"/>
        </w:rPr>
      </w:pPr>
    </w:p>
    <w:p w:rsidR="00186A93" w:rsidRDefault="00186A93" w:rsidP="007022FA">
      <w:pPr>
        <w:rPr>
          <w:rFonts w:ascii="Times New Roman" w:hAnsi="Times New Roman" w:cs="Times New Roman"/>
          <w:sz w:val="24"/>
          <w:szCs w:val="24"/>
        </w:rPr>
      </w:pPr>
    </w:p>
    <w:p w:rsidR="00186A93" w:rsidRDefault="00186A93" w:rsidP="007022FA">
      <w:pPr>
        <w:rPr>
          <w:rFonts w:ascii="Times New Roman" w:hAnsi="Times New Roman" w:cs="Times New Roman"/>
          <w:sz w:val="24"/>
          <w:szCs w:val="24"/>
        </w:rPr>
      </w:pPr>
    </w:p>
    <w:p w:rsidR="00186A93" w:rsidRDefault="00186A93" w:rsidP="007022FA">
      <w:pPr>
        <w:rPr>
          <w:rFonts w:ascii="Times New Roman" w:hAnsi="Times New Roman" w:cs="Times New Roman"/>
          <w:sz w:val="24"/>
          <w:szCs w:val="24"/>
        </w:rPr>
      </w:pPr>
    </w:p>
    <w:p w:rsidR="00186A93" w:rsidRDefault="00186A93" w:rsidP="007022FA">
      <w:pPr>
        <w:rPr>
          <w:rFonts w:ascii="Times New Roman" w:hAnsi="Times New Roman" w:cs="Times New Roman"/>
          <w:sz w:val="24"/>
          <w:szCs w:val="24"/>
        </w:rPr>
      </w:pPr>
    </w:p>
    <w:p w:rsidR="00186A93" w:rsidRDefault="00186A93" w:rsidP="007022FA">
      <w:pPr>
        <w:rPr>
          <w:rFonts w:ascii="Times New Roman" w:hAnsi="Times New Roman" w:cs="Times New Roman"/>
          <w:sz w:val="24"/>
          <w:szCs w:val="24"/>
        </w:rPr>
      </w:pPr>
    </w:p>
    <w:p w:rsidR="001A732D" w:rsidRPr="00E2451A" w:rsidRDefault="001A732D" w:rsidP="007022FA">
      <w:pPr>
        <w:rPr>
          <w:rFonts w:ascii="Times New Roman" w:hAnsi="Times New Roman" w:cs="Times New Roman"/>
          <w:sz w:val="24"/>
          <w:szCs w:val="24"/>
        </w:rPr>
      </w:pPr>
    </w:p>
    <w:p w:rsidR="007022FA" w:rsidRDefault="007022FA" w:rsidP="007022FA">
      <w:pPr>
        <w:rPr>
          <w:rFonts w:ascii="Times New Roman" w:hAnsi="Times New Roman" w:cs="Times New Roman"/>
          <w:sz w:val="24"/>
          <w:szCs w:val="24"/>
        </w:rPr>
      </w:pPr>
    </w:p>
    <w:p w:rsidR="009B51EA" w:rsidRPr="00E2451A" w:rsidRDefault="009B51EA" w:rsidP="007022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5"/>
        <w:gridCol w:w="5316"/>
      </w:tblGrid>
      <w:tr w:rsidR="00E2451A" w:rsidTr="00451352">
        <w:tc>
          <w:tcPr>
            <w:tcW w:w="4255" w:type="dxa"/>
          </w:tcPr>
          <w:p w:rsidR="00E2451A" w:rsidRDefault="00E2451A" w:rsidP="007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GoBack"/>
          </w:p>
        </w:tc>
        <w:tc>
          <w:tcPr>
            <w:tcW w:w="5316" w:type="dxa"/>
          </w:tcPr>
          <w:p w:rsidR="00E2451A" w:rsidRPr="00E2451A" w:rsidRDefault="00E2451A" w:rsidP="00E2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51A"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08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32D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</w:t>
            </w:r>
          </w:p>
          <w:p w:rsidR="00E2451A" w:rsidRDefault="00E2451A" w:rsidP="0070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1A" w:rsidTr="00451352">
        <w:tc>
          <w:tcPr>
            <w:tcW w:w="4255" w:type="dxa"/>
          </w:tcPr>
          <w:p w:rsidR="00E2451A" w:rsidRDefault="00E2451A" w:rsidP="0070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082AA1" w:rsidRDefault="00E2451A" w:rsidP="00E2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1A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E2451A" w:rsidRDefault="00082AA1" w:rsidP="00E2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 w:rsidR="00E245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2451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E2451A" w:rsidRDefault="00E2451A" w:rsidP="00E2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Трибушном</w:t>
            </w:r>
            <w:r w:rsidR="00082A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2451A" w:rsidRDefault="00E2451A" w:rsidP="00E2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1A" w:rsidRPr="00E2451A" w:rsidRDefault="00E2451A" w:rsidP="00E2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1A">
              <w:rPr>
                <w:rFonts w:ascii="Times New Roman" w:hAnsi="Times New Roman" w:cs="Times New Roman"/>
                <w:sz w:val="24"/>
                <w:szCs w:val="24"/>
              </w:rPr>
              <w:t>от гражданина (</w:t>
            </w:r>
            <w:proofErr w:type="spellStart"/>
            <w:r w:rsidRPr="00E2451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E2451A">
              <w:rPr>
                <w:rFonts w:ascii="Times New Roman" w:hAnsi="Times New Roman" w:cs="Times New Roman"/>
                <w:sz w:val="24"/>
                <w:szCs w:val="24"/>
              </w:rPr>
              <w:t>)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______________,</w:t>
            </w:r>
          </w:p>
          <w:p w:rsidR="00E2451A" w:rsidRDefault="00E2451A" w:rsidP="00E2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51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E2451A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  <w:r w:rsidR="0008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1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84FC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2451A" w:rsidRPr="00E2451A" w:rsidRDefault="00084FC1" w:rsidP="00E2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2451A" w:rsidRDefault="00E2451A" w:rsidP="00E2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451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</w:tc>
      </w:tr>
      <w:bookmarkEnd w:id="41"/>
    </w:tbl>
    <w:p w:rsidR="007022FA" w:rsidRPr="00E2451A" w:rsidRDefault="007022FA" w:rsidP="007022FA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7022FA" w:rsidRPr="00E2451A" w:rsidRDefault="007022FA" w:rsidP="00E2451A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1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022FA" w:rsidRPr="00E2451A" w:rsidRDefault="007022FA" w:rsidP="00702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1A">
        <w:rPr>
          <w:rFonts w:ascii="Times New Roman" w:hAnsi="Times New Roman" w:cs="Times New Roman"/>
          <w:sz w:val="24"/>
          <w:szCs w:val="24"/>
        </w:rPr>
        <w:t xml:space="preserve">            Прошу перечислить социальную выплату на оплату первоначального взноса при получении ипотечного жилищного кредита в размере __________________________________________________________ рублей по следующим реквизитам:__________________________________________</w:t>
      </w:r>
      <w:r w:rsidR="00E440BC">
        <w:rPr>
          <w:rFonts w:ascii="Times New Roman" w:hAnsi="Times New Roman" w:cs="Times New Roman"/>
          <w:sz w:val="24"/>
          <w:szCs w:val="24"/>
        </w:rPr>
        <w:t>_________________________</w:t>
      </w:r>
      <w:r w:rsidRPr="00E245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40B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022FA" w:rsidRPr="00E2451A" w:rsidRDefault="007022FA" w:rsidP="007022FA">
      <w:pPr>
        <w:rPr>
          <w:rFonts w:ascii="Times New Roman" w:hAnsi="Times New Roman" w:cs="Times New Roman"/>
          <w:sz w:val="24"/>
          <w:szCs w:val="24"/>
        </w:rPr>
      </w:pPr>
    </w:p>
    <w:p w:rsidR="00084FC1" w:rsidRPr="00E2451A" w:rsidRDefault="00084FC1" w:rsidP="00186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51A">
        <w:rPr>
          <w:rFonts w:ascii="Times New Roman" w:hAnsi="Times New Roman" w:cs="Times New Roman"/>
          <w:sz w:val="24"/>
          <w:szCs w:val="24"/>
        </w:rPr>
        <w:t>_________________________________    _________________   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84FC1" w:rsidRPr="00E2451A" w:rsidRDefault="00084FC1" w:rsidP="00186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51A">
        <w:rPr>
          <w:rFonts w:ascii="Times New Roman" w:hAnsi="Times New Roman" w:cs="Times New Roman"/>
          <w:sz w:val="24"/>
          <w:szCs w:val="24"/>
        </w:rPr>
        <w:t xml:space="preserve">                     (ф.и.о. заявителя)    </w:t>
      </w:r>
      <w:r w:rsidR="00186A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2451A">
        <w:rPr>
          <w:rFonts w:ascii="Times New Roman" w:hAnsi="Times New Roman" w:cs="Times New Roman"/>
          <w:sz w:val="24"/>
          <w:szCs w:val="24"/>
        </w:rPr>
        <w:t xml:space="preserve">     (подпись)             </w:t>
      </w:r>
      <w:r w:rsidR="00186A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451A">
        <w:rPr>
          <w:rFonts w:ascii="Times New Roman" w:hAnsi="Times New Roman" w:cs="Times New Roman"/>
          <w:sz w:val="24"/>
          <w:szCs w:val="24"/>
        </w:rPr>
        <w:t>(дата)</w:t>
      </w:r>
    </w:p>
    <w:p w:rsidR="007022FA" w:rsidRPr="00E2451A" w:rsidRDefault="007022FA" w:rsidP="007022FA">
      <w:pPr>
        <w:rPr>
          <w:rFonts w:ascii="Times New Roman" w:hAnsi="Times New Roman" w:cs="Times New Roman"/>
          <w:sz w:val="24"/>
          <w:szCs w:val="24"/>
        </w:rPr>
      </w:pPr>
    </w:p>
    <w:p w:rsidR="007022FA" w:rsidRDefault="007022FA" w:rsidP="007022FA">
      <w:pPr>
        <w:rPr>
          <w:rFonts w:ascii="Times New Roman" w:hAnsi="Times New Roman" w:cs="Times New Roman"/>
          <w:sz w:val="24"/>
          <w:szCs w:val="24"/>
        </w:rPr>
      </w:pPr>
    </w:p>
    <w:p w:rsidR="001B184C" w:rsidRDefault="001B184C" w:rsidP="007022FA">
      <w:pPr>
        <w:rPr>
          <w:rFonts w:ascii="Times New Roman" w:hAnsi="Times New Roman" w:cs="Times New Roman"/>
          <w:sz w:val="24"/>
          <w:szCs w:val="24"/>
        </w:rPr>
      </w:pPr>
    </w:p>
    <w:p w:rsidR="001B184C" w:rsidRDefault="001B184C" w:rsidP="007022FA">
      <w:pPr>
        <w:rPr>
          <w:rFonts w:ascii="Times New Roman" w:hAnsi="Times New Roman" w:cs="Times New Roman"/>
          <w:sz w:val="24"/>
          <w:szCs w:val="24"/>
        </w:rPr>
      </w:pPr>
    </w:p>
    <w:p w:rsidR="001B184C" w:rsidRDefault="001B184C" w:rsidP="007022FA">
      <w:pPr>
        <w:rPr>
          <w:rFonts w:ascii="Times New Roman" w:hAnsi="Times New Roman" w:cs="Times New Roman"/>
          <w:sz w:val="24"/>
          <w:szCs w:val="24"/>
        </w:rPr>
      </w:pPr>
    </w:p>
    <w:p w:rsidR="001B184C" w:rsidRDefault="001B184C" w:rsidP="007022FA">
      <w:pPr>
        <w:rPr>
          <w:rFonts w:ascii="Times New Roman" w:hAnsi="Times New Roman" w:cs="Times New Roman"/>
          <w:sz w:val="24"/>
          <w:szCs w:val="24"/>
        </w:rPr>
      </w:pPr>
    </w:p>
    <w:p w:rsidR="00186A93" w:rsidRDefault="00186A93" w:rsidP="007022FA">
      <w:pPr>
        <w:rPr>
          <w:rFonts w:ascii="Times New Roman" w:hAnsi="Times New Roman" w:cs="Times New Roman"/>
          <w:sz w:val="24"/>
          <w:szCs w:val="24"/>
        </w:rPr>
      </w:pPr>
    </w:p>
    <w:p w:rsidR="001B184C" w:rsidRDefault="001B184C" w:rsidP="007022FA">
      <w:pPr>
        <w:rPr>
          <w:rFonts w:ascii="Times New Roman" w:hAnsi="Times New Roman" w:cs="Times New Roman"/>
          <w:sz w:val="24"/>
          <w:szCs w:val="24"/>
        </w:rPr>
      </w:pPr>
    </w:p>
    <w:p w:rsidR="001B184C" w:rsidRDefault="001B184C" w:rsidP="007022FA">
      <w:pPr>
        <w:rPr>
          <w:rFonts w:ascii="Times New Roman" w:hAnsi="Times New Roman" w:cs="Times New Roman"/>
          <w:sz w:val="24"/>
          <w:szCs w:val="24"/>
        </w:rPr>
      </w:pPr>
    </w:p>
    <w:p w:rsidR="001A732D" w:rsidRDefault="001A732D" w:rsidP="007022FA">
      <w:pPr>
        <w:rPr>
          <w:rFonts w:ascii="Times New Roman" w:hAnsi="Times New Roman" w:cs="Times New Roman"/>
          <w:sz w:val="24"/>
          <w:szCs w:val="24"/>
        </w:rPr>
      </w:pPr>
    </w:p>
    <w:p w:rsidR="009B51EA" w:rsidRDefault="009B51EA" w:rsidP="007022FA">
      <w:pPr>
        <w:rPr>
          <w:rFonts w:ascii="Times New Roman" w:hAnsi="Times New Roman" w:cs="Times New Roman"/>
          <w:sz w:val="24"/>
          <w:szCs w:val="24"/>
        </w:rPr>
      </w:pPr>
    </w:p>
    <w:p w:rsidR="00186A93" w:rsidRDefault="00186A93" w:rsidP="007022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5"/>
        <w:gridCol w:w="5316"/>
      </w:tblGrid>
      <w:tr w:rsidR="001B184C" w:rsidTr="007A2BC3">
        <w:tc>
          <w:tcPr>
            <w:tcW w:w="4255" w:type="dxa"/>
          </w:tcPr>
          <w:p w:rsidR="001B184C" w:rsidRDefault="001B184C" w:rsidP="007A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93" w:rsidRDefault="00186A93" w:rsidP="007A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1B184C" w:rsidRPr="00E2451A" w:rsidRDefault="001B184C" w:rsidP="007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51A"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732D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</w:t>
            </w:r>
          </w:p>
          <w:p w:rsidR="001B184C" w:rsidRDefault="001B184C" w:rsidP="007A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4C" w:rsidTr="007A2BC3">
        <w:tc>
          <w:tcPr>
            <w:tcW w:w="4255" w:type="dxa"/>
          </w:tcPr>
          <w:p w:rsidR="001B184C" w:rsidRDefault="001B184C" w:rsidP="007A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1B184C" w:rsidRDefault="001B184C" w:rsidP="007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1A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1B184C" w:rsidRDefault="001B184C" w:rsidP="007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1B184C" w:rsidRDefault="001B184C" w:rsidP="007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Трибушному</w:t>
            </w:r>
            <w:proofErr w:type="spellEnd"/>
          </w:p>
          <w:p w:rsidR="001B184C" w:rsidRDefault="001B184C" w:rsidP="007A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4C" w:rsidRPr="00E2451A" w:rsidRDefault="001B184C" w:rsidP="007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1A">
              <w:rPr>
                <w:rFonts w:ascii="Times New Roman" w:hAnsi="Times New Roman" w:cs="Times New Roman"/>
                <w:sz w:val="24"/>
                <w:szCs w:val="24"/>
              </w:rPr>
              <w:t>от гражданина (</w:t>
            </w:r>
            <w:proofErr w:type="spellStart"/>
            <w:r w:rsidRPr="00E2451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E2451A">
              <w:rPr>
                <w:rFonts w:ascii="Times New Roman" w:hAnsi="Times New Roman" w:cs="Times New Roman"/>
                <w:sz w:val="24"/>
                <w:szCs w:val="24"/>
              </w:rPr>
              <w:t>)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______________,</w:t>
            </w:r>
          </w:p>
          <w:p w:rsidR="001B184C" w:rsidRDefault="001B184C" w:rsidP="007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51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E2451A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1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B184C" w:rsidRPr="00E2451A" w:rsidRDefault="001B184C" w:rsidP="007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B184C" w:rsidRDefault="001B184C" w:rsidP="007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451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</w:tc>
      </w:tr>
    </w:tbl>
    <w:p w:rsidR="001B184C" w:rsidRDefault="001B184C" w:rsidP="007022FA">
      <w:pPr>
        <w:rPr>
          <w:rFonts w:ascii="Times New Roman" w:hAnsi="Times New Roman" w:cs="Times New Roman"/>
          <w:sz w:val="24"/>
          <w:szCs w:val="24"/>
        </w:rPr>
      </w:pPr>
    </w:p>
    <w:p w:rsidR="001B184C" w:rsidRDefault="001B184C" w:rsidP="007022FA">
      <w:pPr>
        <w:rPr>
          <w:rFonts w:ascii="Times New Roman" w:hAnsi="Times New Roman" w:cs="Times New Roman"/>
          <w:sz w:val="24"/>
          <w:szCs w:val="24"/>
        </w:rPr>
      </w:pPr>
    </w:p>
    <w:p w:rsidR="001B184C" w:rsidRPr="001B184C" w:rsidRDefault="001B184C" w:rsidP="001B184C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4C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1B184C" w:rsidRPr="001B184C" w:rsidRDefault="001B184C" w:rsidP="001B184C">
      <w:pPr>
        <w:tabs>
          <w:tab w:val="left" w:pos="4185"/>
        </w:tabs>
        <w:jc w:val="both"/>
        <w:rPr>
          <w:b/>
          <w:sz w:val="24"/>
          <w:szCs w:val="24"/>
        </w:rPr>
      </w:pPr>
    </w:p>
    <w:p w:rsidR="001B184C" w:rsidRPr="001B184C" w:rsidRDefault="001B184C" w:rsidP="00451352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4C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</w:t>
      </w:r>
      <w:r w:rsidR="00451352">
        <w:rPr>
          <w:rFonts w:ascii="Times New Roman" w:hAnsi="Times New Roman" w:cs="Times New Roman"/>
          <w:sz w:val="24"/>
          <w:szCs w:val="24"/>
        </w:rPr>
        <w:t>_________________</w:t>
      </w:r>
      <w:r w:rsidRPr="001B184C">
        <w:rPr>
          <w:rFonts w:ascii="Times New Roman" w:hAnsi="Times New Roman" w:cs="Times New Roman"/>
          <w:sz w:val="24"/>
          <w:szCs w:val="24"/>
        </w:rPr>
        <w:t xml:space="preserve">, </w:t>
      </w:r>
      <w:r w:rsidR="00451352">
        <w:rPr>
          <w:rFonts w:ascii="Times New Roman" w:hAnsi="Times New Roman" w:cs="Times New Roman"/>
          <w:sz w:val="24"/>
          <w:szCs w:val="24"/>
        </w:rPr>
        <w:t>о</w:t>
      </w:r>
      <w:r w:rsidRPr="001B184C">
        <w:rPr>
          <w:rFonts w:ascii="Times New Roman" w:hAnsi="Times New Roman" w:cs="Times New Roman"/>
          <w:sz w:val="24"/>
          <w:szCs w:val="24"/>
        </w:rPr>
        <w:t xml:space="preserve">бязуюсь отработать в системе здравоохранения муниципального образования </w:t>
      </w:r>
      <w:proofErr w:type="spellStart"/>
      <w:r w:rsidRPr="001B184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1B184C">
        <w:rPr>
          <w:rFonts w:ascii="Times New Roman" w:hAnsi="Times New Roman" w:cs="Times New Roman"/>
          <w:sz w:val="24"/>
          <w:szCs w:val="24"/>
        </w:rPr>
        <w:t xml:space="preserve"> </w:t>
      </w:r>
      <w:r w:rsidR="00451352">
        <w:rPr>
          <w:rFonts w:ascii="Times New Roman" w:hAnsi="Times New Roman" w:cs="Times New Roman"/>
          <w:sz w:val="24"/>
          <w:szCs w:val="24"/>
        </w:rPr>
        <w:t>городской округ</w:t>
      </w:r>
      <w:r w:rsidRPr="001B184C">
        <w:rPr>
          <w:rFonts w:ascii="Times New Roman" w:hAnsi="Times New Roman" w:cs="Times New Roman"/>
          <w:sz w:val="24"/>
          <w:szCs w:val="24"/>
        </w:rPr>
        <w:t xml:space="preserve"> не менее 5 лет с момента получения свидетельства о праве на получение социальной выплаты </w:t>
      </w:r>
      <w:r w:rsidR="001A732D">
        <w:rPr>
          <w:rFonts w:ascii="Times New Roman" w:hAnsi="Times New Roman" w:cs="Times New Roman"/>
          <w:sz w:val="24"/>
          <w:szCs w:val="24"/>
        </w:rPr>
        <w:t xml:space="preserve">на оплату первоначального взноса </w:t>
      </w:r>
      <w:r w:rsidRPr="001B184C">
        <w:rPr>
          <w:rFonts w:ascii="Times New Roman" w:hAnsi="Times New Roman" w:cs="Times New Roman"/>
          <w:sz w:val="24"/>
          <w:szCs w:val="24"/>
        </w:rPr>
        <w:t>при получении ипотечного жилищного кредита.</w:t>
      </w:r>
    </w:p>
    <w:p w:rsidR="001B184C" w:rsidRPr="001B184C" w:rsidRDefault="001B184C" w:rsidP="001B184C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4C">
        <w:rPr>
          <w:rFonts w:ascii="Times New Roman" w:hAnsi="Times New Roman" w:cs="Times New Roman"/>
          <w:sz w:val="24"/>
          <w:szCs w:val="24"/>
        </w:rPr>
        <w:t xml:space="preserve">В случае неисполнения настоящего условия по моей вине обязуюсь возвратить в бюджет </w:t>
      </w:r>
      <w:proofErr w:type="spellStart"/>
      <w:r w:rsidR="00451352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45135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1B184C">
        <w:rPr>
          <w:rFonts w:ascii="Times New Roman" w:hAnsi="Times New Roman" w:cs="Times New Roman"/>
          <w:sz w:val="24"/>
          <w:szCs w:val="24"/>
        </w:rPr>
        <w:t xml:space="preserve">полученную сумму в месячный срок </w:t>
      </w:r>
      <w:proofErr w:type="gramStart"/>
      <w:r w:rsidRPr="001B184C">
        <w:rPr>
          <w:rFonts w:ascii="Times New Roman" w:hAnsi="Times New Roman" w:cs="Times New Roman"/>
          <w:sz w:val="24"/>
          <w:szCs w:val="24"/>
        </w:rPr>
        <w:t>с даты увольнения</w:t>
      </w:r>
      <w:proofErr w:type="gramEnd"/>
      <w:r w:rsidRPr="001B184C">
        <w:rPr>
          <w:rFonts w:ascii="Times New Roman" w:hAnsi="Times New Roman" w:cs="Times New Roman"/>
          <w:sz w:val="24"/>
          <w:szCs w:val="24"/>
        </w:rPr>
        <w:t>.</w:t>
      </w:r>
    </w:p>
    <w:p w:rsidR="001B184C" w:rsidRDefault="001B184C" w:rsidP="001B18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352" w:rsidRPr="00E2451A" w:rsidRDefault="00451352" w:rsidP="00186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51A">
        <w:rPr>
          <w:rFonts w:ascii="Times New Roman" w:hAnsi="Times New Roman" w:cs="Times New Roman"/>
          <w:sz w:val="24"/>
          <w:szCs w:val="24"/>
        </w:rPr>
        <w:t>_________________________________    _________________   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51352" w:rsidRPr="00E2451A" w:rsidRDefault="00451352" w:rsidP="00186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51A">
        <w:rPr>
          <w:rFonts w:ascii="Times New Roman" w:hAnsi="Times New Roman" w:cs="Times New Roman"/>
          <w:sz w:val="24"/>
          <w:szCs w:val="24"/>
        </w:rPr>
        <w:t xml:space="preserve">                     (ф.и.о. заявителя</w:t>
      </w:r>
      <w:r w:rsidR="00186A93">
        <w:rPr>
          <w:rFonts w:ascii="Times New Roman" w:hAnsi="Times New Roman" w:cs="Times New Roman"/>
          <w:sz w:val="24"/>
          <w:szCs w:val="24"/>
        </w:rPr>
        <w:t xml:space="preserve">)                    </w:t>
      </w:r>
      <w:r w:rsidRPr="00E2451A">
        <w:rPr>
          <w:rFonts w:ascii="Times New Roman" w:hAnsi="Times New Roman" w:cs="Times New Roman"/>
          <w:sz w:val="24"/>
          <w:szCs w:val="24"/>
        </w:rPr>
        <w:t xml:space="preserve">          (подпись)             (дата)</w:t>
      </w:r>
    </w:p>
    <w:p w:rsidR="001B184C" w:rsidRDefault="001B184C" w:rsidP="007022FA">
      <w:pPr>
        <w:rPr>
          <w:rFonts w:ascii="Times New Roman" w:hAnsi="Times New Roman" w:cs="Times New Roman"/>
          <w:sz w:val="24"/>
          <w:szCs w:val="24"/>
        </w:rPr>
      </w:pPr>
    </w:p>
    <w:p w:rsidR="001B184C" w:rsidRPr="00E2451A" w:rsidRDefault="001B184C" w:rsidP="007022FA">
      <w:pPr>
        <w:rPr>
          <w:rFonts w:ascii="Times New Roman" w:hAnsi="Times New Roman" w:cs="Times New Roman"/>
          <w:sz w:val="24"/>
          <w:szCs w:val="24"/>
        </w:rPr>
      </w:pPr>
    </w:p>
    <w:p w:rsidR="007022FA" w:rsidRPr="00E2451A" w:rsidRDefault="007022FA" w:rsidP="007022FA">
      <w:pPr>
        <w:rPr>
          <w:rFonts w:ascii="Times New Roman" w:hAnsi="Times New Roman" w:cs="Times New Roman"/>
          <w:sz w:val="24"/>
          <w:szCs w:val="24"/>
        </w:rPr>
      </w:pPr>
    </w:p>
    <w:p w:rsidR="003D70A7" w:rsidRPr="00E2451A" w:rsidRDefault="003D70A7" w:rsidP="003D70A7">
      <w:pPr>
        <w:rPr>
          <w:rFonts w:ascii="Times New Roman" w:hAnsi="Times New Roman" w:cs="Times New Roman"/>
          <w:sz w:val="24"/>
          <w:szCs w:val="24"/>
        </w:rPr>
      </w:pPr>
    </w:p>
    <w:sectPr w:rsidR="003D70A7" w:rsidRPr="00E2451A" w:rsidSect="00F51CF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A7"/>
    <w:rsid w:val="00077C42"/>
    <w:rsid w:val="00082AA1"/>
    <w:rsid w:val="00084FC1"/>
    <w:rsid w:val="000B3C55"/>
    <w:rsid w:val="001740EF"/>
    <w:rsid w:val="00186A93"/>
    <w:rsid w:val="001934C7"/>
    <w:rsid w:val="001A732D"/>
    <w:rsid w:val="001B184C"/>
    <w:rsid w:val="00280F72"/>
    <w:rsid w:val="00303A59"/>
    <w:rsid w:val="00303F44"/>
    <w:rsid w:val="0033752A"/>
    <w:rsid w:val="0036259A"/>
    <w:rsid w:val="0038490A"/>
    <w:rsid w:val="003D70A7"/>
    <w:rsid w:val="003F5F02"/>
    <w:rsid w:val="00451352"/>
    <w:rsid w:val="004A1368"/>
    <w:rsid w:val="004B15D6"/>
    <w:rsid w:val="00552C70"/>
    <w:rsid w:val="006644E5"/>
    <w:rsid w:val="00696436"/>
    <w:rsid w:val="006E4A18"/>
    <w:rsid w:val="007022FA"/>
    <w:rsid w:val="007E0DE9"/>
    <w:rsid w:val="007F405C"/>
    <w:rsid w:val="00890AA6"/>
    <w:rsid w:val="008D0C66"/>
    <w:rsid w:val="00957F76"/>
    <w:rsid w:val="009B51EA"/>
    <w:rsid w:val="009B6C5E"/>
    <w:rsid w:val="00A5752C"/>
    <w:rsid w:val="00A80BEC"/>
    <w:rsid w:val="00A85579"/>
    <w:rsid w:val="00AC62AF"/>
    <w:rsid w:val="00B244F5"/>
    <w:rsid w:val="00B36264"/>
    <w:rsid w:val="00B51DEC"/>
    <w:rsid w:val="00B81C33"/>
    <w:rsid w:val="00C9310B"/>
    <w:rsid w:val="00CE0753"/>
    <w:rsid w:val="00D15546"/>
    <w:rsid w:val="00D67B24"/>
    <w:rsid w:val="00DE1EDC"/>
    <w:rsid w:val="00DE5774"/>
    <w:rsid w:val="00DE658A"/>
    <w:rsid w:val="00E2451A"/>
    <w:rsid w:val="00E440BC"/>
    <w:rsid w:val="00E473A3"/>
    <w:rsid w:val="00E54CB9"/>
    <w:rsid w:val="00E84E56"/>
    <w:rsid w:val="00F1435C"/>
    <w:rsid w:val="00F205C8"/>
    <w:rsid w:val="00F51CFF"/>
    <w:rsid w:val="00F72BD0"/>
    <w:rsid w:val="00F8252E"/>
    <w:rsid w:val="00FA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70A7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0A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3D70A7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3D70A7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D70A7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Цветовое выделение"/>
    <w:uiPriority w:val="99"/>
    <w:rsid w:val="007022FA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6"/>
    <w:uiPriority w:val="99"/>
    <w:rsid w:val="007022FA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28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51C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70A7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0A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3D70A7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3D70A7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D70A7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Цветовое выделение"/>
    <w:uiPriority w:val="99"/>
    <w:rsid w:val="007022FA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6"/>
    <w:uiPriority w:val="99"/>
    <w:rsid w:val="007022FA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28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65816.10000" TargetMode="External"/><Relationship Id="rId13" Type="http://schemas.openxmlformats.org/officeDocument/2006/relationships/hyperlink" Target="garantF1://27465816.10000" TargetMode="External"/><Relationship Id="rId18" Type="http://schemas.openxmlformats.org/officeDocument/2006/relationships/hyperlink" Target="garantF1://27465816.1000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27465816.10000" TargetMode="External"/><Relationship Id="rId7" Type="http://schemas.openxmlformats.org/officeDocument/2006/relationships/hyperlink" Target="garantF1://27465816.10000" TargetMode="External"/><Relationship Id="rId12" Type="http://schemas.openxmlformats.org/officeDocument/2006/relationships/hyperlink" Target="garantF1://27465816.10000" TargetMode="External"/><Relationship Id="rId17" Type="http://schemas.openxmlformats.org/officeDocument/2006/relationships/hyperlink" Target="garantF1://27465816.1000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27465816.10000" TargetMode="External"/><Relationship Id="rId20" Type="http://schemas.openxmlformats.org/officeDocument/2006/relationships/hyperlink" Target="garantF1://27465816.1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7465816.10000" TargetMode="External"/><Relationship Id="rId11" Type="http://schemas.openxmlformats.org/officeDocument/2006/relationships/hyperlink" Target="garantF1://27465816.10000" TargetMode="External"/><Relationship Id="rId24" Type="http://schemas.openxmlformats.org/officeDocument/2006/relationships/hyperlink" Target="garantF1://27465816.10000" TargetMode="External"/><Relationship Id="rId5" Type="http://schemas.openxmlformats.org/officeDocument/2006/relationships/hyperlink" Target="garantF1://27465816.10000" TargetMode="External"/><Relationship Id="rId15" Type="http://schemas.openxmlformats.org/officeDocument/2006/relationships/hyperlink" Target="garantF1://27465816.10000" TargetMode="External"/><Relationship Id="rId23" Type="http://schemas.openxmlformats.org/officeDocument/2006/relationships/hyperlink" Target="garantF1://27465816.10000" TargetMode="External"/><Relationship Id="rId10" Type="http://schemas.openxmlformats.org/officeDocument/2006/relationships/hyperlink" Target="garantF1://27465816.10000" TargetMode="External"/><Relationship Id="rId19" Type="http://schemas.openxmlformats.org/officeDocument/2006/relationships/hyperlink" Target="garantF1://27465816.10000" TargetMode="External"/><Relationship Id="rId4" Type="http://schemas.openxmlformats.org/officeDocument/2006/relationships/hyperlink" Target="garantF1://27465816.0" TargetMode="External"/><Relationship Id="rId9" Type="http://schemas.openxmlformats.org/officeDocument/2006/relationships/hyperlink" Target="garantF1://27465816.10000" TargetMode="External"/><Relationship Id="rId14" Type="http://schemas.openxmlformats.org/officeDocument/2006/relationships/hyperlink" Target="garantF1://27465816.10000" TargetMode="External"/><Relationship Id="rId22" Type="http://schemas.openxmlformats.org/officeDocument/2006/relationships/hyperlink" Target="garantF1://27465816.1000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Ситдикова</cp:lastModifiedBy>
  <cp:revision>2</cp:revision>
  <cp:lastPrinted>2016-06-02T06:38:00Z</cp:lastPrinted>
  <dcterms:created xsi:type="dcterms:W3CDTF">2016-06-16T06:56:00Z</dcterms:created>
  <dcterms:modified xsi:type="dcterms:W3CDTF">2016-06-16T06:56:00Z</dcterms:modified>
</cp:coreProperties>
</file>