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C70AA" w:rsidTr="0074499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C70AA" w:rsidRDefault="002C70AA" w:rsidP="00744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C70AA" w:rsidRPr="000138C6" w:rsidRDefault="002C70AA" w:rsidP="00744992">
            <w:pPr>
              <w:jc w:val="center"/>
              <w:rPr>
                <w:b/>
                <w:sz w:val="28"/>
                <w:szCs w:val="28"/>
              </w:rPr>
            </w:pPr>
          </w:p>
          <w:p w:rsidR="002C70AA" w:rsidRDefault="00532EEA" w:rsidP="00744992">
            <w:pPr>
              <w:rPr>
                <w:sz w:val="28"/>
                <w:szCs w:val="28"/>
              </w:rPr>
            </w:pPr>
            <w:r w:rsidRPr="00C13141">
              <w:rPr>
                <w:sz w:val="28"/>
                <w:szCs w:val="28"/>
              </w:rPr>
              <w:t xml:space="preserve">       </w:t>
            </w:r>
            <w:r w:rsidR="00C13141">
              <w:rPr>
                <w:sz w:val="28"/>
                <w:szCs w:val="28"/>
              </w:rPr>
              <w:t xml:space="preserve">  </w:t>
            </w:r>
            <w:r w:rsidRPr="00C13141">
              <w:rPr>
                <w:sz w:val="28"/>
                <w:szCs w:val="28"/>
              </w:rPr>
              <w:t xml:space="preserve"> </w:t>
            </w:r>
            <w:r w:rsidR="00C13141" w:rsidRPr="00C13141">
              <w:rPr>
                <w:sz w:val="28"/>
                <w:szCs w:val="28"/>
              </w:rPr>
              <w:t>13.06.</w:t>
            </w:r>
            <w:r w:rsidR="002C70AA" w:rsidRPr="00C13141">
              <w:rPr>
                <w:sz w:val="28"/>
                <w:szCs w:val="28"/>
              </w:rPr>
              <w:t>2017</w:t>
            </w:r>
            <w:r w:rsidR="002C70AA">
              <w:rPr>
                <w:sz w:val="28"/>
                <w:szCs w:val="28"/>
              </w:rPr>
              <w:t xml:space="preserve">  №</w:t>
            </w:r>
            <w:r w:rsidR="00C13141">
              <w:rPr>
                <w:sz w:val="28"/>
                <w:szCs w:val="28"/>
              </w:rPr>
              <w:t>1663-п</w:t>
            </w:r>
          </w:p>
          <w:p w:rsidR="002C70AA" w:rsidRDefault="002C70AA" w:rsidP="00744992">
            <w:pPr>
              <w:jc w:val="center"/>
            </w:pPr>
          </w:p>
        </w:tc>
      </w:tr>
    </w:tbl>
    <w:p w:rsidR="00520DF6" w:rsidRDefault="005D220D" w:rsidP="00532EEA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2C70A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</w:p>
    <w:p w:rsidR="00520DF6" w:rsidRDefault="002C70AA" w:rsidP="00532EEA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3628">
        <w:rPr>
          <w:sz w:val="28"/>
          <w:szCs w:val="28"/>
        </w:rPr>
        <w:t xml:space="preserve"> размещении </w:t>
      </w:r>
      <w:r>
        <w:rPr>
          <w:sz w:val="28"/>
          <w:szCs w:val="28"/>
        </w:rPr>
        <w:t>н</w:t>
      </w:r>
      <w:r w:rsidRPr="00493628">
        <w:rPr>
          <w:sz w:val="28"/>
          <w:szCs w:val="28"/>
        </w:rPr>
        <w:t>естационарных</w:t>
      </w:r>
      <w:r>
        <w:rPr>
          <w:sz w:val="28"/>
          <w:szCs w:val="28"/>
        </w:rPr>
        <w:t xml:space="preserve"> </w:t>
      </w:r>
      <w:r w:rsidRPr="00493628">
        <w:rPr>
          <w:sz w:val="28"/>
          <w:szCs w:val="28"/>
        </w:rPr>
        <w:t>торговых</w:t>
      </w:r>
      <w:r w:rsidR="00295EEF">
        <w:rPr>
          <w:sz w:val="28"/>
          <w:szCs w:val="28"/>
        </w:rPr>
        <w:t xml:space="preserve"> </w:t>
      </w:r>
    </w:p>
    <w:p w:rsidR="00520DF6" w:rsidRDefault="002C70AA" w:rsidP="00532EEA">
      <w:pPr>
        <w:tabs>
          <w:tab w:val="left" w:pos="0"/>
        </w:tabs>
        <w:ind w:right="-23"/>
        <w:jc w:val="both"/>
        <w:rPr>
          <w:sz w:val="28"/>
          <w:szCs w:val="28"/>
        </w:rPr>
      </w:pPr>
      <w:r w:rsidRPr="00493628">
        <w:rPr>
          <w:sz w:val="28"/>
          <w:szCs w:val="28"/>
        </w:rPr>
        <w:t>объектов на территории</w:t>
      </w:r>
      <w:r w:rsidR="00520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2C70AA" w:rsidRPr="00493628" w:rsidRDefault="002C70AA" w:rsidP="00532EEA">
      <w:pPr>
        <w:tabs>
          <w:tab w:val="left" w:pos="0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Соль-Илецкий городской округ</w:t>
      </w:r>
    </w:p>
    <w:p w:rsidR="002C70AA" w:rsidRDefault="002C70AA" w:rsidP="00532EEA">
      <w:pPr>
        <w:pStyle w:val="ConsPlusNormal"/>
        <w:tabs>
          <w:tab w:val="left" w:pos="518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70AA" w:rsidRPr="00493628" w:rsidRDefault="002C70AA" w:rsidP="00532EEA">
      <w:pPr>
        <w:ind w:firstLine="709"/>
        <w:jc w:val="both"/>
        <w:rPr>
          <w:sz w:val="28"/>
          <w:szCs w:val="28"/>
        </w:rPr>
      </w:pPr>
      <w:r w:rsidRPr="00493628">
        <w:rPr>
          <w:sz w:val="28"/>
          <w:szCs w:val="28"/>
        </w:rPr>
        <w:t xml:space="preserve">В целях обеспечения единого порядка размещения нестационарных торговых объектов, расположенных на территории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493628">
        <w:rPr>
          <w:sz w:val="28"/>
          <w:szCs w:val="28"/>
        </w:rPr>
        <w:t>, руководствуясь</w:t>
      </w:r>
      <w:r w:rsidR="00295EE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 законами от 06 октября 2003 №131-ФЗ «Об общих принципах организации местного самоуправления в Российской Федерации», от 28 декабря 2009 №381-ФЗ «Об основах государственного регулирования торговой деятельности в Российской Федерации»,</w:t>
      </w:r>
      <w:r w:rsidRPr="0049362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упорядочения размещения</w:t>
      </w:r>
      <w:r w:rsidR="00D31C2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31C25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  <w:r w:rsidR="00D31C25">
        <w:rPr>
          <w:sz w:val="28"/>
          <w:szCs w:val="28"/>
        </w:rPr>
        <w:t xml:space="preserve"> </w:t>
      </w:r>
      <w:r>
        <w:rPr>
          <w:sz w:val="28"/>
          <w:szCs w:val="28"/>
        </w:rPr>
        <w:t>нестационарных торговых объектов на территории муниципального</w:t>
      </w:r>
      <w:r w:rsidR="00D31C2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Соль-Илецкий городской округ, создания условий для улучшения организации и качества торгового обслуживания населения Соль-И</w:t>
      </w:r>
      <w:r w:rsidR="00D31C25">
        <w:rPr>
          <w:sz w:val="28"/>
          <w:szCs w:val="28"/>
        </w:rPr>
        <w:t>лецкого городского округа, постановляю</w:t>
      </w:r>
      <w:r>
        <w:rPr>
          <w:sz w:val="28"/>
          <w:szCs w:val="28"/>
        </w:rPr>
        <w:t>:</w:t>
      </w:r>
    </w:p>
    <w:p w:rsidR="002C70AA" w:rsidRPr="00186444" w:rsidRDefault="00031EF1" w:rsidP="00532EEA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70AA" w:rsidRPr="00261461">
        <w:rPr>
          <w:sz w:val="28"/>
          <w:szCs w:val="28"/>
        </w:rPr>
        <w:t xml:space="preserve">1. </w:t>
      </w:r>
      <w:r w:rsidR="005D220D">
        <w:rPr>
          <w:sz w:val="28"/>
          <w:szCs w:val="28"/>
        </w:rPr>
        <w:t xml:space="preserve">Внести изменение в </w:t>
      </w:r>
      <w:r w:rsidR="00C7528B">
        <w:rPr>
          <w:sz w:val="28"/>
          <w:szCs w:val="28"/>
        </w:rPr>
        <w:t xml:space="preserve">приложение к </w:t>
      </w:r>
      <w:r w:rsidR="006965D5">
        <w:rPr>
          <w:sz w:val="28"/>
          <w:szCs w:val="28"/>
        </w:rPr>
        <w:t>постановлению администрации Соль-Илецкого городского округа от 01.03.2017 №571-п «</w:t>
      </w:r>
      <w:r w:rsidR="00FD50C5" w:rsidRPr="00261461">
        <w:rPr>
          <w:bCs/>
          <w:sz w:val="28"/>
          <w:szCs w:val="28"/>
        </w:rPr>
        <w:t>Положени</w:t>
      </w:r>
      <w:r w:rsidR="006965D5">
        <w:rPr>
          <w:bCs/>
          <w:sz w:val="28"/>
          <w:szCs w:val="28"/>
        </w:rPr>
        <w:t>я</w:t>
      </w:r>
      <w:r w:rsidR="00FD50C5">
        <w:rPr>
          <w:bCs/>
          <w:sz w:val="28"/>
          <w:szCs w:val="28"/>
        </w:rPr>
        <w:t xml:space="preserve"> </w:t>
      </w:r>
      <w:r w:rsidR="00FD50C5" w:rsidRPr="00261461">
        <w:rPr>
          <w:bCs/>
          <w:sz w:val="28"/>
          <w:szCs w:val="28"/>
        </w:rPr>
        <w:t>о размещении нестационарных торговых объектов на территории муниципального образования Соль-Илецкий городской округ</w:t>
      </w:r>
      <w:r w:rsidR="006965D5">
        <w:rPr>
          <w:bCs/>
          <w:sz w:val="28"/>
          <w:szCs w:val="28"/>
        </w:rPr>
        <w:t>»</w:t>
      </w:r>
      <w:r w:rsidR="00FE5703">
        <w:rPr>
          <w:bCs/>
          <w:sz w:val="28"/>
          <w:szCs w:val="28"/>
        </w:rPr>
        <w:t>,</w:t>
      </w:r>
      <w:r w:rsidR="00FD50C5">
        <w:rPr>
          <w:sz w:val="28"/>
          <w:szCs w:val="28"/>
        </w:rPr>
        <w:t xml:space="preserve"> </w:t>
      </w:r>
      <w:r w:rsidR="005A5C57">
        <w:rPr>
          <w:bCs/>
          <w:sz w:val="28"/>
          <w:szCs w:val="28"/>
        </w:rPr>
        <w:t xml:space="preserve">изложив  в новой редакции </w:t>
      </w:r>
      <w:r w:rsidR="00C7528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 6 «</w:t>
      </w:r>
      <w:r>
        <w:rPr>
          <w:sz w:val="28"/>
          <w:szCs w:val="28"/>
        </w:rPr>
        <w:t>Контроль за размещением и эксплуатацией нестационарных торговых объектов»</w:t>
      </w:r>
      <w:r w:rsidR="00186444" w:rsidRPr="00186444">
        <w:rPr>
          <w:sz w:val="28"/>
          <w:szCs w:val="28"/>
        </w:rPr>
        <w:t>:</w:t>
      </w:r>
    </w:p>
    <w:p w:rsidR="00C7528B" w:rsidRPr="00E323FF" w:rsidRDefault="00C7528B" w:rsidP="00C7528B">
      <w:pPr>
        <w:ind w:firstLine="567"/>
        <w:jc w:val="both"/>
        <w:outlineLvl w:val="0"/>
        <w:rPr>
          <w:sz w:val="28"/>
          <w:szCs w:val="28"/>
        </w:rPr>
      </w:pPr>
      <w:r w:rsidRPr="00E323FF">
        <w:rPr>
          <w:sz w:val="28"/>
          <w:szCs w:val="28"/>
        </w:rPr>
        <w:t>6.1. Комитет экономического анализа и прогнозирования администрации Соль-Илецкого городского округа:</w:t>
      </w:r>
    </w:p>
    <w:p w:rsidR="00C7528B" w:rsidRPr="00E323FF" w:rsidRDefault="00C7528B" w:rsidP="00C7528B">
      <w:pPr>
        <w:ind w:firstLine="567"/>
        <w:jc w:val="both"/>
        <w:outlineLvl w:val="0"/>
        <w:rPr>
          <w:sz w:val="28"/>
          <w:szCs w:val="28"/>
        </w:rPr>
      </w:pPr>
      <w:r w:rsidRPr="00E323FF">
        <w:rPr>
          <w:sz w:val="28"/>
          <w:szCs w:val="28"/>
        </w:rPr>
        <w:t xml:space="preserve"> - составляет и организует утверждение Схемы размещения нестационарных торговых объектов, находящихся на территории Соль-Илецкого городского округа;</w:t>
      </w:r>
    </w:p>
    <w:p w:rsidR="00C7528B" w:rsidRPr="00E323FF" w:rsidRDefault="00C7528B" w:rsidP="00C7528B">
      <w:pPr>
        <w:ind w:firstLine="567"/>
        <w:jc w:val="both"/>
        <w:outlineLvl w:val="0"/>
        <w:rPr>
          <w:sz w:val="28"/>
          <w:szCs w:val="28"/>
        </w:rPr>
      </w:pPr>
      <w:r w:rsidRPr="00E323FF">
        <w:rPr>
          <w:sz w:val="28"/>
          <w:szCs w:val="28"/>
        </w:rPr>
        <w:t>- организует проведение аукционов и заключение договоров на предоставление мест под размещение нестационарных торговых объектов</w:t>
      </w:r>
      <w:r w:rsidR="00E82356">
        <w:rPr>
          <w:sz w:val="28"/>
          <w:szCs w:val="28"/>
        </w:rPr>
        <w:t>.</w:t>
      </w:r>
    </w:p>
    <w:p w:rsidR="00C7528B" w:rsidRPr="00E323FF" w:rsidRDefault="00C7528B" w:rsidP="00C7528B">
      <w:pPr>
        <w:ind w:firstLine="567"/>
        <w:jc w:val="both"/>
        <w:outlineLvl w:val="0"/>
        <w:rPr>
          <w:sz w:val="28"/>
          <w:szCs w:val="28"/>
        </w:rPr>
      </w:pPr>
      <w:r w:rsidRPr="00E323FF">
        <w:rPr>
          <w:sz w:val="28"/>
          <w:szCs w:val="28"/>
        </w:rPr>
        <w:t>6.2. Муниципальное казенное учреждение «Управление городского хозяйства Соль-Илецкого городского округа»:</w:t>
      </w:r>
    </w:p>
    <w:p w:rsidR="00C7528B" w:rsidRPr="0011629B" w:rsidRDefault="00C7528B" w:rsidP="00C7528B">
      <w:pPr>
        <w:ind w:firstLine="567"/>
        <w:jc w:val="both"/>
        <w:outlineLvl w:val="0"/>
        <w:rPr>
          <w:sz w:val="28"/>
          <w:szCs w:val="28"/>
        </w:rPr>
      </w:pPr>
      <w:r w:rsidRPr="00E323FF">
        <w:rPr>
          <w:sz w:val="28"/>
          <w:szCs w:val="28"/>
        </w:rPr>
        <w:t>- осуществляет учет</w:t>
      </w:r>
      <w:r w:rsidR="00962CF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размещение </w:t>
      </w:r>
      <w:r w:rsidRPr="00E323FF">
        <w:rPr>
          <w:sz w:val="28"/>
          <w:szCs w:val="28"/>
        </w:rPr>
        <w:t>нестационарны</w:t>
      </w:r>
      <w:r w:rsidR="00962CF6">
        <w:rPr>
          <w:sz w:val="28"/>
          <w:szCs w:val="28"/>
        </w:rPr>
        <w:t>х</w:t>
      </w:r>
      <w:r w:rsidRPr="00E323FF">
        <w:rPr>
          <w:sz w:val="28"/>
          <w:szCs w:val="28"/>
        </w:rPr>
        <w:t xml:space="preserve"> торговы</w:t>
      </w:r>
      <w:r w:rsidR="00962CF6">
        <w:rPr>
          <w:sz w:val="28"/>
          <w:szCs w:val="28"/>
        </w:rPr>
        <w:t>х</w:t>
      </w:r>
      <w:r w:rsidRPr="00E323FF">
        <w:rPr>
          <w:sz w:val="28"/>
          <w:szCs w:val="28"/>
        </w:rPr>
        <w:t xml:space="preserve">  объект</w:t>
      </w:r>
      <w:r w:rsidR="00962CF6">
        <w:rPr>
          <w:sz w:val="28"/>
          <w:szCs w:val="28"/>
        </w:rPr>
        <w:t>ов</w:t>
      </w:r>
      <w:r>
        <w:rPr>
          <w:sz w:val="28"/>
          <w:szCs w:val="28"/>
        </w:rPr>
        <w:t xml:space="preserve">,  согласно  </w:t>
      </w:r>
      <w:r w:rsidRPr="00E323FF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E323FF">
        <w:rPr>
          <w:sz w:val="28"/>
          <w:szCs w:val="28"/>
        </w:rPr>
        <w:t xml:space="preserve"> размещения</w:t>
      </w:r>
      <w:r>
        <w:rPr>
          <w:sz w:val="28"/>
          <w:szCs w:val="28"/>
        </w:rPr>
        <w:t xml:space="preserve"> </w:t>
      </w:r>
      <w:r w:rsidR="00962CF6">
        <w:rPr>
          <w:sz w:val="28"/>
          <w:szCs w:val="28"/>
        </w:rPr>
        <w:t xml:space="preserve">и </w:t>
      </w:r>
      <w:r w:rsidR="00962CF6" w:rsidRPr="00E323FF">
        <w:rPr>
          <w:sz w:val="28"/>
          <w:szCs w:val="28"/>
        </w:rPr>
        <w:t>последующий контроль</w:t>
      </w:r>
      <w:r w:rsidRPr="00E323FF">
        <w:rPr>
          <w:sz w:val="28"/>
          <w:szCs w:val="28"/>
        </w:rPr>
        <w:t xml:space="preserve"> </w:t>
      </w:r>
      <w:r w:rsidR="00962CF6">
        <w:rPr>
          <w:sz w:val="28"/>
          <w:szCs w:val="28"/>
        </w:rPr>
        <w:t xml:space="preserve">по </w:t>
      </w:r>
      <w:r>
        <w:rPr>
          <w:sz w:val="28"/>
          <w:szCs w:val="28"/>
        </w:rPr>
        <w:t>в</w:t>
      </w:r>
      <w:r w:rsidRPr="00390C72">
        <w:rPr>
          <w:sz w:val="28"/>
          <w:szCs w:val="28"/>
        </w:rPr>
        <w:t>ид</w:t>
      </w:r>
      <w:r w:rsidR="00962CF6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Pr="00390C72">
        <w:rPr>
          <w:sz w:val="28"/>
          <w:szCs w:val="28"/>
        </w:rPr>
        <w:t xml:space="preserve"> объект</w:t>
      </w:r>
      <w:r w:rsidR="00962CF6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E95342">
        <w:t xml:space="preserve"> </w:t>
      </w:r>
      <w:r w:rsidR="00A56B6B" w:rsidRPr="00A56B6B">
        <w:rPr>
          <w:sz w:val="28"/>
          <w:szCs w:val="28"/>
        </w:rPr>
        <w:t>за</w:t>
      </w:r>
      <w:r w:rsidR="00A56B6B">
        <w:t xml:space="preserve"> </w:t>
      </w:r>
      <w:r w:rsidRPr="00300A8F">
        <w:rPr>
          <w:sz w:val="28"/>
          <w:szCs w:val="28"/>
        </w:rPr>
        <w:t>специализацией (ассортимент</w:t>
      </w:r>
      <w:r>
        <w:rPr>
          <w:sz w:val="28"/>
          <w:szCs w:val="28"/>
        </w:rPr>
        <w:t>ом</w:t>
      </w:r>
      <w:r w:rsidRPr="00300A8F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ов</w:t>
      </w:r>
      <w:r w:rsidRPr="00300A8F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390C72">
        <w:rPr>
          <w:sz w:val="28"/>
          <w:szCs w:val="28"/>
        </w:rPr>
        <w:t xml:space="preserve">площадью </w:t>
      </w:r>
      <w:r w:rsidR="00962CF6">
        <w:rPr>
          <w:sz w:val="28"/>
          <w:szCs w:val="28"/>
        </w:rPr>
        <w:t xml:space="preserve">занимаемых </w:t>
      </w:r>
      <w:r w:rsidRPr="00390C72">
        <w:rPr>
          <w:sz w:val="28"/>
          <w:szCs w:val="28"/>
        </w:rPr>
        <w:t>торгов</w:t>
      </w:r>
      <w:r w:rsidR="00962CF6">
        <w:rPr>
          <w:sz w:val="28"/>
          <w:szCs w:val="28"/>
        </w:rPr>
        <w:t>ых</w:t>
      </w:r>
      <w:r w:rsidRPr="00390C72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в соответствии с</w:t>
      </w:r>
      <w:r w:rsidRPr="00E323F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заключенными договорами</w:t>
      </w:r>
      <w:r w:rsidRPr="0011629B">
        <w:rPr>
          <w:sz w:val="28"/>
          <w:szCs w:val="28"/>
        </w:rPr>
        <w:t>;</w:t>
      </w:r>
    </w:p>
    <w:p w:rsidR="00C7528B" w:rsidRPr="00A36FB2" w:rsidRDefault="00C7528B" w:rsidP="00C7528B">
      <w:pPr>
        <w:ind w:firstLine="567"/>
        <w:jc w:val="both"/>
        <w:outlineLvl w:val="0"/>
        <w:rPr>
          <w:sz w:val="28"/>
          <w:szCs w:val="28"/>
        </w:rPr>
      </w:pPr>
      <w:r w:rsidRPr="0011629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присваивает</w:t>
      </w:r>
      <w:r w:rsidRPr="00E323FF">
        <w:rPr>
          <w:sz w:val="28"/>
          <w:szCs w:val="28"/>
        </w:rPr>
        <w:t xml:space="preserve"> номер каждому торговому месту</w:t>
      </w:r>
      <w:r>
        <w:rPr>
          <w:sz w:val="28"/>
          <w:szCs w:val="28"/>
        </w:rPr>
        <w:t>,</w:t>
      </w:r>
      <w:r w:rsidRPr="00E323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 </w:t>
      </w:r>
      <w:r w:rsidRPr="00E323FF">
        <w:rPr>
          <w:sz w:val="28"/>
          <w:szCs w:val="28"/>
        </w:rPr>
        <w:t>лот</w:t>
      </w:r>
      <w:r>
        <w:rPr>
          <w:sz w:val="28"/>
          <w:szCs w:val="28"/>
        </w:rPr>
        <w:t>ов</w:t>
      </w:r>
      <w:r w:rsidRPr="00E323FF">
        <w:rPr>
          <w:sz w:val="28"/>
          <w:szCs w:val="28"/>
        </w:rPr>
        <w:t xml:space="preserve"> по проведенным аукционам</w:t>
      </w:r>
      <w:r w:rsidRPr="00A36FB2">
        <w:rPr>
          <w:sz w:val="28"/>
          <w:szCs w:val="28"/>
        </w:rPr>
        <w:t>;</w:t>
      </w:r>
    </w:p>
    <w:p w:rsidR="00C7528B" w:rsidRPr="00E323FF" w:rsidRDefault="00C7528B" w:rsidP="00C7528B">
      <w:pPr>
        <w:ind w:firstLine="567"/>
        <w:jc w:val="both"/>
        <w:outlineLvl w:val="0"/>
        <w:rPr>
          <w:sz w:val="28"/>
          <w:szCs w:val="28"/>
        </w:rPr>
      </w:pPr>
      <w:r w:rsidRPr="00E323FF">
        <w:rPr>
          <w:sz w:val="28"/>
          <w:szCs w:val="28"/>
        </w:rPr>
        <w:t xml:space="preserve">- осуществляет контроль за уборкой </w:t>
      </w:r>
      <w:r>
        <w:rPr>
          <w:sz w:val="28"/>
          <w:szCs w:val="28"/>
        </w:rPr>
        <w:t>твердых бытовых отходов</w:t>
      </w:r>
      <w:r w:rsidRPr="00E323FF">
        <w:rPr>
          <w:sz w:val="28"/>
          <w:szCs w:val="28"/>
        </w:rPr>
        <w:t xml:space="preserve"> и надлежащим видом нестационарных торговых объектов</w:t>
      </w:r>
      <w:r>
        <w:rPr>
          <w:sz w:val="28"/>
          <w:szCs w:val="28"/>
        </w:rPr>
        <w:t xml:space="preserve"> в соответствии с заключенными договорами</w:t>
      </w:r>
      <w:r w:rsidR="00E82356">
        <w:rPr>
          <w:sz w:val="28"/>
          <w:szCs w:val="28"/>
        </w:rPr>
        <w:t>.</w:t>
      </w:r>
    </w:p>
    <w:p w:rsidR="00C7528B" w:rsidRPr="00E323FF" w:rsidRDefault="00C7528B" w:rsidP="00C7528B">
      <w:pPr>
        <w:tabs>
          <w:tab w:val="left" w:pos="1134"/>
          <w:tab w:val="left" w:pos="1276"/>
        </w:tabs>
        <w:ind w:firstLine="567"/>
        <w:jc w:val="both"/>
        <w:outlineLvl w:val="0"/>
        <w:rPr>
          <w:color w:val="000000"/>
          <w:sz w:val="28"/>
          <w:szCs w:val="28"/>
        </w:rPr>
      </w:pPr>
      <w:r w:rsidRPr="00E323FF">
        <w:rPr>
          <w:sz w:val="28"/>
          <w:szCs w:val="28"/>
        </w:rPr>
        <w:t xml:space="preserve">6.3. Муниципальное казенное учреждение «Централизованная бухгалтерия муниципального образования Соль-Илецкий городской округ» осуществляет учет и контроль за поступлениями  платы по размещению нестационарных  торговых объектов в соответствии с заключенными договорами. </w:t>
      </w:r>
    </w:p>
    <w:p w:rsidR="002C70AA" w:rsidRDefault="005D220D" w:rsidP="0053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70AA">
        <w:rPr>
          <w:sz w:val="28"/>
          <w:szCs w:val="28"/>
        </w:rPr>
        <w:t>.</w:t>
      </w:r>
      <w:r w:rsidR="002C70AA" w:rsidRPr="00261461">
        <w:rPr>
          <w:sz w:val="28"/>
          <w:szCs w:val="28"/>
        </w:rPr>
        <w:t xml:space="preserve"> </w:t>
      </w:r>
      <w:r w:rsidR="002C70AA">
        <w:rPr>
          <w:sz w:val="28"/>
          <w:szCs w:val="28"/>
        </w:rPr>
        <w:t xml:space="preserve"> Ответственность за исполнение настоящего постановления возложить на председателя комитета экономического анализа и прогнозирования администрации Соль-Илецкого городского округа Тулаева С.А.</w:t>
      </w:r>
      <w:r w:rsidR="005B4B11">
        <w:rPr>
          <w:sz w:val="28"/>
          <w:szCs w:val="28"/>
        </w:rPr>
        <w:t xml:space="preserve"> и директора МКУ «Управление городского хозяйства Соль-Илецкого городского округа» Гладкова В.А.</w:t>
      </w:r>
    </w:p>
    <w:p w:rsidR="002C70AA" w:rsidRPr="00261461" w:rsidRDefault="005D220D" w:rsidP="0053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0AA">
        <w:rPr>
          <w:sz w:val="28"/>
          <w:szCs w:val="28"/>
        </w:rPr>
        <w:t xml:space="preserve">. </w:t>
      </w:r>
      <w:r w:rsidR="002C70AA" w:rsidRPr="0026146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50B0D">
        <w:rPr>
          <w:sz w:val="28"/>
          <w:szCs w:val="28"/>
        </w:rPr>
        <w:t xml:space="preserve">исполняющего обязанности </w:t>
      </w:r>
      <w:r w:rsidR="002C70AA" w:rsidRPr="00261461">
        <w:rPr>
          <w:sz w:val="28"/>
          <w:szCs w:val="28"/>
        </w:rPr>
        <w:t>заместителя главы муниципального образования Соль-Илецкий городской округ по экономике, бюджетным отношениям и инвестиционной политике Сахацкого Н.Н.</w:t>
      </w:r>
    </w:p>
    <w:p w:rsidR="002C70AA" w:rsidRPr="00261461" w:rsidRDefault="005D220D" w:rsidP="00532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70AA" w:rsidRPr="00261461">
        <w:rPr>
          <w:sz w:val="28"/>
          <w:szCs w:val="28"/>
        </w:rPr>
        <w:t>.</w:t>
      </w:r>
      <w:r w:rsidR="002C70AA">
        <w:rPr>
          <w:sz w:val="28"/>
          <w:szCs w:val="28"/>
        </w:rPr>
        <w:t xml:space="preserve"> </w:t>
      </w:r>
      <w:r w:rsidR="002C70AA" w:rsidRPr="00261461">
        <w:rPr>
          <w:sz w:val="28"/>
          <w:szCs w:val="28"/>
        </w:rPr>
        <w:t>П</w:t>
      </w:r>
      <w:r w:rsidR="002C70AA">
        <w:rPr>
          <w:sz w:val="28"/>
          <w:szCs w:val="28"/>
        </w:rPr>
        <w:t xml:space="preserve">остановление вступает в силу после </w:t>
      </w:r>
      <w:r w:rsidR="002C70AA" w:rsidRPr="00261461">
        <w:rPr>
          <w:sz w:val="28"/>
          <w:szCs w:val="28"/>
        </w:rPr>
        <w:t>его</w:t>
      </w:r>
      <w:r w:rsidR="002C70AA">
        <w:rPr>
          <w:sz w:val="28"/>
          <w:szCs w:val="28"/>
        </w:rPr>
        <w:t xml:space="preserve"> официального</w:t>
      </w:r>
      <w:r w:rsidR="002C70AA" w:rsidRPr="00261461">
        <w:rPr>
          <w:sz w:val="28"/>
          <w:szCs w:val="28"/>
        </w:rPr>
        <w:t xml:space="preserve"> опубликования</w:t>
      </w:r>
      <w:r w:rsidR="002C70AA">
        <w:rPr>
          <w:sz w:val="28"/>
          <w:szCs w:val="28"/>
        </w:rPr>
        <w:t xml:space="preserve"> </w:t>
      </w:r>
      <w:r w:rsidR="002C70AA" w:rsidRPr="00261461">
        <w:rPr>
          <w:sz w:val="28"/>
          <w:szCs w:val="28"/>
        </w:rPr>
        <w:t>(обнародования).</w:t>
      </w:r>
    </w:p>
    <w:p w:rsidR="002C70AA" w:rsidRPr="006965D5" w:rsidRDefault="002C70AA" w:rsidP="00532EEA">
      <w:pPr>
        <w:ind w:firstLine="709"/>
        <w:jc w:val="both"/>
        <w:rPr>
          <w:sz w:val="28"/>
          <w:szCs w:val="28"/>
        </w:rPr>
      </w:pPr>
    </w:p>
    <w:p w:rsidR="003F7897" w:rsidRPr="006965D5" w:rsidRDefault="003F7897" w:rsidP="00532EEA">
      <w:pPr>
        <w:ind w:firstLine="709"/>
        <w:jc w:val="both"/>
        <w:rPr>
          <w:sz w:val="28"/>
          <w:szCs w:val="28"/>
        </w:rPr>
      </w:pPr>
    </w:p>
    <w:p w:rsidR="003F7897" w:rsidRPr="006965D5" w:rsidRDefault="003F7897" w:rsidP="00532EEA">
      <w:pPr>
        <w:ind w:firstLine="709"/>
        <w:jc w:val="both"/>
        <w:rPr>
          <w:sz w:val="28"/>
          <w:szCs w:val="28"/>
        </w:rPr>
      </w:pPr>
    </w:p>
    <w:p w:rsidR="00D31C25" w:rsidRDefault="0030035C" w:rsidP="00532EE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1C2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31C25">
        <w:rPr>
          <w:sz w:val="28"/>
          <w:szCs w:val="28"/>
        </w:rPr>
        <w:t>муниципального образования</w:t>
      </w:r>
    </w:p>
    <w:p w:rsidR="00F70777" w:rsidRDefault="00D31C25" w:rsidP="0030035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 w:rsidR="00F70777">
        <w:rPr>
          <w:sz w:val="28"/>
          <w:szCs w:val="28"/>
        </w:rPr>
        <w:t xml:space="preserve"> </w:t>
      </w:r>
      <w:r w:rsidR="0030035C">
        <w:rPr>
          <w:sz w:val="28"/>
          <w:szCs w:val="28"/>
        </w:rPr>
        <w:t xml:space="preserve">                                                               А.А. Кузьмин</w:t>
      </w:r>
    </w:p>
    <w:p w:rsidR="002C70AA" w:rsidRDefault="00D31C25" w:rsidP="00532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D220D">
        <w:rPr>
          <w:sz w:val="28"/>
          <w:szCs w:val="28"/>
        </w:rPr>
        <w:t xml:space="preserve">    </w:t>
      </w:r>
    </w:p>
    <w:p w:rsidR="003F7897" w:rsidRPr="0091463A" w:rsidRDefault="0091463A" w:rsidP="003F7897">
      <w:pPr>
        <w:jc w:val="both"/>
        <w:rPr>
          <w:sz w:val="28"/>
          <w:szCs w:val="28"/>
        </w:rPr>
      </w:pPr>
      <w:r w:rsidRPr="0091463A">
        <w:rPr>
          <w:sz w:val="28"/>
          <w:szCs w:val="28"/>
        </w:rPr>
        <w:t>Верно</w:t>
      </w:r>
    </w:p>
    <w:p w:rsidR="0091463A" w:rsidRPr="0091463A" w:rsidRDefault="0091463A" w:rsidP="003F7897">
      <w:pPr>
        <w:jc w:val="both"/>
        <w:rPr>
          <w:sz w:val="28"/>
          <w:szCs w:val="28"/>
        </w:rPr>
      </w:pPr>
      <w:r w:rsidRPr="0091463A">
        <w:rPr>
          <w:sz w:val="28"/>
          <w:szCs w:val="28"/>
        </w:rPr>
        <w:t xml:space="preserve">Ведущий специалист организационного отдела   </w:t>
      </w:r>
      <w:r>
        <w:rPr>
          <w:sz w:val="28"/>
          <w:szCs w:val="28"/>
        </w:rPr>
        <w:t xml:space="preserve">                             </w:t>
      </w:r>
      <w:r w:rsidRPr="0091463A">
        <w:rPr>
          <w:sz w:val="28"/>
          <w:szCs w:val="28"/>
        </w:rPr>
        <w:t xml:space="preserve"> Е.В. Телушкина</w:t>
      </w:r>
    </w:p>
    <w:p w:rsidR="00E82356" w:rsidRPr="0091463A" w:rsidRDefault="00E82356" w:rsidP="003F7897">
      <w:pPr>
        <w:jc w:val="both"/>
        <w:rPr>
          <w:sz w:val="28"/>
          <w:szCs w:val="28"/>
        </w:rPr>
      </w:pPr>
    </w:p>
    <w:p w:rsidR="00E82356" w:rsidRDefault="00E82356" w:rsidP="003F7897">
      <w:pPr>
        <w:jc w:val="both"/>
      </w:pPr>
    </w:p>
    <w:p w:rsidR="00E82356" w:rsidRDefault="00E82356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Default="003F7897" w:rsidP="003F7897">
      <w:pPr>
        <w:jc w:val="both"/>
      </w:pPr>
    </w:p>
    <w:p w:rsidR="006F63FC" w:rsidRDefault="006F63FC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6965D5" w:rsidRDefault="003F7897" w:rsidP="003F7897">
      <w:pPr>
        <w:jc w:val="both"/>
      </w:pPr>
    </w:p>
    <w:p w:rsidR="003F7897" w:rsidRPr="003F7897" w:rsidRDefault="002C70AA" w:rsidP="003F7897">
      <w:pPr>
        <w:jc w:val="both"/>
        <w:rPr>
          <w:sz w:val="28"/>
          <w:szCs w:val="28"/>
        </w:rPr>
      </w:pPr>
      <w:r>
        <w:t xml:space="preserve">Разослано: в прокуратуру Соль-Илецкого района, </w:t>
      </w:r>
      <w:r w:rsidR="00060E4F">
        <w:t>организационный отдел</w:t>
      </w:r>
      <w:r>
        <w:t xml:space="preserve">, структурные подразделения администрации Соль-Илецкого городского округа, </w:t>
      </w:r>
      <w:r w:rsidR="00060E4F">
        <w:t xml:space="preserve">МКУ </w:t>
      </w:r>
      <w:r w:rsidR="00060E4F" w:rsidRPr="00060E4F">
        <w:t>«Управление городского хозяйства Соль-Илецкого городского округа»</w:t>
      </w:r>
      <w:r w:rsidR="00060E4F">
        <w:t xml:space="preserve"> «</w:t>
      </w:r>
      <w:r>
        <w:t>МУП «БИО»</w:t>
      </w:r>
      <w:r w:rsidR="00A50B0D">
        <w:t>, МАУ «ТИЦ»</w:t>
      </w:r>
      <w:r w:rsidR="001B5077">
        <w:t xml:space="preserve">, МКУ «ЦБ администрации </w:t>
      </w:r>
      <w:r w:rsidR="00C71B02">
        <w:t xml:space="preserve">МО </w:t>
      </w:r>
      <w:r w:rsidR="001B5077">
        <w:t>Соль-Илецкий городской округ»</w:t>
      </w:r>
    </w:p>
    <w:sectPr w:rsidR="003F7897" w:rsidRPr="003F7897" w:rsidSect="003E75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3F297A"/>
    <w:multiLevelType w:val="hybridMultilevel"/>
    <w:tmpl w:val="41B88678"/>
    <w:lvl w:ilvl="0" w:tplc="6F3A8EB6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DBB"/>
    <w:rsid w:val="000138C6"/>
    <w:rsid w:val="00031EF1"/>
    <w:rsid w:val="000555D5"/>
    <w:rsid w:val="00060E4F"/>
    <w:rsid w:val="000847C3"/>
    <w:rsid w:val="000A7693"/>
    <w:rsid w:val="00101CA5"/>
    <w:rsid w:val="00107BF3"/>
    <w:rsid w:val="0011629B"/>
    <w:rsid w:val="00144DBB"/>
    <w:rsid w:val="001600CF"/>
    <w:rsid w:val="00167070"/>
    <w:rsid w:val="001801CD"/>
    <w:rsid w:val="00186444"/>
    <w:rsid w:val="001B0F91"/>
    <w:rsid w:val="001B5077"/>
    <w:rsid w:val="001C2FC4"/>
    <w:rsid w:val="001D1D4D"/>
    <w:rsid w:val="001D204D"/>
    <w:rsid w:val="001F70FA"/>
    <w:rsid w:val="00240642"/>
    <w:rsid w:val="00261461"/>
    <w:rsid w:val="00295EEF"/>
    <w:rsid w:val="002A5387"/>
    <w:rsid w:val="002C70AA"/>
    <w:rsid w:val="002D4F25"/>
    <w:rsid w:val="002D69C6"/>
    <w:rsid w:val="002F74EB"/>
    <w:rsid w:val="0030035C"/>
    <w:rsid w:val="00300A8F"/>
    <w:rsid w:val="0031466D"/>
    <w:rsid w:val="003430FF"/>
    <w:rsid w:val="00347114"/>
    <w:rsid w:val="00360177"/>
    <w:rsid w:val="00372D98"/>
    <w:rsid w:val="00390C72"/>
    <w:rsid w:val="003A20D1"/>
    <w:rsid w:val="003E604A"/>
    <w:rsid w:val="003E7551"/>
    <w:rsid w:val="003F7897"/>
    <w:rsid w:val="004314A7"/>
    <w:rsid w:val="004750E1"/>
    <w:rsid w:val="004876C8"/>
    <w:rsid w:val="00493628"/>
    <w:rsid w:val="004D0AFE"/>
    <w:rsid w:val="00507E36"/>
    <w:rsid w:val="00520DF6"/>
    <w:rsid w:val="005255BA"/>
    <w:rsid w:val="00532EEA"/>
    <w:rsid w:val="00562844"/>
    <w:rsid w:val="00587534"/>
    <w:rsid w:val="00590FAD"/>
    <w:rsid w:val="005A1DE0"/>
    <w:rsid w:val="005A5C57"/>
    <w:rsid w:val="005B4268"/>
    <w:rsid w:val="005B4B11"/>
    <w:rsid w:val="005B66F3"/>
    <w:rsid w:val="005C3575"/>
    <w:rsid w:val="005D220D"/>
    <w:rsid w:val="005E12F6"/>
    <w:rsid w:val="005E79CA"/>
    <w:rsid w:val="00620B3D"/>
    <w:rsid w:val="00623894"/>
    <w:rsid w:val="006965D5"/>
    <w:rsid w:val="006972F4"/>
    <w:rsid w:val="006F2E5E"/>
    <w:rsid w:val="006F63FC"/>
    <w:rsid w:val="006F6564"/>
    <w:rsid w:val="00713DB6"/>
    <w:rsid w:val="007151BB"/>
    <w:rsid w:val="007342AA"/>
    <w:rsid w:val="00744992"/>
    <w:rsid w:val="0077747C"/>
    <w:rsid w:val="00797513"/>
    <w:rsid w:val="007A13A8"/>
    <w:rsid w:val="007E68F9"/>
    <w:rsid w:val="007E770A"/>
    <w:rsid w:val="00827996"/>
    <w:rsid w:val="008501E6"/>
    <w:rsid w:val="0087580D"/>
    <w:rsid w:val="00884841"/>
    <w:rsid w:val="008B5D5F"/>
    <w:rsid w:val="008D65BE"/>
    <w:rsid w:val="0091463A"/>
    <w:rsid w:val="00915C39"/>
    <w:rsid w:val="00934315"/>
    <w:rsid w:val="009501CA"/>
    <w:rsid w:val="009629B3"/>
    <w:rsid w:val="00962CF6"/>
    <w:rsid w:val="009F234D"/>
    <w:rsid w:val="00A3658A"/>
    <w:rsid w:val="00A36FB2"/>
    <w:rsid w:val="00A50B0D"/>
    <w:rsid w:val="00A56B6B"/>
    <w:rsid w:val="00A821AE"/>
    <w:rsid w:val="00AC3512"/>
    <w:rsid w:val="00AE7573"/>
    <w:rsid w:val="00AF468F"/>
    <w:rsid w:val="00B0617D"/>
    <w:rsid w:val="00B4524F"/>
    <w:rsid w:val="00B72D28"/>
    <w:rsid w:val="00B77CC4"/>
    <w:rsid w:val="00BD1767"/>
    <w:rsid w:val="00BE2469"/>
    <w:rsid w:val="00C0399E"/>
    <w:rsid w:val="00C13141"/>
    <w:rsid w:val="00C40061"/>
    <w:rsid w:val="00C43248"/>
    <w:rsid w:val="00C61CBC"/>
    <w:rsid w:val="00C71B02"/>
    <w:rsid w:val="00C7528B"/>
    <w:rsid w:val="00C765C2"/>
    <w:rsid w:val="00C8232C"/>
    <w:rsid w:val="00C92980"/>
    <w:rsid w:val="00CF1A66"/>
    <w:rsid w:val="00D07FA8"/>
    <w:rsid w:val="00D31C25"/>
    <w:rsid w:val="00D35B90"/>
    <w:rsid w:val="00D55CA5"/>
    <w:rsid w:val="00D82B7E"/>
    <w:rsid w:val="00DA05DA"/>
    <w:rsid w:val="00DA0CCB"/>
    <w:rsid w:val="00DD4FFC"/>
    <w:rsid w:val="00DD623B"/>
    <w:rsid w:val="00DF40E4"/>
    <w:rsid w:val="00E11853"/>
    <w:rsid w:val="00E1573B"/>
    <w:rsid w:val="00E276AB"/>
    <w:rsid w:val="00E302A3"/>
    <w:rsid w:val="00E323FF"/>
    <w:rsid w:val="00E32D2E"/>
    <w:rsid w:val="00E66025"/>
    <w:rsid w:val="00E82356"/>
    <w:rsid w:val="00E95342"/>
    <w:rsid w:val="00EC2914"/>
    <w:rsid w:val="00ED7889"/>
    <w:rsid w:val="00EE72A4"/>
    <w:rsid w:val="00F00D01"/>
    <w:rsid w:val="00F12D19"/>
    <w:rsid w:val="00F15184"/>
    <w:rsid w:val="00F70777"/>
    <w:rsid w:val="00FD50C5"/>
    <w:rsid w:val="00FE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DBB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DB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4DBB"/>
    <w:pPr>
      <w:keepNext/>
      <w:jc w:val="center"/>
      <w:outlineLvl w:val="1"/>
    </w:pPr>
    <w:rPr>
      <w:b/>
      <w:bCs/>
      <w:spacing w:val="50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D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DBB"/>
    <w:rPr>
      <w:rFonts w:ascii="Times New Roman" w:hAnsi="Times New Roman" w:cs="Times New Roman"/>
      <w:b/>
      <w:bCs/>
      <w:spacing w:val="50"/>
      <w:sz w:val="24"/>
      <w:szCs w:val="24"/>
      <w:lang w:eastAsia="ru-RU"/>
    </w:rPr>
  </w:style>
  <w:style w:type="paragraph" w:styleId="a3">
    <w:name w:val="No Spacing"/>
    <w:uiPriority w:val="1"/>
    <w:qFormat/>
    <w:rsid w:val="00144DBB"/>
    <w:pPr>
      <w:spacing w:line="240" w:lineRule="auto"/>
      <w:ind w:firstLine="0"/>
      <w:jc w:val="left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44DBB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59"/>
    <w:rsid w:val="00144DBB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144DBB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144DBB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link w:val="ConsPlusNormal0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DB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4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44DB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4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44DB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44DBB"/>
    <w:rPr>
      <w:rFonts w:cs="Times New Roman"/>
      <w:color w:val="0000FF"/>
      <w:u w:val="single"/>
    </w:rPr>
  </w:style>
  <w:style w:type="paragraph" w:customStyle="1" w:styleId="11">
    <w:name w:val="1"/>
    <w:basedOn w:val="a"/>
    <w:rsid w:val="00144DB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C70AA"/>
    <w:pPr>
      <w:widowControl w:val="0"/>
      <w:spacing w:line="240" w:lineRule="auto"/>
      <w:ind w:firstLine="720"/>
      <w:jc w:val="left"/>
    </w:pPr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70AA"/>
    <w:rPr>
      <w:rFonts w:ascii="Calibri" w:hAnsi="Calibri"/>
      <w:sz w:val="20"/>
      <w:lang w:eastAsia="ru-RU"/>
    </w:rPr>
  </w:style>
  <w:style w:type="paragraph" w:styleId="ad">
    <w:name w:val="List Paragraph"/>
    <w:basedOn w:val="a"/>
    <w:uiPriority w:val="34"/>
    <w:qFormat/>
    <w:rsid w:val="00C75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romasenkoirvl</dc:creator>
  <cp:keywords/>
  <dc:description/>
  <cp:lastModifiedBy>-</cp:lastModifiedBy>
  <cp:revision>2</cp:revision>
  <cp:lastPrinted>2017-06-09T11:36:00Z</cp:lastPrinted>
  <dcterms:created xsi:type="dcterms:W3CDTF">2017-06-16T07:45:00Z</dcterms:created>
  <dcterms:modified xsi:type="dcterms:W3CDTF">2017-06-16T07:45:00Z</dcterms:modified>
</cp:coreProperties>
</file>