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FC313D" w:rsidP="00FC313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09.06.2017</w:t>
            </w:r>
            <w:r w:rsidR="00AF0192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1640-п</w:t>
            </w:r>
          </w:p>
        </w:tc>
      </w:tr>
    </w:tbl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 xml:space="preserve">О предоставлении  разрешения </w:t>
      </w:r>
    </w:p>
    <w:p w:rsid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594664">
        <w:rPr>
          <w:sz w:val="28"/>
          <w:szCs w:val="28"/>
        </w:rPr>
        <w:t xml:space="preserve">разрешенный вид использования </w:t>
      </w:r>
    </w:p>
    <w:p w:rsidR="0070289D" w:rsidRPr="0070289D" w:rsidRDefault="0070289D" w:rsidP="0070289D">
      <w:pPr>
        <w:jc w:val="left"/>
        <w:rPr>
          <w:sz w:val="28"/>
          <w:szCs w:val="28"/>
        </w:rPr>
      </w:pPr>
      <w:r w:rsidRPr="00594664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</w:p>
    <w:p w:rsidR="0070289D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Default="0070289D" w:rsidP="00BE0AF4">
      <w:pPr>
        <w:jc w:val="both"/>
        <w:rPr>
          <w:sz w:val="28"/>
          <w:szCs w:val="28"/>
        </w:rPr>
      </w:pPr>
      <w:r>
        <w:tab/>
      </w:r>
      <w:r w:rsidRPr="0070289D">
        <w:rPr>
          <w:sz w:val="28"/>
          <w:szCs w:val="28"/>
        </w:rPr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>
        <w:rPr>
          <w:sz w:val="28"/>
          <w:szCs w:val="28"/>
        </w:rPr>
        <w:t>принимая</w:t>
      </w:r>
      <w:r w:rsidRPr="0070289D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>
        <w:rPr>
          <w:sz w:val="28"/>
          <w:szCs w:val="28"/>
        </w:rPr>
        <w:t>,</w:t>
      </w:r>
      <w:r w:rsidRPr="0070289D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B22395">
        <w:rPr>
          <w:sz w:val="28"/>
          <w:szCs w:val="28"/>
        </w:rPr>
        <w:t>25</w:t>
      </w:r>
      <w:r w:rsidRPr="0070289D">
        <w:rPr>
          <w:sz w:val="28"/>
          <w:szCs w:val="28"/>
        </w:rPr>
        <w:t>.0</w:t>
      </w:r>
      <w:r w:rsidR="00B22395">
        <w:rPr>
          <w:sz w:val="28"/>
          <w:szCs w:val="28"/>
        </w:rPr>
        <w:t>5</w:t>
      </w:r>
      <w:r w:rsidRPr="0070289D">
        <w:rPr>
          <w:sz w:val="28"/>
          <w:szCs w:val="28"/>
        </w:rPr>
        <w:t>.201</w:t>
      </w:r>
      <w:r w:rsidR="008135A0">
        <w:rPr>
          <w:sz w:val="28"/>
          <w:szCs w:val="28"/>
        </w:rPr>
        <w:t>7</w:t>
      </w:r>
      <w:r w:rsidRPr="0070289D">
        <w:rPr>
          <w:sz w:val="28"/>
          <w:szCs w:val="28"/>
        </w:rPr>
        <w:t>г., постановляю:</w:t>
      </w:r>
    </w:p>
    <w:p w:rsidR="00BE0AF4" w:rsidRPr="0070289D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70289D" w:rsidRDefault="00E4380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sub_1044"/>
      <w:r w:rsidR="00B22395" w:rsidRPr="00B22395">
        <w:rPr>
          <w:rFonts w:ascii="Times New Roman" w:hAnsi="Times New Roman" w:cs="Times New Roman"/>
          <w:b w:val="0"/>
          <w:sz w:val="28"/>
          <w:szCs w:val="28"/>
        </w:rPr>
        <w:t>«Магазины</w:t>
      </w:r>
      <w:bookmarkEnd w:id="0"/>
      <w:r w:rsidR="00B22395" w:rsidRPr="00B22395">
        <w:rPr>
          <w:rFonts w:ascii="Times New Roman" w:hAnsi="Times New Roman" w:cs="Times New Roman"/>
          <w:b w:val="0"/>
          <w:sz w:val="28"/>
          <w:szCs w:val="28"/>
        </w:rPr>
        <w:t xml:space="preserve">» код 4.4, </w:t>
      </w:r>
      <w:bookmarkStart w:id="1" w:name="sub_1046"/>
      <w:r w:rsidR="00B22395" w:rsidRPr="00B22395">
        <w:rPr>
          <w:rFonts w:ascii="Times New Roman" w:hAnsi="Times New Roman" w:cs="Times New Roman"/>
          <w:b w:val="0"/>
          <w:sz w:val="28"/>
          <w:szCs w:val="28"/>
        </w:rPr>
        <w:t>«Общественное питание</w:t>
      </w:r>
      <w:bookmarkEnd w:id="1"/>
      <w:r w:rsidR="00B22395" w:rsidRPr="00B22395">
        <w:rPr>
          <w:rFonts w:ascii="Times New Roman" w:hAnsi="Times New Roman" w:cs="Times New Roman"/>
          <w:b w:val="0"/>
          <w:sz w:val="28"/>
          <w:szCs w:val="28"/>
        </w:rPr>
        <w:t>» код 4.6, «Гостиничное обслуживание» код 4.7</w:t>
      </w:r>
      <w:r w:rsidR="00B22395" w:rsidRPr="00AD6911">
        <w:rPr>
          <w:sz w:val="28"/>
          <w:szCs w:val="28"/>
        </w:rPr>
        <w:t xml:space="preserve">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 xml:space="preserve">согласно приказу от 01.09.2014 г. N 540 «Об утверждении классификатора видов разрешенного использования земельных участков», </w:t>
      </w:r>
      <w:r w:rsidR="00BE0AF4">
        <w:rPr>
          <w:rFonts w:ascii="Times New Roman" w:hAnsi="Times New Roman" w:cs="Times New Roman"/>
          <w:b w:val="0"/>
          <w:sz w:val="28"/>
          <w:szCs w:val="28"/>
        </w:rPr>
        <w:t xml:space="preserve">земельному участку 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</w:t>
      </w:r>
      <w:r w:rsidR="00B22395" w:rsidRPr="00B2239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56:47:0101075:53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городской округ, г.Соль-Илецк, ул.</w:t>
      </w:r>
      <w:r w:rsidR="00B22395">
        <w:rPr>
          <w:rFonts w:ascii="Times New Roman" w:hAnsi="Times New Roman" w:cs="Times New Roman"/>
          <w:b w:val="0"/>
          <w:sz w:val="28"/>
          <w:szCs w:val="28"/>
        </w:rPr>
        <w:t>Крюковская,106</w:t>
      </w:r>
      <w:r w:rsidR="00BE0AF4" w:rsidRPr="00BE0A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2395" w:rsidRDefault="0070289D" w:rsidP="00B22395">
      <w:pPr>
        <w:jc w:val="both"/>
        <w:rPr>
          <w:sz w:val="28"/>
          <w:szCs w:val="28"/>
        </w:rPr>
      </w:pPr>
      <w:r w:rsidRPr="0070289D">
        <w:rPr>
          <w:szCs w:val="28"/>
        </w:rPr>
        <w:tab/>
      </w:r>
      <w:r w:rsidR="00E4380D">
        <w:rPr>
          <w:sz w:val="28"/>
          <w:szCs w:val="28"/>
        </w:rPr>
        <w:t>2.</w:t>
      </w:r>
      <w:r w:rsidR="00D7638F">
        <w:rPr>
          <w:sz w:val="28"/>
          <w:szCs w:val="28"/>
        </w:rPr>
        <w:t xml:space="preserve"> </w:t>
      </w:r>
      <w:r w:rsidRPr="00B2239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22395">
        <w:rPr>
          <w:sz w:val="28"/>
          <w:szCs w:val="28"/>
        </w:rPr>
        <w:t>п</w:t>
      </w:r>
      <w:r w:rsidR="00B22395" w:rsidRPr="00B22395">
        <w:rPr>
          <w:sz w:val="28"/>
          <w:szCs w:val="28"/>
        </w:rPr>
        <w:t>ерв</w:t>
      </w:r>
      <w:r w:rsidR="00B22395">
        <w:rPr>
          <w:sz w:val="28"/>
          <w:szCs w:val="28"/>
        </w:rPr>
        <w:t>ого</w:t>
      </w:r>
      <w:r w:rsidR="00B22395" w:rsidRPr="00B22395">
        <w:rPr>
          <w:sz w:val="28"/>
          <w:szCs w:val="28"/>
        </w:rPr>
        <w:t xml:space="preserve"> заместител</w:t>
      </w:r>
      <w:r w:rsidR="00B22395">
        <w:rPr>
          <w:sz w:val="28"/>
          <w:szCs w:val="28"/>
        </w:rPr>
        <w:t>я</w:t>
      </w:r>
      <w:r w:rsidR="00B22395" w:rsidRPr="00B22395">
        <w:rPr>
          <w:sz w:val="28"/>
          <w:szCs w:val="28"/>
        </w:rPr>
        <w:t xml:space="preserve"> главы администрации городского округа-заместитель главы администрации городского округа по строительству, транспорту, благоустройству и ЖКХ</w:t>
      </w:r>
      <w:r w:rsidR="00B22395">
        <w:rPr>
          <w:sz w:val="28"/>
          <w:szCs w:val="28"/>
        </w:rPr>
        <w:t>.</w:t>
      </w:r>
      <w:r w:rsidR="00B22395" w:rsidRPr="00B22395">
        <w:rPr>
          <w:sz w:val="28"/>
          <w:szCs w:val="28"/>
        </w:rPr>
        <w:t xml:space="preserve">                                                    </w:t>
      </w:r>
      <w:r w:rsidRPr="00B22395">
        <w:rPr>
          <w:sz w:val="28"/>
          <w:szCs w:val="28"/>
        </w:rPr>
        <w:tab/>
      </w:r>
    </w:p>
    <w:p w:rsidR="0070289D" w:rsidRPr="00B22395" w:rsidRDefault="00E4380D" w:rsidP="00E43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289D" w:rsidRPr="00B22395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0289D" w:rsidRDefault="0070289D" w:rsidP="0070289D">
      <w:pPr>
        <w:pStyle w:val="ab"/>
        <w:tabs>
          <w:tab w:val="num" w:pos="2040"/>
        </w:tabs>
        <w:ind w:right="-1"/>
        <w:rPr>
          <w:szCs w:val="28"/>
        </w:rPr>
      </w:pPr>
    </w:p>
    <w:p w:rsidR="0070289D" w:rsidRPr="00227C8E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8326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326F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Default="0070289D" w:rsidP="00BC7623">
      <w:pPr>
        <w:jc w:val="both"/>
      </w:pPr>
    </w:p>
    <w:p w:rsidR="00BC7623" w:rsidRPr="00B1145F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145F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BC7623" w:rsidRDefault="0070289D" w:rsidP="00BC7623">
      <w:pPr>
        <w:jc w:val="both"/>
        <w:rPr>
          <w:sz w:val="28"/>
          <w:szCs w:val="28"/>
        </w:rPr>
      </w:pPr>
      <w:r w:rsidRPr="00B1145F">
        <w:rPr>
          <w:sz w:val="28"/>
          <w:szCs w:val="28"/>
        </w:rPr>
        <w:t xml:space="preserve">Ведущий специалист </w:t>
      </w:r>
      <w:r w:rsidR="00BC7623">
        <w:rPr>
          <w:sz w:val="28"/>
          <w:szCs w:val="28"/>
        </w:rPr>
        <w:t>организационного</w:t>
      </w:r>
    </w:p>
    <w:p w:rsidR="00BC7623" w:rsidRDefault="00BC7623" w:rsidP="00BC762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70289D" w:rsidRPr="00B1145F">
        <w:rPr>
          <w:sz w:val="28"/>
          <w:szCs w:val="28"/>
        </w:rPr>
        <w:t xml:space="preserve">                             </w:t>
      </w:r>
      <w:r w:rsidR="0096778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</w:t>
      </w:r>
      <w:r w:rsidRPr="00B1145F">
        <w:rPr>
          <w:sz w:val="28"/>
          <w:szCs w:val="28"/>
        </w:rPr>
        <w:t>Е.В. Телушкина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FE2B84">
      <w:pgSz w:w="11905" w:h="16838" w:code="9"/>
      <w:pgMar w:top="1134" w:right="851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64" w:rsidRDefault="00537064" w:rsidP="002B0AA6">
      <w:r>
        <w:separator/>
      </w:r>
    </w:p>
  </w:endnote>
  <w:endnote w:type="continuationSeparator" w:id="1">
    <w:p w:rsidR="00537064" w:rsidRDefault="00537064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64" w:rsidRDefault="00537064" w:rsidP="002B0AA6">
      <w:r>
        <w:separator/>
      </w:r>
    </w:p>
  </w:footnote>
  <w:footnote w:type="continuationSeparator" w:id="1">
    <w:p w:rsidR="00537064" w:rsidRDefault="00537064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87F"/>
    <w:rsid w:val="003629E2"/>
    <w:rsid w:val="00383B31"/>
    <w:rsid w:val="003A35D0"/>
    <w:rsid w:val="003E6DD6"/>
    <w:rsid w:val="00400694"/>
    <w:rsid w:val="00410D04"/>
    <w:rsid w:val="00413680"/>
    <w:rsid w:val="00431196"/>
    <w:rsid w:val="0044663A"/>
    <w:rsid w:val="00475032"/>
    <w:rsid w:val="00476900"/>
    <w:rsid w:val="004C4A91"/>
    <w:rsid w:val="0051209D"/>
    <w:rsid w:val="00524CBA"/>
    <w:rsid w:val="00537064"/>
    <w:rsid w:val="005556C6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326F"/>
    <w:rsid w:val="00887EBF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B5F1A"/>
    <w:rsid w:val="009D1AC9"/>
    <w:rsid w:val="009F1AF9"/>
    <w:rsid w:val="00A01362"/>
    <w:rsid w:val="00A21424"/>
    <w:rsid w:val="00A57653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22395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7638F"/>
    <w:rsid w:val="00D94E58"/>
    <w:rsid w:val="00DC5C47"/>
    <w:rsid w:val="00DD2027"/>
    <w:rsid w:val="00DE3452"/>
    <w:rsid w:val="00DF5F21"/>
    <w:rsid w:val="00E1722A"/>
    <w:rsid w:val="00E17C09"/>
    <w:rsid w:val="00E4380D"/>
    <w:rsid w:val="00E63937"/>
    <w:rsid w:val="00E75F3E"/>
    <w:rsid w:val="00E9736E"/>
    <w:rsid w:val="00EA15D2"/>
    <w:rsid w:val="00EB4962"/>
    <w:rsid w:val="00EC3B6E"/>
    <w:rsid w:val="00ED645C"/>
    <w:rsid w:val="00EE55D5"/>
    <w:rsid w:val="00EE6A04"/>
    <w:rsid w:val="00F12B91"/>
    <w:rsid w:val="00F37365"/>
    <w:rsid w:val="00F56490"/>
    <w:rsid w:val="00F6285C"/>
    <w:rsid w:val="00F91AEB"/>
    <w:rsid w:val="00FC313D"/>
    <w:rsid w:val="00FE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2017-06-07T12:38:00Z</cp:lastPrinted>
  <dcterms:created xsi:type="dcterms:W3CDTF">2017-06-09T13:08:00Z</dcterms:created>
  <dcterms:modified xsi:type="dcterms:W3CDTF">2017-06-09T13:08:00Z</dcterms:modified>
</cp:coreProperties>
</file>