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5201"/>
      </w:tblGrid>
      <w:tr w:rsidR="000B40AC" w:rsidRPr="000B40AC" w:rsidTr="0067460E">
        <w:tc>
          <w:tcPr>
            <w:tcW w:w="4431" w:type="dxa"/>
          </w:tcPr>
          <w:p w:rsidR="000B40AC" w:rsidRPr="000B40AC" w:rsidRDefault="000B40AC" w:rsidP="000B4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7D259A" wp14:editId="72182DA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0B40AC" w:rsidRPr="000B40AC" w:rsidRDefault="000B40AC" w:rsidP="000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B40AC" w:rsidRPr="000B40AC" w:rsidRDefault="000B40AC" w:rsidP="000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A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B40AC" w:rsidRPr="0036187B" w:rsidRDefault="0036187B" w:rsidP="003618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87B"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="000B40AC" w:rsidRPr="000B40A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458" w:type="dxa"/>
          </w:tcPr>
          <w:p w:rsidR="000B40AC" w:rsidRPr="000B40AC" w:rsidRDefault="000B40AC" w:rsidP="000B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40AC" w:rsidRPr="000B40AC" w:rsidRDefault="000B40AC" w:rsidP="000B40AC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5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0AC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 w:rsidRPr="000B40AC">
        <w:rPr>
          <w:rFonts w:ascii="Times New Roman" w:eastAsia="Times New Roman" w:hAnsi="Times New Roman" w:cs="Times New Roman"/>
          <w:sz w:val="28"/>
          <w:szCs w:val="28"/>
        </w:rPr>
        <w:t>уведомления представителя нанимателя (работодателя) о намерении выполнить иную оплачиваемую работу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льными служащими администрации </w:t>
      </w:r>
      <w:r w:rsidRPr="000B40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противодействии коррупции», </w:t>
      </w:r>
      <w:r w:rsidR="00C84B6B">
        <w:rPr>
          <w:rFonts w:ascii="Times New Roman" w:hAnsi="Times New Roman" w:cs="Times New Roman"/>
          <w:sz w:val="28"/>
          <w:szCs w:val="28"/>
        </w:rPr>
        <w:t>от 02.03.2007 № 25-ФЗ «</w:t>
      </w:r>
      <w:r w:rsidR="00C84B6B" w:rsidRPr="00C84B6B">
        <w:rPr>
          <w:rFonts w:ascii="Times New Roman" w:hAnsi="Times New Roman" w:cs="Times New Roman"/>
          <w:sz w:val="28"/>
          <w:szCs w:val="28"/>
        </w:rPr>
        <w:t>О муниципально</w:t>
      </w:r>
      <w:r w:rsidR="00C84B6B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B40AC">
        <w:rPr>
          <w:rFonts w:ascii="Times New Roman" w:hAnsi="Times New Roman" w:cs="Times New Roman"/>
          <w:sz w:val="28"/>
          <w:szCs w:val="28"/>
        </w:rPr>
        <w:t xml:space="preserve">,  постановляю:                </w:t>
      </w: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AC">
        <w:rPr>
          <w:rFonts w:ascii="Times New Roman" w:hAnsi="Times New Roman" w:cs="Times New Roman"/>
          <w:sz w:val="28"/>
          <w:szCs w:val="28"/>
        </w:rPr>
        <w:t xml:space="preserve">1. </w:t>
      </w:r>
      <w:r w:rsidR="00B2139C" w:rsidRPr="00B2139C">
        <w:rPr>
          <w:rFonts w:ascii="Times New Roman" w:hAnsi="Times New Roman" w:cs="Times New Roman"/>
          <w:sz w:val="28"/>
          <w:szCs w:val="28"/>
        </w:rPr>
        <w:t>Утвердить Порядок уведомления представителя нанимателя (работодателя) о намерении выполнить иную оплачиваемую работ</w:t>
      </w:r>
      <w:r w:rsidR="00B2139C">
        <w:rPr>
          <w:rFonts w:ascii="Times New Roman" w:hAnsi="Times New Roman" w:cs="Times New Roman"/>
          <w:sz w:val="28"/>
          <w:szCs w:val="28"/>
        </w:rPr>
        <w:t>у муниципальными служащими адми</w:t>
      </w:r>
      <w:r w:rsidR="00B2139C" w:rsidRPr="00B2139C">
        <w:rPr>
          <w:rFonts w:ascii="Times New Roman" w:hAnsi="Times New Roman" w:cs="Times New Roman"/>
          <w:sz w:val="28"/>
          <w:szCs w:val="28"/>
        </w:rPr>
        <w:t>нистрации муниципального образован</w:t>
      </w:r>
      <w:r w:rsidR="00B2139C">
        <w:rPr>
          <w:rFonts w:ascii="Times New Roman" w:hAnsi="Times New Roman" w:cs="Times New Roman"/>
          <w:sz w:val="28"/>
          <w:szCs w:val="28"/>
        </w:rPr>
        <w:t>ия Соль-Илецкий городской округ</w:t>
      </w:r>
      <w:r w:rsidRPr="000B40A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B40AC" w:rsidRPr="000B40AC" w:rsidRDefault="000B40AC" w:rsidP="00B21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AC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B2139C">
        <w:rPr>
          <w:rFonts w:ascii="Times New Roman" w:hAnsi="Times New Roman" w:cs="Times New Roman"/>
          <w:sz w:val="28"/>
          <w:szCs w:val="28"/>
        </w:rPr>
        <w:t xml:space="preserve"> </w:t>
      </w:r>
      <w:r w:rsidRPr="000B40AC">
        <w:rPr>
          <w:rFonts w:ascii="Times New Roman" w:hAnsi="Times New Roman" w:cs="Times New Roman"/>
          <w:sz w:val="28"/>
          <w:szCs w:val="28"/>
        </w:rPr>
        <w:t xml:space="preserve"> </w:t>
      </w:r>
      <w:r w:rsidR="00B2139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0B40AC">
        <w:rPr>
          <w:rFonts w:ascii="Times New Roman" w:hAnsi="Times New Roman" w:cs="Times New Roman"/>
          <w:sz w:val="28"/>
          <w:szCs w:val="28"/>
        </w:rPr>
        <w:t xml:space="preserve"> </w:t>
      </w:r>
      <w:r w:rsidR="00B213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B40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от </w:t>
      </w:r>
      <w:r w:rsidR="00B2139C">
        <w:rPr>
          <w:rFonts w:ascii="Times New Roman" w:hAnsi="Times New Roman" w:cs="Times New Roman"/>
          <w:sz w:val="28"/>
          <w:szCs w:val="28"/>
        </w:rPr>
        <w:t>05.04.</w:t>
      </w:r>
      <w:r w:rsidR="00B2139C" w:rsidRPr="00B2139C">
        <w:rPr>
          <w:rFonts w:ascii="Times New Roman" w:hAnsi="Times New Roman" w:cs="Times New Roman"/>
          <w:sz w:val="28"/>
          <w:szCs w:val="28"/>
        </w:rPr>
        <w:t>2</w:t>
      </w:r>
      <w:r w:rsidR="00B2139C">
        <w:rPr>
          <w:rFonts w:ascii="Times New Roman" w:hAnsi="Times New Roman" w:cs="Times New Roman"/>
          <w:sz w:val="28"/>
          <w:szCs w:val="28"/>
        </w:rPr>
        <w:t>016  № 61-р «</w:t>
      </w:r>
      <w:r w:rsidR="00B2139C" w:rsidRPr="00B2139C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намерении выполнить иную оплачиваемую работу муниципальными служащими администрации муниципального образования Соль-Илецкий городской округ</w:t>
      </w:r>
      <w:r w:rsidR="00B2139C">
        <w:rPr>
          <w:rFonts w:ascii="Times New Roman" w:hAnsi="Times New Roman" w:cs="Times New Roman"/>
          <w:sz w:val="28"/>
          <w:szCs w:val="28"/>
        </w:rPr>
        <w:t xml:space="preserve">». </w:t>
      </w:r>
      <w:r w:rsidR="00D84BDA">
        <w:rPr>
          <w:rFonts w:ascii="Times New Roman" w:hAnsi="Times New Roman" w:cs="Times New Roman"/>
          <w:sz w:val="28"/>
          <w:szCs w:val="28"/>
        </w:rPr>
        <w:t xml:space="preserve"> </w:t>
      </w:r>
      <w:r w:rsidRPr="000B40AC">
        <w:rPr>
          <w:rFonts w:ascii="Times New Roman" w:hAnsi="Times New Roman" w:cs="Times New Roman"/>
          <w:sz w:val="28"/>
          <w:szCs w:val="28"/>
        </w:rPr>
        <w:t xml:space="preserve"> </w:t>
      </w:r>
      <w:r w:rsidR="00B21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0B40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40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40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0B40AC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0B40AC">
        <w:rPr>
          <w:rFonts w:ascii="Times New Roman" w:hAnsi="Times New Roman" w:cs="Times New Roman"/>
          <w:sz w:val="28"/>
          <w:szCs w:val="28"/>
        </w:rPr>
        <w:t xml:space="preserve">. </w:t>
      </w:r>
      <w:r w:rsidR="00D84BDA">
        <w:rPr>
          <w:rFonts w:ascii="Times New Roman" w:hAnsi="Times New Roman" w:cs="Times New Roman"/>
          <w:sz w:val="28"/>
          <w:szCs w:val="28"/>
        </w:rPr>
        <w:t xml:space="preserve">  </w:t>
      </w:r>
      <w:r w:rsidRPr="000B40AC">
        <w:rPr>
          <w:rFonts w:ascii="Times New Roman" w:hAnsi="Times New Roman" w:cs="Times New Roman"/>
          <w:sz w:val="28"/>
          <w:szCs w:val="28"/>
        </w:rPr>
        <w:t xml:space="preserve"> </w:t>
      </w:r>
      <w:r w:rsidRPr="000B40AC">
        <w:rPr>
          <w:sz w:val="28"/>
          <w:szCs w:val="28"/>
        </w:rPr>
        <w:t xml:space="preserve">    </w:t>
      </w:r>
    </w:p>
    <w:p w:rsidR="000B40AC" w:rsidRPr="000B40AC" w:rsidRDefault="000B40AC" w:rsidP="000B40AC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0A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B40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после его официального опубликования (обнародования).  </w:t>
      </w:r>
    </w:p>
    <w:p w:rsidR="000B40AC" w:rsidRPr="000B40AC" w:rsidRDefault="000B40AC" w:rsidP="000B40AC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4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0AC" w:rsidRPr="000B40AC" w:rsidRDefault="000B40AC" w:rsidP="000B4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0A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54563" w:rsidRDefault="000B40AC" w:rsidP="0067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0AC">
        <w:rPr>
          <w:rFonts w:ascii="Times New Roman" w:hAnsi="Times New Roman"/>
          <w:sz w:val="28"/>
          <w:szCs w:val="28"/>
        </w:rPr>
        <w:t xml:space="preserve">Соль-Илецкий городской округ </w:t>
      </w:r>
      <w:r w:rsidRPr="000B40AC">
        <w:rPr>
          <w:rFonts w:ascii="Times New Roman" w:hAnsi="Times New Roman"/>
          <w:sz w:val="28"/>
          <w:szCs w:val="28"/>
        </w:rPr>
        <w:tab/>
      </w:r>
      <w:r w:rsidRPr="000B40AC">
        <w:rPr>
          <w:rFonts w:ascii="Times New Roman" w:hAnsi="Times New Roman"/>
          <w:sz w:val="28"/>
          <w:szCs w:val="28"/>
        </w:rPr>
        <w:tab/>
      </w:r>
      <w:r w:rsidRPr="000B40AC">
        <w:rPr>
          <w:rFonts w:ascii="Times New Roman" w:hAnsi="Times New Roman"/>
          <w:sz w:val="28"/>
          <w:szCs w:val="28"/>
        </w:rPr>
        <w:tab/>
      </w:r>
      <w:r w:rsidRPr="000B40AC">
        <w:rPr>
          <w:rFonts w:ascii="Times New Roman" w:hAnsi="Times New Roman"/>
          <w:sz w:val="28"/>
          <w:szCs w:val="28"/>
        </w:rPr>
        <w:tab/>
      </w:r>
      <w:r w:rsidRPr="000B40AC">
        <w:rPr>
          <w:rFonts w:ascii="Times New Roman" w:hAnsi="Times New Roman"/>
          <w:sz w:val="28"/>
          <w:szCs w:val="28"/>
        </w:rPr>
        <w:tab/>
        <w:t xml:space="preserve">       </w:t>
      </w:r>
      <w:r w:rsidR="0067460E">
        <w:rPr>
          <w:rFonts w:ascii="Times New Roman" w:hAnsi="Times New Roman"/>
          <w:sz w:val="28"/>
          <w:szCs w:val="28"/>
        </w:rPr>
        <w:t xml:space="preserve"> </w:t>
      </w:r>
      <w:r w:rsidRPr="000B40AC">
        <w:rPr>
          <w:rFonts w:ascii="Times New Roman" w:hAnsi="Times New Roman"/>
          <w:sz w:val="28"/>
          <w:szCs w:val="28"/>
        </w:rPr>
        <w:t>А.А. Кузьмин</w:t>
      </w:r>
    </w:p>
    <w:p w:rsidR="00084536" w:rsidRPr="00084536" w:rsidRDefault="00084536" w:rsidP="00084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84536">
        <w:rPr>
          <w:rFonts w:ascii="Times New Roman" w:eastAsia="Times New Roman" w:hAnsi="Times New Roman" w:cs="Times New Roman"/>
          <w:sz w:val="28"/>
          <w:szCs w:val="20"/>
        </w:rPr>
        <w:t xml:space="preserve">Верно </w:t>
      </w:r>
    </w:p>
    <w:p w:rsidR="00084536" w:rsidRPr="00084536" w:rsidRDefault="00084536" w:rsidP="0008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Pr="00084536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организационного отдела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536">
        <w:rPr>
          <w:rFonts w:ascii="Times New Roman" w:eastAsia="Times New Roman" w:hAnsi="Times New Roman" w:cs="Times New Roman"/>
          <w:sz w:val="28"/>
          <w:szCs w:val="28"/>
        </w:rPr>
        <w:t>Е.В. Телушкина</w:t>
      </w:r>
    </w:p>
    <w:p w:rsidR="00084536" w:rsidRPr="00084536" w:rsidRDefault="00084536" w:rsidP="0008453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0"/>
        </w:rPr>
      </w:pPr>
    </w:p>
    <w:p w:rsidR="00084536" w:rsidRPr="0067460E" w:rsidRDefault="00084536" w:rsidP="0067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0AC" w:rsidRDefault="00D84BDA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84BDA">
        <w:rPr>
          <w:rFonts w:ascii="Times New Roman" w:eastAsia="Calibri" w:hAnsi="Times New Roman" w:cs="Times New Roman"/>
          <w:bCs/>
          <w:sz w:val="20"/>
          <w:szCs w:val="20"/>
        </w:rPr>
        <w:t>Разослано: в прокуратуру Соль-Илецкого района, структурные подразделения, самостоятельные структурные подразделения, сектор по вопросам муниципальной службы и кадровой работе администрации  городского округа</w:t>
      </w: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84536" w:rsidRPr="00CE19E7" w:rsidRDefault="00084536" w:rsidP="00CE19E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939C8" w:rsidRDefault="00C71EC2" w:rsidP="00C71EC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C71E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C71EC2" w:rsidRPr="00C71EC2" w:rsidRDefault="00C71EC2" w:rsidP="00C71EC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C71EC2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муниципального образования Соль-Илецкий городской округ </w:t>
      </w:r>
    </w:p>
    <w:p w:rsidR="00C71EC2" w:rsidRPr="00C71EC2" w:rsidRDefault="00461AC1" w:rsidP="00C71EC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r w:rsidR="002543C3">
        <w:rPr>
          <w:rFonts w:ascii="Times New Roman" w:eastAsia="Calibri" w:hAnsi="Times New Roman" w:cs="Times New Roman"/>
          <w:sz w:val="28"/>
          <w:szCs w:val="28"/>
        </w:rPr>
        <w:t>09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543C3">
        <w:rPr>
          <w:rFonts w:ascii="Times New Roman" w:eastAsia="Calibri" w:hAnsi="Times New Roman" w:cs="Times New Roman"/>
          <w:sz w:val="28"/>
          <w:szCs w:val="28"/>
        </w:rPr>
        <w:t>06.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C71EC2" w:rsidRPr="00C71EC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543C3">
        <w:rPr>
          <w:rFonts w:ascii="Times New Roman" w:eastAsia="Calibri" w:hAnsi="Times New Roman" w:cs="Times New Roman"/>
          <w:sz w:val="28"/>
          <w:szCs w:val="28"/>
        </w:rPr>
        <w:t xml:space="preserve"> 1522-п</w:t>
      </w:r>
      <w:bookmarkStart w:id="0" w:name="_GoBack"/>
      <w:bookmarkEnd w:id="0"/>
    </w:p>
    <w:p w:rsidR="001C70FA" w:rsidRDefault="001C70FA" w:rsidP="007D294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7D294B" w:rsidRPr="007D294B" w:rsidRDefault="007D294B" w:rsidP="007D294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294B">
        <w:rPr>
          <w:rFonts w:ascii="Times New Roman" w:eastAsia="Arial Unicode MS" w:hAnsi="Times New Roman" w:cs="Times New Roman"/>
          <w:sz w:val="28"/>
          <w:szCs w:val="28"/>
        </w:rPr>
        <w:t>Порядок</w:t>
      </w:r>
    </w:p>
    <w:p w:rsidR="006E2F04" w:rsidRDefault="007D294B" w:rsidP="007D294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294B">
        <w:rPr>
          <w:rFonts w:ascii="Times New Roman" w:eastAsia="Arial Unicode MS" w:hAnsi="Times New Roman" w:cs="Times New Roman"/>
          <w:sz w:val="28"/>
          <w:szCs w:val="28"/>
        </w:rPr>
        <w:t xml:space="preserve">уведомления представителя нанимателя (работодателя) о намерении выполнить иную оплачиваемую работу муниципальными служащими администрации </w:t>
      </w:r>
    </w:p>
    <w:p w:rsidR="007D294B" w:rsidRPr="007D294B" w:rsidRDefault="007D294B" w:rsidP="007D294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D294B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1D71D1" w:rsidRDefault="001D71D1" w:rsidP="001D71D1">
      <w:pPr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3209FC" w:rsidRDefault="00FD45F6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0D05">
        <w:rPr>
          <w:rFonts w:ascii="Times New Roman" w:eastAsia="Arial Unicode MS" w:hAnsi="Times New Roman" w:cs="Times New Roman"/>
          <w:sz w:val="28"/>
          <w:szCs w:val="28"/>
        </w:rPr>
        <w:t xml:space="preserve">Настоящий Порядок устанавливает процедуру уведомления муниципальными служащими </w:t>
      </w:r>
      <w:r w:rsidR="001779CD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</w:t>
      </w:r>
      <w:r w:rsidRPr="00360D05">
        <w:rPr>
          <w:rFonts w:ascii="Times New Roman" w:eastAsia="Arial Unicode MS" w:hAnsi="Times New Roman" w:cs="Times New Roman"/>
          <w:sz w:val="28"/>
          <w:szCs w:val="28"/>
        </w:rPr>
        <w:t>(далее – муниципальные служащие) представителя нанимателя (работодателя) о намерении выполнять иную оплачиваемую работу, а также форму содержание и порядок регистрации уведомлений.</w:t>
      </w:r>
      <w:r w:rsidR="003209FC" w:rsidRPr="003209F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D71D1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0D05">
        <w:rPr>
          <w:rFonts w:ascii="Times New Roman" w:eastAsia="Arial Unicode MS" w:hAnsi="Times New Roman" w:cs="Times New Roman"/>
          <w:sz w:val="28"/>
          <w:szCs w:val="28"/>
        </w:rPr>
        <w:t xml:space="preserve">В настоящем Порядке под иной оплачиваемой работой понимается любая работа (в </w:t>
      </w:r>
      <w:proofErr w:type="spellStart"/>
      <w:r w:rsidRPr="00360D05">
        <w:rPr>
          <w:rFonts w:ascii="Times New Roman" w:eastAsia="Arial Unicode MS" w:hAnsi="Times New Roman" w:cs="Times New Roman"/>
          <w:sz w:val="28"/>
          <w:szCs w:val="28"/>
        </w:rPr>
        <w:t>т.ч</w:t>
      </w:r>
      <w:proofErr w:type="spellEnd"/>
      <w:r w:rsidRPr="00360D05">
        <w:rPr>
          <w:rFonts w:ascii="Times New Roman" w:eastAsia="Arial Unicode MS" w:hAnsi="Times New Roman" w:cs="Times New Roman"/>
          <w:sz w:val="28"/>
          <w:szCs w:val="28"/>
        </w:rPr>
        <w:t>.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FD45F6" w:rsidRPr="00360D05" w:rsidRDefault="00FD45F6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0D05">
        <w:rPr>
          <w:rFonts w:ascii="Times New Roman" w:eastAsia="Arial Unicode MS" w:hAnsi="Times New Roman" w:cs="Times New Roman"/>
          <w:sz w:val="28"/>
          <w:szCs w:val="28"/>
        </w:rPr>
        <w:t>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:rsidR="00FD45F6" w:rsidRPr="00360D05" w:rsidRDefault="00FD45F6" w:rsidP="006B10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0D05">
        <w:rPr>
          <w:rFonts w:ascii="Times New Roman" w:eastAsia="Arial Unicode MS" w:hAnsi="Times New Roman" w:cs="Times New Roman"/>
          <w:sz w:val="28"/>
          <w:szCs w:val="28"/>
        </w:rPr>
        <w:t>а) иная оплачиваемая работа осуществляется муниципальным служащим в свободное от основной работы время</w:t>
      </w:r>
      <w:r w:rsidR="003317C9" w:rsidRPr="00360D0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209FC" w:rsidRPr="003209FC" w:rsidRDefault="003317C9" w:rsidP="003209F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0D05">
        <w:rPr>
          <w:rFonts w:ascii="Times New Roman" w:eastAsia="Arial Unicode MS" w:hAnsi="Times New Roman" w:cs="Times New Roman"/>
          <w:sz w:val="28"/>
          <w:szCs w:val="28"/>
        </w:rPr>
        <w:t>б)</w:t>
      </w:r>
      <w:r w:rsidR="008215E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209FC" w:rsidRPr="003209FC">
        <w:rPr>
          <w:rFonts w:ascii="Times New Roman" w:eastAsia="Arial Unicode MS" w:hAnsi="Times New Roman" w:cs="Times New Roman"/>
          <w:sz w:val="28"/>
          <w:szCs w:val="28"/>
        </w:rPr>
        <w:t>уведомление о выполнении иной оплачиваемой работы (далее - уведомление) должно быть направлено представителю нанимателя до начала выполнения вышеуказанной работы;</w:t>
      </w:r>
    </w:p>
    <w:p w:rsidR="003317C9" w:rsidRPr="00360D05" w:rsidRDefault="003209FC" w:rsidP="003209F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Pr="003209FC">
        <w:rPr>
          <w:rFonts w:ascii="Times New Roman" w:eastAsia="Arial Unicode MS" w:hAnsi="Times New Roman" w:cs="Times New Roman"/>
          <w:sz w:val="28"/>
          <w:szCs w:val="28"/>
        </w:rPr>
        <w:t>при выполнении иной оплачиваемой работы необходимо соблюдать требования, предусмотренные статьями 13 и 14 Федерального закона от 02.03.2007 N 25-ФЗ "О муниципальной службе в Российской Федера</w:t>
      </w:r>
      <w:r>
        <w:rPr>
          <w:rFonts w:ascii="Times New Roman" w:eastAsia="Arial Unicode MS" w:hAnsi="Times New Roman" w:cs="Times New Roman"/>
          <w:sz w:val="28"/>
          <w:szCs w:val="28"/>
        </w:rPr>
        <w:t>ции"</w:t>
      </w:r>
      <w:r w:rsidR="003317C9" w:rsidRPr="00360D05">
        <w:rPr>
          <w:rFonts w:ascii="Times New Roman" w:eastAsia="Arial Unicode MS" w:hAnsi="Times New Roman" w:cs="Times New Roman"/>
          <w:sz w:val="28"/>
          <w:szCs w:val="28"/>
        </w:rPr>
        <w:t>;</w:t>
      </w:r>
      <w:r w:rsidR="006B10F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D71D1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</w:t>
      </w:r>
      <w:r w:rsidR="003317C9" w:rsidRPr="00360D05">
        <w:rPr>
          <w:rFonts w:ascii="Times New Roman" w:eastAsia="Arial Unicode MS" w:hAnsi="Times New Roman" w:cs="Times New Roman"/>
          <w:sz w:val="28"/>
          <w:szCs w:val="28"/>
        </w:rPr>
        <w:t>) выполнение муниципальным служащим иной оплачиваемой работы не повле</w:t>
      </w:r>
      <w:r>
        <w:rPr>
          <w:rFonts w:ascii="Times New Roman" w:eastAsia="Arial Unicode MS" w:hAnsi="Times New Roman" w:cs="Times New Roman"/>
          <w:sz w:val="28"/>
          <w:szCs w:val="28"/>
        </w:rPr>
        <w:t>чет за собой конфликт интересов</w:t>
      </w:r>
      <w:r w:rsidR="006B10F6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3209FC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FC">
        <w:rPr>
          <w:rFonts w:ascii="Times New Roman" w:eastAsia="Arial Unicode MS" w:hAnsi="Times New Roman" w:cs="Times New Roman"/>
          <w:sz w:val="28"/>
          <w:szCs w:val="28"/>
        </w:rPr>
        <w:t xml:space="preserve"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 </w:t>
      </w:r>
    </w:p>
    <w:p w:rsidR="003209FC" w:rsidRDefault="003209FC" w:rsidP="003209F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FC">
        <w:rPr>
          <w:rFonts w:ascii="Times New Roman" w:eastAsia="Arial Unicode MS" w:hAnsi="Times New Roman" w:cs="Times New Roman"/>
          <w:sz w:val="28"/>
          <w:szCs w:val="28"/>
        </w:rPr>
        <w:lastRenderedPageBreak/>
        <w:t>При намерении выполнять иную оплачиваемую работу, имеющую длительный характер, уведомление представляется муниципальным служащим один раз в течение календарного года.</w:t>
      </w:r>
      <w:r w:rsidR="005F441C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B66001" w:rsidRDefault="00B66001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Уведомление представителя нанимателя (работодателя) о намерении выполнять иную оплачиваемую работу (далее – уведомление) составляется по форме согласно приложению 1 к настоящему Порядку.</w:t>
      </w:r>
    </w:p>
    <w:p w:rsidR="00B2139C" w:rsidRPr="00B2139C" w:rsidRDefault="00B2139C" w:rsidP="00B2139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139C">
        <w:rPr>
          <w:rFonts w:ascii="Times New Roman" w:eastAsia="Arial Unicode MS" w:hAnsi="Times New Roman" w:cs="Times New Roman"/>
          <w:sz w:val="28"/>
          <w:szCs w:val="28"/>
        </w:rPr>
        <w:t>Уведомление представителю нанимателя осуществляется письменн</w:t>
      </w:r>
      <w:r>
        <w:rPr>
          <w:rFonts w:ascii="Times New Roman" w:eastAsia="Arial Unicode MS" w:hAnsi="Times New Roman" w:cs="Times New Roman"/>
          <w:sz w:val="28"/>
          <w:szCs w:val="28"/>
        </w:rPr>
        <w:t>о по форме согласно приложению №</w:t>
      </w:r>
      <w:r w:rsidRPr="00B2139C">
        <w:rPr>
          <w:rFonts w:ascii="Times New Roman" w:eastAsia="Arial Unicode MS" w:hAnsi="Times New Roman" w:cs="Times New Roman"/>
          <w:sz w:val="28"/>
          <w:szCs w:val="28"/>
        </w:rPr>
        <w:t xml:space="preserve"> 1 к настоящему Порядку и представляется:</w:t>
      </w:r>
    </w:p>
    <w:p w:rsidR="00B2139C" w:rsidRPr="00B2139C" w:rsidRDefault="00B2139C" w:rsidP="00B2139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B2139C">
        <w:rPr>
          <w:rFonts w:ascii="Times New Roman" w:eastAsia="Arial Unicode MS" w:hAnsi="Times New Roman" w:cs="Times New Roman"/>
          <w:sz w:val="28"/>
          <w:szCs w:val="28"/>
        </w:rPr>
        <w:t xml:space="preserve">муниципальными служащими администрации муниципального образования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Соль-Илецкий городской округ </w:t>
      </w:r>
      <w:r w:rsidRPr="00B2139C">
        <w:rPr>
          <w:rFonts w:ascii="Times New Roman" w:eastAsia="Arial Unicode MS" w:hAnsi="Times New Roman" w:cs="Times New Roman"/>
          <w:sz w:val="28"/>
          <w:szCs w:val="28"/>
        </w:rPr>
        <w:t xml:space="preserve"> - главе муниципального образования </w:t>
      </w:r>
      <w:r>
        <w:rPr>
          <w:rFonts w:ascii="Times New Roman" w:eastAsia="Arial Unicode MS" w:hAnsi="Times New Roman" w:cs="Times New Roman"/>
          <w:sz w:val="28"/>
          <w:szCs w:val="28"/>
        </w:rPr>
        <w:t>Соль-Илецкий городской округ</w:t>
      </w:r>
      <w:r w:rsidRPr="00B2139C">
        <w:rPr>
          <w:rFonts w:ascii="Times New Roman" w:eastAsia="Arial Unicode MS" w:hAnsi="Times New Roman" w:cs="Times New Roman"/>
          <w:sz w:val="28"/>
          <w:szCs w:val="28"/>
        </w:rPr>
        <w:t>;</w:t>
      </w:r>
      <w:r w:rsidR="005F44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2139C" w:rsidRDefault="00B2139C" w:rsidP="009C55B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B2139C">
        <w:rPr>
          <w:rFonts w:ascii="Times New Roman" w:eastAsia="Arial Unicode MS" w:hAnsi="Times New Roman" w:cs="Times New Roman"/>
          <w:sz w:val="28"/>
          <w:szCs w:val="28"/>
        </w:rPr>
        <w:t xml:space="preserve">муниципальными служащими структурных подразделений администрации муниципального образования </w:t>
      </w:r>
      <w:r w:rsidR="009C55BA">
        <w:rPr>
          <w:rFonts w:ascii="Times New Roman" w:eastAsia="Arial Unicode MS" w:hAnsi="Times New Roman" w:cs="Times New Roman"/>
          <w:sz w:val="28"/>
          <w:szCs w:val="28"/>
        </w:rPr>
        <w:t>Соль-Илецкий городской округ с правами</w:t>
      </w:r>
      <w:r w:rsidRPr="00B2139C">
        <w:rPr>
          <w:rFonts w:ascii="Times New Roman" w:eastAsia="Arial Unicode MS" w:hAnsi="Times New Roman" w:cs="Times New Roman"/>
          <w:sz w:val="28"/>
          <w:szCs w:val="28"/>
        </w:rPr>
        <w:t xml:space="preserve"> юридического лица - руководителю структурного подразделения.</w:t>
      </w:r>
    </w:p>
    <w:p w:rsidR="00B66001" w:rsidRDefault="00B66001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Регистрация уведомления производится</w:t>
      </w:r>
      <w:r w:rsidR="00DC6044">
        <w:rPr>
          <w:rFonts w:ascii="Times New Roman" w:eastAsia="Arial Unicode MS" w:hAnsi="Times New Roman" w:cs="Times New Roman"/>
          <w:sz w:val="28"/>
          <w:szCs w:val="28"/>
        </w:rPr>
        <w:t xml:space="preserve"> кадровой службой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50EBC">
        <w:rPr>
          <w:rFonts w:ascii="Times New Roman" w:eastAsia="Arial Unicode MS" w:hAnsi="Times New Roman" w:cs="Times New Roman"/>
          <w:sz w:val="28"/>
          <w:szCs w:val="28"/>
        </w:rPr>
        <w:t>в день его поступления в журнале регистрации уведомлений муниципальными служащими представителя нанимателя</w:t>
      </w:r>
      <w:r w:rsidR="00320E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50EBC">
        <w:rPr>
          <w:rFonts w:ascii="Times New Roman" w:eastAsia="Arial Unicode MS" w:hAnsi="Times New Roman" w:cs="Times New Roman"/>
          <w:sz w:val="28"/>
          <w:szCs w:val="28"/>
        </w:rPr>
        <w:t>(работодателя) о намерении выполнять иную оплачиваемую работу по форме согласно приложению 2 к настоящему Порядку.</w:t>
      </w:r>
    </w:p>
    <w:p w:rsidR="003209FC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FC">
        <w:rPr>
          <w:rFonts w:ascii="Times New Roman" w:eastAsia="Arial Unicode MS" w:hAnsi="Times New Roman" w:cs="Times New Roman"/>
          <w:sz w:val="28"/>
          <w:szCs w:val="28"/>
        </w:rPr>
        <w:t>Уведомление направляется представителю нанимателя не позднее 3 рабочих дней с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 дня его регистрации в журнале. </w:t>
      </w:r>
    </w:p>
    <w:p w:rsidR="001D71D1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FC">
        <w:rPr>
          <w:rFonts w:ascii="Times New Roman" w:eastAsia="Arial Unicode MS" w:hAnsi="Times New Roman" w:cs="Times New Roman"/>
          <w:sz w:val="28"/>
          <w:szCs w:val="28"/>
        </w:rPr>
        <w:t>В случае</w:t>
      </w:r>
      <w:proofErr w:type="gramStart"/>
      <w:r w:rsidRPr="003209FC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3209FC">
        <w:rPr>
          <w:rFonts w:ascii="Times New Roman" w:eastAsia="Arial Unicode MS" w:hAnsi="Times New Roman" w:cs="Times New Roman"/>
          <w:sz w:val="28"/>
          <w:szCs w:val="28"/>
        </w:rPr>
        <w:t xml:space="preserve"> если представитель нанимателя усматривает в выполнении иной оплачиваемой работы муниципальных служащих возможность возникновения конфликта интересов (наличие конфликта интересов), уведомление с соответств</w:t>
      </w:r>
      <w:r w:rsidR="009C55BA">
        <w:rPr>
          <w:rFonts w:ascii="Times New Roman" w:eastAsia="Arial Unicode MS" w:hAnsi="Times New Roman" w:cs="Times New Roman"/>
          <w:sz w:val="28"/>
          <w:szCs w:val="28"/>
        </w:rPr>
        <w:t>ующей резолюцией направляется в</w:t>
      </w:r>
      <w:r w:rsidRPr="003209FC">
        <w:rPr>
          <w:rFonts w:ascii="Times New Roman" w:eastAsia="Arial Unicode MS" w:hAnsi="Times New Roman" w:cs="Times New Roman"/>
          <w:sz w:val="28"/>
          <w:szCs w:val="28"/>
        </w:rPr>
        <w:t xml:space="preserve"> коми</w:t>
      </w:r>
      <w:r w:rsidR="003954A3">
        <w:rPr>
          <w:rFonts w:ascii="Times New Roman" w:eastAsia="Arial Unicode MS" w:hAnsi="Times New Roman" w:cs="Times New Roman"/>
          <w:sz w:val="28"/>
          <w:szCs w:val="28"/>
        </w:rPr>
        <w:t xml:space="preserve">ссию по соблюдению требований </w:t>
      </w:r>
      <w:r w:rsidR="003954A3" w:rsidRPr="003954A3">
        <w:rPr>
          <w:rFonts w:ascii="Times New Roman" w:eastAsia="Arial Unicode MS" w:hAnsi="Times New Roman" w:cs="Times New Roman"/>
          <w:sz w:val="28"/>
          <w:szCs w:val="28"/>
        </w:rPr>
        <w:t xml:space="preserve">к служебному поведению и урегулированию конфликта интересов </w:t>
      </w:r>
      <w:r w:rsidRPr="003209FC">
        <w:rPr>
          <w:rFonts w:ascii="Times New Roman" w:eastAsia="Arial Unicode MS" w:hAnsi="Times New Roman" w:cs="Times New Roman"/>
          <w:sz w:val="28"/>
          <w:szCs w:val="28"/>
        </w:rPr>
        <w:t>(далее - комиссия).</w:t>
      </w:r>
    </w:p>
    <w:p w:rsidR="001D71D1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FC">
        <w:rPr>
          <w:rFonts w:ascii="Times New Roman" w:eastAsia="Arial Unicode MS" w:hAnsi="Times New Roman" w:cs="Times New Roman"/>
          <w:sz w:val="28"/>
          <w:szCs w:val="28"/>
        </w:rPr>
        <w:t>В случае установления фактов выполнения муниципальными служащими иной оплачиваемой работы без уведомления представителя нанимателя или выполнения иной оплачиваемой работы до подачи уведомления материалы рассматриваются на заседании комиссии.</w:t>
      </w:r>
      <w:r w:rsidR="009C55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60D05" w:rsidRPr="001D71D1" w:rsidRDefault="003209FC" w:rsidP="001D71D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209FC">
        <w:rPr>
          <w:rFonts w:ascii="Times New Roman" w:eastAsia="Arial Unicode MS" w:hAnsi="Times New Roman" w:cs="Times New Roman"/>
          <w:sz w:val="28"/>
          <w:szCs w:val="28"/>
        </w:rPr>
        <w:t>В случае если комиссией установлено, что выполнение муниципальными служащими иной оплачиваемой работы приводит или может привести к конфликту интересов, представитель нанимателя принимает меры по предотвращению и (или) урегулированию конфликта интересов, одной из сторон которого являются подчиненные ему муниципальные служащие.</w:t>
      </w:r>
      <w:r w:rsidR="00360D05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</w:p>
    <w:p w:rsidR="003317C9" w:rsidRDefault="003317C9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3317C9" w:rsidRDefault="003317C9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320EE3" w:rsidRDefault="00320EE3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B2139C" w:rsidRDefault="00B2139C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DC6044" w:rsidRDefault="00DC6044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DC6044" w:rsidRDefault="00DC6044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DC6044" w:rsidRDefault="00DC6044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461AC1" w:rsidRDefault="00EE1561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ab/>
      </w:r>
    </w:p>
    <w:p w:rsidR="00320EE3" w:rsidRDefault="00320EE3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 1</w:t>
      </w:r>
    </w:p>
    <w:p w:rsidR="00C71EC2" w:rsidRDefault="00C71EC2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>к Порядку уведомления</w:t>
      </w:r>
    </w:p>
    <w:p w:rsidR="00C71EC2" w:rsidRPr="00C71EC2" w:rsidRDefault="00C71EC2" w:rsidP="00C71EC2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 xml:space="preserve">представителя нанимателя (работодателя) о намерении выполнить иную оплачиваемую работу муниципальными служащими администрации </w:t>
      </w:r>
    </w:p>
    <w:p w:rsidR="00C71EC2" w:rsidRDefault="00C71EC2" w:rsidP="00461AC1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461AC1" w:rsidRDefault="00461AC1" w:rsidP="00461AC1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</w:p>
    <w:p w:rsidR="00B2139C" w:rsidRDefault="00461AC1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 w:rsidR="00320EE3"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</w:t>
      </w:r>
    </w:p>
    <w:p w:rsidR="00320EE3" w:rsidRDefault="00B2139C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       </w:t>
      </w:r>
      <w:r w:rsidRPr="00B2139C">
        <w:rPr>
          <w:rFonts w:ascii="Times New Roman" w:eastAsia="Arial Unicode MS" w:hAnsi="Times New Roman" w:cs="Times New Roman"/>
          <w:sz w:val="28"/>
          <w:szCs w:val="28"/>
          <w:vertAlign w:val="subscript"/>
        </w:rPr>
        <w:t>(наименование представителя нанимателя)</w:t>
      </w:r>
      <w:r w:rsidR="00320EE3"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="00320EE3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proofErr w:type="gramStart"/>
      <w:r w:rsidR="00320EE3">
        <w:rPr>
          <w:rFonts w:ascii="Times New Roman" w:eastAsia="Arial Unicode MS" w:hAnsi="Times New Roman" w:cs="Times New Roman"/>
          <w:sz w:val="28"/>
          <w:szCs w:val="28"/>
        </w:rPr>
        <w:t>от</w:t>
      </w:r>
      <w:proofErr w:type="gramEnd"/>
      <w:r w:rsidR="00320EE3">
        <w:rPr>
          <w:rFonts w:ascii="Times New Roman" w:eastAsia="Arial Unicode MS" w:hAnsi="Times New Roman" w:cs="Times New Roman"/>
          <w:sz w:val="28"/>
          <w:szCs w:val="28"/>
        </w:rPr>
        <w:t>_____________________</w:t>
      </w:r>
      <w:r w:rsidR="00461AC1">
        <w:rPr>
          <w:rFonts w:ascii="Times New Roman" w:eastAsia="Arial Unicode MS" w:hAnsi="Times New Roman" w:cs="Times New Roman"/>
          <w:sz w:val="28"/>
          <w:szCs w:val="28"/>
        </w:rPr>
        <w:t>___</w:t>
      </w:r>
    </w:p>
    <w:p w:rsidR="00320EE3" w:rsidRDefault="00320EE3" w:rsidP="00320EE3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</w:p>
    <w:p w:rsidR="00320EE3" w:rsidRPr="0062044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vertAlign w:val="super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1A100C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eastAsia="Arial Unicode MS" w:hAnsi="Times New Roman" w:cs="Times New Roman"/>
          <w:b/>
          <w:sz w:val="32"/>
          <w:szCs w:val="32"/>
          <w:vertAlign w:val="superscript"/>
        </w:rPr>
        <w:t xml:space="preserve">                       </w:t>
      </w:r>
      <w:r w:rsidR="000173E1">
        <w:rPr>
          <w:rFonts w:ascii="Times New Roman" w:eastAsia="Arial Unicode MS" w:hAnsi="Times New Roman" w:cs="Times New Roman"/>
          <w:b/>
          <w:sz w:val="32"/>
          <w:szCs w:val="32"/>
          <w:vertAlign w:val="superscript"/>
        </w:rPr>
        <w:t xml:space="preserve">        </w:t>
      </w:r>
      <w:r>
        <w:rPr>
          <w:rFonts w:ascii="Times New Roman" w:eastAsia="Arial Unicode MS" w:hAnsi="Times New Roman" w:cs="Times New Roman"/>
          <w:b/>
          <w:sz w:val="32"/>
          <w:szCs w:val="32"/>
          <w:vertAlign w:val="superscript"/>
        </w:rPr>
        <w:t xml:space="preserve"> </w:t>
      </w:r>
      <w:r w:rsidRPr="00620443">
        <w:rPr>
          <w:rFonts w:ascii="Times New Roman" w:eastAsia="Arial Unicode MS" w:hAnsi="Times New Roman" w:cs="Times New Roman"/>
          <w:vertAlign w:val="superscript"/>
        </w:rPr>
        <w:t>(Ф.И.О. муниципального служащего)</w:t>
      </w:r>
    </w:p>
    <w:p w:rsidR="00320EE3" w:rsidRPr="0062044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______________________________</w:t>
      </w:r>
    </w:p>
    <w:p w:rsidR="00320EE3" w:rsidRPr="00620443" w:rsidRDefault="00320EE3" w:rsidP="00320EE3">
      <w:pPr>
        <w:tabs>
          <w:tab w:val="left" w:pos="697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="000173E1">
        <w:rPr>
          <w:rFonts w:ascii="Times New Roman" w:eastAsia="Arial Unicode MS" w:hAnsi="Times New Roman" w:cs="Times New Roman"/>
          <w:b/>
          <w:sz w:val="32"/>
          <w:szCs w:val="32"/>
        </w:rPr>
        <w:t xml:space="preserve">     </w:t>
      </w:r>
      <w:r w:rsidRPr="0062044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(должность муниципальной службы)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</w:t>
      </w:r>
    </w:p>
    <w:p w:rsidR="00320EE3" w:rsidRDefault="00320EE3" w:rsidP="00320E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1A100C">
        <w:rPr>
          <w:rFonts w:ascii="Times New Roman" w:eastAsia="Arial Unicode MS" w:hAnsi="Times New Roman" w:cs="Times New Roman"/>
          <w:b/>
          <w:sz w:val="32"/>
          <w:szCs w:val="32"/>
        </w:rPr>
        <w:t>УВЕДОМЛЕНИЕ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В соответствии с частью 2 статьи 11 Федерального закона от 02.03.2007 №25-ФЗ «О муниципальной службе в Российской Федерации» уведомляю Вас о том, что намерен (а) выполнять иную оплачиваемую работу в качестве ___________________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461AC1">
        <w:rPr>
          <w:rFonts w:ascii="Times New Roman" w:eastAsia="Arial Unicode MS" w:hAnsi="Times New Roman" w:cs="Times New Roman"/>
          <w:sz w:val="28"/>
          <w:szCs w:val="28"/>
        </w:rPr>
        <w:t>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20EE3" w:rsidRPr="004D14B5" w:rsidRDefault="00320EE3" w:rsidP="003954A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 w:rsidRPr="004D14B5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(</w:t>
      </w:r>
      <w:r w:rsid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н</w:t>
      </w:r>
      <w:r w:rsidR="003954A3" w:rsidRP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аимен</w:t>
      </w:r>
      <w:r w:rsid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ование должности, место работы,</w:t>
      </w:r>
      <w:r w:rsidR="003954A3" w:rsidRP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 </w:t>
      </w:r>
      <w:r w:rsid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срок, в течение которого  </w:t>
      </w:r>
      <w:r w:rsidR="003954A3" w:rsidRPr="003954A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будет осуществляться иная оплачиваемая работа</w:t>
      </w: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)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При выполнении указанной работы обязуюсь соблюдать требования, предусмотренные Федеральным законом от 02.03.2007 № 25–ФЗ «О муниципальной службе в Российской Федерации», а также правила внутреннего трудового распорядка администрации </w:t>
      </w:r>
      <w:r w:rsidR="003954A3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Соль-Илецкий городской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окру</w:t>
      </w:r>
      <w:r w:rsidR="003954A3">
        <w:rPr>
          <w:rFonts w:ascii="Times New Roman" w:eastAsia="Arial Unicode MS" w:hAnsi="Times New Roman" w:cs="Times New Roman"/>
          <w:sz w:val="28"/>
          <w:szCs w:val="28"/>
        </w:rPr>
        <w:t>г</w:t>
      </w:r>
      <w:r>
        <w:rPr>
          <w:rFonts w:ascii="Times New Roman" w:eastAsia="Arial Unicode MS" w:hAnsi="Times New Roman" w:cs="Times New Roman"/>
          <w:sz w:val="28"/>
          <w:szCs w:val="28"/>
        </w:rPr>
        <w:t>, в котором осуществляется моя трудовая деятельность.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«___» _______________20___года                      ______________</w:t>
      </w:r>
    </w:p>
    <w:p w:rsidR="00320EE3" w:rsidRPr="00461AC1" w:rsidRDefault="00320EE3" w:rsidP="00461AC1">
      <w:pPr>
        <w:tabs>
          <w:tab w:val="left" w:pos="613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ab/>
        <w:t xml:space="preserve">          (подпись)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Заявление зарегистрировано</w:t>
      </w:r>
    </w:p>
    <w:p w:rsidR="00320EE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«___»____________20____года №___________</w:t>
      </w:r>
    </w:p>
    <w:p w:rsidR="00320EE3" w:rsidRPr="00D55116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</w:t>
      </w:r>
    </w:p>
    <w:p w:rsidR="00320EE3" w:rsidRPr="00620443" w:rsidRDefault="00320EE3" w:rsidP="00320EE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 w:rsidRPr="00620443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           (подпись, Ф.И.О. работника кадровой службы)</w:t>
      </w:r>
    </w:p>
    <w:p w:rsidR="00EC62BB" w:rsidRPr="00461AC1" w:rsidRDefault="00320EE3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  <w:sectPr w:rsidR="00EC62BB" w:rsidRPr="00461AC1" w:rsidSect="0067460E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</w:t>
      </w:r>
    </w:p>
    <w:p w:rsidR="00EC62BB" w:rsidRDefault="00EC62BB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EC62BB" w:rsidRDefault="00EC62BB" w:rsidP="00C71EC2">
      <w:pPr>
        <w:spacing w:after="0" w:line="240" w:lineRule="auto"/>
        <w:ind w:left="8496"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Приложение 2</w:t>
      </w:r>
    </w:p>
    <w:p w:rsidR="00C71EC2" w:rsidRDefault="00C71EC2" w:rsidP="00C71EC2">
      <w:pPr>
        <w:spacing w:after="0" w:line="240" w:lineRule="auto"/>
        <w:ind w:left="9204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>к Порядку уведомления</w:t>
      </w:r>
    </w:p>
    <w:p w:rsidR="00C71EC2" w:rsidRPr="00C71EC2" w:rsidRDefault="00C71EC2" w:rsidP="00C71EC2">
      <w:pPr>
        <w:spacing w:after="0" w:line="240" w:lineRule="auto"/>
        <w:ind w:left="9204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 xml:space="preserve">представителя нанимателя (работодателя) о намерении выполнить иную оплачиваемую работу муниципальными служащими администрации </w:t>
      </w:r>
    </w:p>
    <w:p w:rsidR="00C71EC2" w:rsidRDefault="00C71EC2" w:rsidP="00C71EC2">
      <w:pPr>
        <w:spacing w:after="0" w:line="240" w:lineRule="auto"/>
        <w:ind w:left="9204"/>
        <w:rPr>
          <w:rFonts w:ascii="Times New Roman" w:eastAsia="Arial Unicode MS" w:hAnsi="Times New Roman" w:cs="Times New Roman"/>
          <w:sz w:val="28"/>
          <w:szCs w:val="28"/>
        </w:rPr>
      </w:pPr>
      <w:r w:rsidRPr="00C71EC2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C71EC2" w:rsidRDefault="00C71EC2" w:rsidP="00EC62BB">
      <w:pPr>
        <w:spacing w:after="0" w:line="240" w:lineRule="auto"/>
        <w:ind w:left="11766"/>
        <w:rPr>
          <w:rFonts w:ascii="Times New Roman" w:eastAsia="Arial Unicode MS" w:hAnsi="Times New Roman" w:cs="Times New Roman"/>
          <w:sz w:val="28"/>
          <w:szCs w:val="28"/>
        </w:rPr>
      </w:pPr>
    </w:p>
    <w:p w:rsidR="00320EE3" w:rsidRDefault="00320EE3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320EE3" w:rsidRDefault="00320EE3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6C17B8" w:rsidRPr="00EC62BB" w:rsidRDefault="006C17B8" w:rsidP="00EC62B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C62BB">
        <w:rPr>
          <w:rFonts w:ascii="Times New Roman" w:eastAsia="Arial Unicode MS" w:hAnsi="Times New Roman" w:cs="Times New Roman"/>
          <w:sz w:val="28"/>
          <w:szCs w:val="28"/>
        </w:rPr>
        <w:t>ЖУРНАЛ</w:t>
      </w:r>
    </w:p>
    <w:p w:rsidR="00EC62BB" w:rsidRDefault="00C74538" w:rsidP="00EC62B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C62BB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6C17B8" w:rsidRPr="00EC62BB">
        <w:rPr>
          <w:rFonts w:ascii="Times New Roman" w:eastAsia="Arial Unicode MS" w:hAnsi="Times New Roman" w:cs="Times New Roman"/>
          <w:sz w:val="28"/>
          <w:szCs w:val="28"/>
        </w:rPr>
        <w:t xml:space="preserve">егистрации уведомлений муниципальными служащими представителя нанимателя (работодателя) </w:t>
      </w:r>
    </w:p>
    <w:p w:rsidR="006C17B8" w:rsidRDefault="006C17B8" w:rsidP="00EC62B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C62BB">
        <w:rPr>
          <w:rFonts w:ascii="Times New Roman" w:eastAsia="Arial Unicode MS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C74538" w:rsidRDefault="00C74538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954A3" w:rsidRDefault="003954A3" w:rsidP="003954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721"/>
        <w:gridCol w:w="1587"/>
        <w:gridCol w:w="2778"/>
        <w:gridCol w:w="2211"/>
        <w:gridCol w:w="1587"/>
      </w:tblGrid>
      <w:tr w:rsidR="003954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отчество муниципального служащего, направившего уведомление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иной оплачиваемой работе (наименование должности и организации)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уведомления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отчество муниципального служащего, принявшего уведомление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служащего, принявшего уведомление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954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 w:rsidP="00395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54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A3" w:rsidRDefault="0039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4A3" w:rsidRDefault="003954A3" w:rsidP="00395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38" w:rsidRDefault="00C74538" w:rsidP="007D29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sectPr w:rsidR="00C74538" w:rsidSect="00EC62B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27" w:rsidRDefault="00E10927" w:rsidP="006C17B8">
      <w:pPr>
        <w:spacing w:after="0" w:line="240" w:lineRule="auto"/>
      </w:pPr>
      <w:r>
        <w:separator/>
      </w:r>
    </w:p>
  </w:endnote>
  <w:endnote w:type="continuationSeparator" w:id="0">
    <w:p w:rsidR="00E10927" w:rsidRDefault="00E10927" w:rsidP="006C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27" w:rsidRDefault="00E10927" w:rsidP="006C17B8">
      <w:pPr>
        <w:spacing w:after="0" w:line="240" w:lineRule="auto"/>
      </w:pPr>
      <w:r>
        <w:separator/>
      </w:r>
    </w:p>
  </w:footnote>
  <w:footnote w:type="continuationSeparator" w:id="0">
    <w:p w:rsidR="00E10927" w:rsidRDefault="00E10927" w:rsidP="006C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0C"/>
    <w:multiLevelType w:val="hybridMultilevel"/>
    <w:tmpl w:val="0202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0A60"/>
    <w:multiLevelType w:val="hybridMultilevel"/>
    <w:tmpl w:val="FD6E0D9E"/>
    <w:lvl w:ilvl="0" w:tplc="5510D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DE"/>
    <w:rsid w:val="000173E1"/>
    <w:rsid w:val="000258AA"/>
    <w:rsid w:val="000758AC"/>
    <w:rsid w:val="00084536"/>
    <w:rsid w:val="000B40AC"/>
    <w:rsid w:val="001779CD"/>
    <w:rsid w:val="001A100C"/>
    <w:rsid w:val="001B3FEE"/>
    <w:rsid w:val="001C70FA"/>
    <w:rsid w:val="001D71D1"/>
    <w:rsid w:val="001D7601"/>
    <w:rsid w:val="002543C3"/>
    <w:rsid w:val="0026378A"/>
    <w:rsid w:val="00280DA3"/>
    <w:rsid w:val="002D25DB"/>
    <w:rsid w:val="002F031F"/>
    <w:rsid w:val="0030387A"/>
    <w:rsid w:val="00306640"/>
    <w:rsid w:val="003177DE"/>
    <w:rsid w:val="003209FC"/>
    <w:rsid w:val="00320EE3"/>
    <w:rsid w:val="003317C9"/>
    <w:rsid w:val="003409B5"/>
    <w:rsid w:val="00350B82"/>
    <w:rsid w:val="00351836"/>
    <w:rsid w:val="00360D05"/>
    <w:rsid w:val="0036187B"/>
    <w:rsid w:val="003954A3"/>
    <w:rsid w:val="003A0DC1"/>
    <w:rsid w:val="003B6860"/>
    <w:rsid w:val="00461AC1"/>
    <w:rsid w:val="004D14B5"/>
    <w:rsid w:val="005161C1"/>
    <w:rsid w:val="00521D0F"/>
    <w:rsid w:val="00590F3A"/>
    <w:rsid w:val="005939C8"/>
    <w:rsid w:val="005B3F2B"/>
    <w:rsid w:val="005C00B1"/>
    <w:rsid w:val="005C377A"/>
    <w:rsid w:val="005F441C"/>
    <w:rsid w:val="00620443"/>
    <w:rsid w:val="00645014"/>
    <w:rsid w:val="00652829"/>
    <w:rsid w:val="0067460E"/>
    <w:rsid w:val="006A094E"/>
    <w:rsid w:val="006A3F9F"/>
    <w:rsid w:val="006B10F6"/>
    <w:rsid w:val="006C17B8"/>
    <w:rsid w:val="006E0A30"/>
    <w:rsid w:val="006E2F04"/>
    <w:rsid w:val="00735546"/>
    <w:rsid w:val="007D294B"/>
    <w:rsid w:val="00802E12"/>
    <w:rsid w:val="008215E6"/>
    <w:rsid w:val="008A073E"/>
    <w:rsid w:val="008B3B22"/>
    <w:rsid w:val="008D78BA"/>
    <w:rsid w:val="008F5E5A"/>
    <w:rsid w:val="00950EBC"/>
    <w:rsid w:val="00954563"/>
    <w:rsid w:val="009C55BA"/>
    <w:rsid w:val="00A32ABC"/>
    <w:rsid w:val="00A6643B"/>
    <w:rsid w:val="00A804C3"/>
    <w:rsid w:val="00AB2D2B"/>
    <w:rsid w:val="00AE1351"/>
    <w:rsid w:val="00AE6254"/>
    <w:rsid w:val="00B00DC5"/>
    <w:rsid w:val="00B2139C"/>
    <w:rsid w:val="00B63CAE"/>
    <w:rsid w:val="00B65601"/>
    <w:rsid w:val="00B66001"/>
    <w:rsid w:val="00BB3393"/>
    <w:rsid w:val="00C4165D"/>
    <w:rsid w:val="00C71EC2"/>
    <w:rsid w:val="00C74538"/>
    <w:rsid w:val="00C75CB7"/>
    <w:rsid w:val="00C84B6B"/>
    <w:rsid w:val="00CA4B14"/>
    <w:rsid w:val="00CC2D10"/>
    <w:rsid w:val="00CE19E7"/>
    <w:rsid w:val="00D55116"/>
    <w:rsid w:val="00D84BDA"/>
    <w:rsid w:val="00DC6044"/>
    <w:rsid w:val="00DD02B4"/>
    <w:rsid w:val="00E10927"/>
    <w:rsid w:val="00E42FE9"/>
    <w:rsid w:val="00E72D30"/>
    <w:rsid w:val="00E80F99"/>
    <w:rsid w:val="00EA0809"/>
    <w:rsid w:val="00EC62BB"/>
    <w:rsid w:val="00EE1561"/>
    <w:rsid w:val="00F00C21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7B8"/>
  </w:style>
  <w:style w:type="paragraph" w:styleId="a6">
    <w:name w:val="footer"/>
    <w:basedOn w:val="a"/>
    <w:link w:val="a7"/>
    <w:uiPriority w:val="99"/>
    <w:semiHidden/>
    <w:unhideWhenUsed/>
    <w:rsid w:val="006C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7B8"/>
  </w:style>
  <w:style w:type="table" w:styleId="a8">
    <w:name w:val="Table Grid"/>
    <w:basedOn w:val="a1"/>
    <w:uiPriority w:val="59"/>
    <w:rsid w:val="006C1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rsid w:val="00AE62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7B8"/>
  </w:style>
  <w:style w:type="paragraph" w:styleId="a6">
    <w:name w:val="footer"/>
    <w:basedOn w:val="a"/>
    <w:link w:val="a7"/>
    <w:uiPriority w:val="99"/>
    <w:semiHidden/>
    <w:unhideWhenUsed/>
    <w:rsid w:val="006C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7B8"/>
  </w:style>
  <w:style w:type="table" w:styleId="a8">
    <w:name w:val="Table Grid"/>
    <w:basedOn w:val="a1"/>
    <w:uiPriority w:val="59"/>
    <w:rsid w:val="006C1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rsid w:val="00AE62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4480-C6FD-431B-8C38-6F1E58E1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</dc:creator>
  <cp:lastModifiedBy>Полякова</cp:lastModifiedBy>
  <cp:revision>4</cp:revision>
  <cp:lastPrinted>2020-06-10T07:49:00Z</cp:lastPrinted>
  <dcterms:created xsi:type="dcterms:W3CDTF">2020-06-11T03:13:00Z</dcterms:created>
  <dcterms:modified xsi:type="dcterms:W3CDTF">2020-06-11T03:13:00Z</dcterms:modified>
</cp:coreProperties>
</file>