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BF0245" w:rsidRPr="00D91546" w:rsidTr="00C76D5E">
        <w:trPr>
          <w:trHeight w:val="3072"/>
        </w:trPr>
        <w:tc>
          <w:tcPr>
            <w:tcW w:w="4323" w:type="dxa"/>
          </w:tcPr>
          <w:p w:rsidR="00BF0245" w:rsidRPr="00715C7B" w:rsidRDefault="00BF0245" w:rsidP="0007275A">
            <w:pPr>
              <w:ind w:left="567" w:hanging="283"/>
              <w:jc w:val="center"/>
              <w:rPr>
                <w:b/>
                <w:sz w:val="28"/>
                <w:szCs w:val="28"/>
              </w:rPr>
            </w:pPr>
            <w:r w:rsidRPr="00715C7B">
              <w:rPr>
                <w:b/>
                <w:sz w:val="28"/>
                <w:szCs w:val="28"/>
              </w:rPr>
              <w:t>АДМИНИСТРАЦИЯ</w:t>
            </w:r>
          </w:p>
          <w:p w:rsidR="00BF0245" w:rsidRPr="00715C7B" w:rsidRDefault="00BF0245" w:rsidP="000A7E7F">
            <w:pPr>
              <w:ind w:left="356" w:hanging="72"/>
              <w:jc w:val="center"/>
              <w:rPr>
                <w:b/>
                <w:sz w:val="28"/>
                <w:szCs w:val="28"/>
              </w:rPr>
            </w:pPr>
            <w:r w:rsidRPr="00715C7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F0245" w:rsidRPr="00715C7B" w:rsidRDefault="00BF0245" w:rsidP="0007275A">
            <w:pPr>
              <w:ind w:left="567" w:hanging="283"/>
              <w:jc w:val="center"/>
              <w:rPr>
                <w:b/>
                <w:sz w:val="28"/>
                <w:szCs w:val="28"/>
              </w:rPr>
            </w:pPr>
            <w:r w:rsidRPr="00715C7B">
              <w:rPr>
                <w:b/>
                <w:sz w:val="28"/>
                <w:szCs w:val="28"/>
              </w:rPr>
              <w:t>СОЛЬ-ИЛЕЦКИЙ</w:t>
            </w:r>
          </w:p>
          <w:p w:rsidR="00BF0245" w:rsidRPr="00715C7B" w:rsidRDefault="00BF0245" w:rsidP="0007275A">
            <w:pPr>
              <w:ind w:left="567" w:hanging="283"/>
              <w:jc w:val="center"/>
              <w:rPr>
                <w:b/>
                <w:sz w:val="28"/>
                <w:szCs w:val="28"/>
              </w:rPr>
            </w:pPr>
            <w:r w:rsidRPr="00715C7B">
              <w:rPr>
                <w:b/>
                <w:sz w:val="28"/>
                <w:szCs w:val="28"/>
              </w:rPr>
              <w:t>ГОРОДСКОЙ ОКРУГ</w:t>
            </w:r>
          </w:p>
          <w:p w:rsidR="00BF0245" w:rsidRPr="00715C7B" w:rsidRDefault="00BF0245" w:rsidP="0007275A">
            <w:pPr>
              <w:ind w:left="567" w:hanging="283"/>
              <w:jc w:val="center"/>
              <w:rPr>
                <w:b/>
                <w:sz w:val="28"/>
                <w:szCs w:val="28"/>
              </w:rPr>
            </w:pPr>
            <w:r w:rsidRPr="00715C7B">
              <w:rPr>
                <w:b/>
                <w:sz w:val="28"/>
                <w:szCs w:val="28"/>
              </w:rPr>
              <w:t>ОРЕНБУРГСКОЙ ОБЛАСТИ</w:t>
            </w:r>
          </w:p>
          <w:p w:rsidR="00905908" w:rsidRPr="00DC1399" w:rsidRDefault="00905908" w:rsidP="0007275A">
            <w:pPr>
              <w:tabs>
                <w:tab w:val="left" w:pos="1080"/>
              </w:tabs>
              <w:ind w:left="567" w:hanging="283"/>
              <w:jc w:val="center"/>
              <w:rPr>
                <w:b/>
                <w:sz w:val="28"/>
                <w:szCs w:val="28"/>
              </w:rPr>
            </w:pPr>
            <w:r w:rsidRPr="00DC1399">
              <w:rPr>
                <w:b/>
                <w:sz w:val="28"/>
                <w:szCs w:val="28"/>
              </w:rPr>
              <w:t>ПОСТАНОВЛЕНИЕ</w:t>
            </w:r>
          </w:p>
          <w:p w:rsidR="00BF0245" w:rsidRPr="00D331D4" w:rsidRDefault="004D43C7" w:rsidP="00486B85">
            <w:pPr>
              <w:tabs>
                <w:tab w:val="left" w:pos="1080"/>
              </w:tabs>
              <w:ind w:left="56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29.06.2018</w:t>
            </w:r>
            <w:r w:rsidR="00BF0245" w:rsidRPr="00D331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1453-п</w:t>
            </w:r>
          </w:p>
          <w:p w:rsidR="00BF0245" w:rsidRPr="00707648" w:rsidRDefault="00BF0245" w:rsidP="00C54B98">
            <w:pPr>
              <w:tabs>
                <w:tab w:val="left" w:pos="1080"/>
              </w:tabs>
              <w:ind w:left="567" w:hanging="283"/>
              <w:jc w:val="both"/>
            </w:pPr>
          </w:p>
        </w:tc>
        <w:tc>
          <w:tcPr>
            <w:tcW w:w="5245" w:type="dxa"/>
            <w:vAlign w:val="center"/>
          </w:tcPr>
          <w:p w:rsidR="00824E02" w:rsidRDefault="000A2774" w:rsidP="00C54B98">
            <w:pPr>
              <w:ind w:left="56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0A2774" w:rsidRDefault="000A2774" w:rsidP="00C54B98">
            <w:pPr>
              <w:ind w:left="567" w:hanging="283"/>
              <w:jc w:val="both"/>
              <w:rPr>
                <w:sz w:val="28"/>
                <w:szCs w:val="28"/>
              </w:rPr>
            </w:pPr>
          </w:p>
          <w:p w:rsidR="00BF0245" w:rsidRDefault="00BF0245" w:rsidP="00C54B98">
            <w:pPr>
              <w:ind w:left="567" w:hanging="283"/>
              <w:jc w:val="both"/>
              <w:rPr>
                <w:sz w:val="28"/>
                <w:szCs w:val="28"/>
              </w:rPr>
            </w:pPr>
          </w:p>
          <w:p w:rsidR="00BF0245" w:rsidRPr="00BF0245" w:rsidRDefault="00BF0245" w:rsidP="00C54B98">
            <w:pPr>
              <w:ind w:left="567" w:hanging="283"/>
              <w:jc w:val="both"/>
              <w:rPr>
                <w:sz w:val="28"/>
                <w:szCs w:val="28"/>
              </w:rPr>
            </w:pPr>
            <w:r w:rsidRPr="00BF0245">
              <w:rPr>
                <w:sz w:val="28"/>
                <w:szCs w:val="28"/>
              </w:rPr>
              <w:t xml:space="preserve"> </w:t>
            </w:r>
          </w:p>
          <w:p w:rsidR="00BF0245" w:rsidRPr="002F7B4A" w:rsidRDefault="00BF0245" w:rsidP="00C54B98">
            <w:pPr>
              <w:framePr w:hSpace="180" w:wrap="around" w:hAnchor="margin" w:xAlign="center" w:y="-660"/>
              <w:ind w:left="567" w:hanging="283"/>
              <w:jc w:val="both"/>
              <w:rPr>
                <w:sz w:val="20"/>
                <w:szCs w:val="20"/>
              </w:rPr>
            </w:pPr>
          </w:p>
        </w:tc>
      </w:tr>
    </w:tbl>
    <w:p w:rsidR="000F13EC" w:rsidRDefault="00824E02" w:rsidP="001543E9">
      <w:pPr>
        <w:ind w:left="567" w:right="4392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1D07">
        <w:rPr>
          <w:sz w:val="28"/>
          <w:szCs w:val="28"/>
        </w:rPr>
        <w:t xml:space="preserve"> </w:t>
      </w:r>
      <w:r w:rsidR="001543E9">
        <w:rPr>
          <w:sz w:val="28"/>
          <w:szCs w:val="28"/>
        </w:rPr>
        <w:t xml:space="preserve"> </w:t>
      </w:r>
      <w:r w:rsidR="00241D07">
        <w:rPr>
          <w:sz w:val="28"/>
          <w:szCs w:val="28"/>
        </w:rPr>
        <w:t>внесении изменений</w:t>
      </w:r>
      <w:r w:rsidR="000F13EC">
        <w:rPr>
          <w:sz w:val="28"/>
          <w:szCs w:val="28"/>
        </w:rPr>
        <w:t xml:space="preserve"> в постановление</w:t>
      </w:r>
      <w:r w:rsidR="000F13EC" w:rsidRPr="000F13EC">
        <w:rPr>
          <w:sz w:val="28"/>
          <w:szCs w:val="28"/>
        </w:rPr>
        <w:t xml:space="preserve"> </w:t>
      </w:r>
    </w:p>
    <w:p w:rsidR="000F13EC" w:rsidRDefault="000F13EC" w:rsidP="001543E9">
      <w:pPr>
        <w:ind w:left="567" w:right="4392" w:hanging="283"/>
        <w:jc w:val="both"/>
        <w:rPr>
          <w:sz w:val="28"/>
          <w:szCs w:val="28"/>
        </w:rPr>
      </w:pPr>
      <w:r w:rsidRPr="000F13EC">
        <w:rPr>
          <w:sz w:val="28"/>
          <w:szCs w:val="28"/>
        </w:rPr>
        <w:t xml:space="preserve">администрации №1012-п от 07.04.2017  </w:t>
      </w:r>
    </w:p>
    <w:p w:rsidR="000F13EC" w:rsidRDefault="000F13EC" w:rsidP="001543E9">
      <w:pPr>
        <w:ind w:left="567" w:right="4392" w:hanging="283"/>
        <w:jc w:val="both"/>
        <w:rPr>
          <w:sz w:val="28"/>
          <w:szCs w:val="28"/>
        </w:rPr>
      </w:pPr>
      <w:r w:rsidRPr="000F13EC">
        <w:rPr>
          <w:sz w:val="28"/>
          <w:szCs w:val="28"/>
        </w:rPr>
        <w:t xml:space="preserve">« Об организации отдыха, оздоровления </w:t>
      </w:r>
    </w:p>
    <w:p w:rsidR="000F13EC" w:rsidRDefault="000F13EC" w:rsidP="001543E9">
      <w:pPr>
        <w:ind w:left="284" w:right="4392"/>
        <w:jc w:val="both"/>
        <w:rPr>
          <w:sz w:val="28"/>
          <w:szCs w:val="28"/>
        </w:rPr>
      </w:pPr>
      <w:r w:rsidRPr="000F13EC">
        <w:rPr>
          <w:sz w:val="28"/>
          <w:szCs w:val="28"/>
        </w:rPr>
        <w:t xml:space="preserve">и занятости детей и подростков Соль-Илецкого городского округа в 2017 году </w:t>
      </w:r>
    </w:p>
    <w:p w:rsidR="00486B85" w:rsidRDefault="000F13EC" w:rsidP="001543E9">
      <w:pPr>
        <w:ind w:left="567" w:right="4392" w:hanging="283"/>
        <w:jc w:val="both"/>
        <w:rPr>
          <w:sz w:val="28"/>
          <w:szCs w:val="28"/>
        </w:rPr>
      </w:pPr>
      <w:r w:rsidRPr="000F13EC">
        <w:rPr>
          <w:sz w:val="28"/>
          <w:szCs w:val="28"/>
        </w:rPr>
        <w:t xml:space="preserve">и в последующие годы»  </w:t>
      </w:r>
    </w:p>
    <w:p w:rsidR="00AA27AA" w:rsidRDefault="00AA27AA" w:rsidP="006166A3">
      <w:pPr>
        <w:spacing w:line="276" w:lineRule="auto"/>
        <w:jc w:val="both"/>
        <w:rPr>
          <w:sz w:val="28"/>
          <w:szCs w:val="28"/>
        </w:rPr>
      </w:pPr>
    </w:p>
    <w:p w:rsidR="0086030B" w:rsidRDefault="001543E9" w:rsidP="00154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Федеральным</w:t>
      </w:r>
      <w:r w:rsidR="00241D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41D07">
        <w:rPr>
          <w:sz w:val="28"/>
          <w:szCs w:val="28"/>
        </w:rPr>
        <w:t xml:space="preserve"> от 06.10.2003 №131 –ФЗ « 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Соль-Илецкий городской округ, </w:t>
      </w:r>
      <w:r w:rsidR="00824E02">
        <w:rPr>
          <w:sz w:val="28"/>
          <w:szCs w:val="28"/>
        </w:rPr>
        <w:t>постановляю</w:t>
      </w:r>
      <w:r w:rsidR="00824E02" w:rsidRPr="00824E02">
        <w:rPr>
          <w:sz w:val="28"/>
          <w:szCs w:val="28"/>
        </w:rPr>
        <w:t>:</w:t>
      </w:r>
    </w:p>
    <w:p w:rsidR="008F47AD" w:rsidRDefault="00241D07" w:rsidP="001543E9">
      <w:pPr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543E9">
        <w:rPr>
          <w:sz w:val="28"/>
          <w:szCs w:val="28"/>
        </w:rPr>
        <w:t xml:space="preserve">изменения в </w:t>
      </w:r>
      <w:r w:rsidR="00093E0A">
        <w:rPr>
          <w:sz w:val="28"/>
          <w:szCs w:val="28"/>
        </w:rPr>
        <w:t>постановлени</w:t>
      </w:r>
      <w:r w:rsidR="001543E9">
        <w:rPr>
          <w:sz w:val="28"/>
          <w:szCs w:val="28"/>
        </w:rPr>
        <w:t>е</w:t>
      </w:r>
      <w:r w:rsidR="00093E0A">
        <w:rPr>
          <w:sz w:val="28"/>
          <w:szCs w:val="28"/>
        </w:rPr>
        <w:t xml:space="preserve"> </w:t>
      </w:r>
      <w:r w:rsidR="000F13EC">
        <w:rPr>
          <w:sz w:val="28"/>
          <w:szCs w:val="28"/>
        </w:rPr>
        <w:t xml:space="preserve">администрации </w:t>
      </w:r>
      <w:r w:rsidR="001543E9">
        <w:rPr>
          <w:sz w:val="28"/>
          <w:szCs w:val="28"/>
        </w:rPr>
        <w:t xml:space="preserve">   </w:t>
      </w:r>
      <w:r w:rsidR="00093E0A">
        <w:rPr>
          <w:sz w:val="28"/>
          <w:szCs w:val="28"/>
        </w:rPr>
        <w:t>МО Соль-Илецкий</w:t>
      </w:r>
      <w:r w:rsidR="008F47AD">
        <w:rPr>
          <w:sz w:val="28"/>
          <w:szCs w:val="28"/>
        </w:rPr>
        <w:t xml:space="preserve"> </w:t>
      </w:r>
    </w:p>
    <w:p w:rsidR="008F47AD" w:rsidRDefault="00093E0A" w:rsidP="001543E9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8F47AD">
        <w:rPr>
          <w:sz w:val="28"/>
          <w:szCs w:val="28"/>
        </w:rPr>
        <w:t>городской округ</w:t>
      </w:r>
      <w:r w:rsidR="000F13EC" w:rsidRPr="008F47AD">
        <w:rPr>
          <w:sz w:val="28"/>
          <w:szCs w:val="28"/>
        </w:rPr>
        <w:t xml:space="preserve"> </w:t>
      </w:r>
      <w:r w:rsidRPr="008F47AD">
        <w:rPr>
          <w:sz w:val="28"/>
          <w:szCs w:val="28"/>
        </w:rPr>
        <w:t>№1012-п от 07.04.2017  «Об организации отдыха, оздоровления и занятости детей и подростков  Соль-Илецкого городского округа в 2017 году и в последу</w:t>
      </w:r>
      <w:r w:rsidR="001543E9">
        <w:rPr>
          <w:sz w:val="28"/>
          <w:szCs w:val="28"/>
        </w:rPr>
        <w:t>ющие годы»</w:t>
      </w:r>
      <w:r w:rsidR="008F47AD" w:rsidRPr="008F47AD">
        <w:rPr>
          <w:sz w:val="28"/>
          <w:szCs w:val="28"/>
        </w:rPr>
        <w:t>:</w:t>
      </w:r>
    </w:p>
    <w:p w:rsidR="001543E9" w:rsidRDefault="001543E9" w:rsidP="001543E9">
      <w:pPr>
        <w:numPr>
          <w:ilvl w:val="1"/>
          <w:numId w:val="4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7.2. постановления изложить в следующей редакции:</w:t>
      </w:r>
    </w:p>
    <w:p w:rsidR="008F47AD" w:rsidRPr="008F47AD" w:rsidRDefault="001543E9" w:rsidP="008F47AD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8F47AD" w:rsidRPr="008F47AD">
        <w:rPr>
          <w:sz w:val="28"/>
          <w:szCs w:val="28"/>
        </w:rPr>
        <w:t>Отделу министерства внутренних дел России по  Со</w:t>
      </w:r>
      <w:r w:rsidR="008F47AD">
        <w:rPr>
          <w:sz w:val="28"/>
          <w:szCs w:val="28"/>
        </w:rPr>
        <w:t>ль-Илецкому городскому округу (И.И. Нельга</w:t>
      </w:r>
      <w:r w:rsidR="008F47AD" w:rsidRPr="008F47AD">
        <w:rPr>
          <w:sz w:val="28"/>
          <w:szCs w:val="28"/>
        </w:rPr>
        <w:t>):</w:t>
      </w:r>
    </w:p>
    <w:p w:rsidR="008F47AD" w:rsidRPr="008F47AD" w:rsidRDefault="008F47AD" w:rsidP="008F47AD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8F47AD">
        <w:rPr>
          <w:sz w:val="28"/>
          <w:szCs w:val="28"/>
        </w:rPr>
        <w:t>а)</w:t>
      </w:r>
      <w:r w:rsidRPr="008F47AD">
        <w:rPr>
          <w:sz w:val="28"/>
          <w:szCs w:val="28"/>
        </w:rPr>
        <w:tab/>
        <w:t>принять меры по обеспечению общественного порядка и безопасности при перевозке детей к местам отдыха и обратно, а также в период их пребывания в лагерях с круглосуточным пребыванием.</w:t>
      </w:r>
    </w:p>
    <w:p w:rsidR="008F47AD" w:rsidRDefault="008F47AD" w:rsidP="008F47AD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8F47AD">
        <w:rPr>
          <w:sz w:val="28"/>
          <w:szCs w:val="28"/>
        </w:rPr>
        <w:t>б)</w:t>
      </w:r>
      <w:r w:rsidRPr="008F47AD">
        <w:rPr>
          <w:sz w:val="28"/>
          <w:szCs w:val="28"/>
        </w:rPr>
        <w:tab/>
        <w:t>осуществлять на межведомственной основе меры по предупреждению безнадзорности, правонарушений, детского дорожно-транспортного травматизма и созданию условий для безопасного нахождения детей на улицах в период каникул</w:t>
      </w:r>
      <w:r w:rsidR="001543E9">
        <w:rPr>
          <w:sz w:val="28"/>
          <w:szCs w:val="28"/>
        </w:rPr>
        <w:t>»</w:t>
      </w:r>
      <w:r w:rsidRPr="008F47AD">
        <w:rPr>
          <w:sz w:val="28"/>
          <w:szCs w:val="28"/>
        </w:rPr>
        <w:t>.</w:t>
      </w:r>
    </w:p>
    <w:p w:rsidR="006166A3" w:rsidRDefault="006166A3" w:rsidP="001543E9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43E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6166A3">
        <w:t xml:space="preserve"> </w:t>
      </w:r>
      <w:r w:rsidR="001543E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7.4</w:t>
      </w:r>
      <w:r w:rsidRPr="006166A3">
        <w:rPr>
          <w:sz w:val="28"/>
          <w:szCs w:val="28"/>
        </w:rPr>
        <w:t xml:space="preserve"> постановления </w:t>
      </w:r>
      <w:r w:rsidR="001543E9">
        <w:rPr>
          <w:sz w:val="28"/>
          <w:szCs w:val="28"/>
        </w:rPr>
        <w:t>изложить в следующей редакции</w:t>
      </w:r>
      <w:r w:rsidRPr="006166A3">
        <w:rPr>
          <w:sz w:val="28"/>
          <w:szCs w:val="28"/>
        </w:rPr>
        <w:t>:</w:t>
      </w:r>
    </w:p>
    <w:p w:rsidR="006166A3" w:rsidRDefault="001543E9" w:rsidP="006166A3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6166A3" w:rsidRPr="006166A3">
        <w:rPr>
          <w:sz w:val="28"/>
          <w:szCs w:val="28"/>
        </w:rPr>
        <w:t>ЦТО Управления  Роспотребнадзора по Оренбургской област</w:t>
      </w:r>
      <w:r w:rsidR="006166A3">
        <w:rPr>
          <w:sz w:val="28"/>
          <w:szCs w:val="28"/>
        </w:rPr>
        <w:t>и (Кадыргулова А.Я</w:t>
      </w:r>
      <w:r w:rsidR="006166A3" w:rsidRPr="006166A3">
        <w:rPr>
          <w:sz w:val="28"/>
          <w:szCs w:val="28"/>
        </w:rPr>
        <w:t>.) обеспечить действенный государственный санитарно-эпидемиологический надзор и контроль   за работой летних оздоровительных учреждений</w:t>
      </w:r>
      <w:r>
        <w:rPr>
          <w:sz w:val="28"/>
          <w:szCs w:val="28"/>
        </w:rPr>
        <w:t>»</w:t>
      </w:r>
      <w:r w:rsidR="006166A3" w:rsidRPr="006166A3">
        <w:rPr>
          <w:sz w:val="28"/>
          <w:szCs w:val="28"/>
        </w:rPr>
        <w:t>.</w:t>
      </w:r>
    </w:p>
    <w:p w:rsidR="00750197" w:rsidRDefault="000F13EC" w:rsidP="000F13EC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43E9">
        <w:rPr>
          <w:sz w:val="28"/>
          <w:szCs w:val="28"/>
        </w:rPr>
        <w:t>1.</w:t>
      </w:r>
      <w:r w:rsidR="006166A3">
        <w:rPr>
          <w:sz w:val="28"/>
          <w:szCs w:val="28"/>
        </w:rPr>
        <w:t>3</w:t>
      </w:r>
      <w:r w:rsidR="00CE7F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3E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к постановлению </w:t>
      </w:r>
      <w:r w:rsidR="008F47AD" w:rsidRPr="008F47AD">
        <w:rPr>
          <w:sz w:val="28"/>
          <w:szCs w:val="28"/>
        </w:rPr>
        <w:t>из</w:t>
      </w:r>
      <w:r w:rsidR="008F47AD">
        <w:rPr>
          <w:sz w:val="28"/>
          <w:szCs w:val="28"/>
        </w:rPr>
        <w:t xml:space="preserve">ложить </w:t>
      </w:r>
      <w:r w:rsidR="001543E9">
        <w:rPr>
          <w:sz w:val="28"/>
          <w:szCs w:val="28"/>
        </w:rPr>
        <w:t>в новой редакции, согласно приложения к настоящему постановлению.</w:t>
      </w:r>
    </w:p>
    <w:p w:rsidR="00750197" w:rsidRDefault="00CE7F45" w:rsidP="00CE7F45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66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C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50197">
        <w:rPr>
          <w:sz w:val="28"/>
          <w:szCs w:val="28"/>
        </w:rPr>
        <w:t>Постановление вступает в силу</w:t>
      </w:r>
      <w:r w:rsidR="00486B85">
        <w:rPr>
          <w:sz w:val="28"/>
          <w:szCs w:val="28"/>
        </w:rPr>
        <w:t xml:space="preserve"> после его официального опубликования (обнародования)</w:t>
      </w:r>
      <w:r w:rsidR="00750197">
        <w:rPr>
          <w:sz w:val="28"/>
          <w:szCs w:val="28"/>
        </w:rPr>
        <w:t xml:space="preserve">. </w:t>
      </w:r>
    </w:p>
    <w:p w:rsidR="00750197" w:rsidRDefault="00750197" w:rsidP="00CE7F45">
      <w:pPr>
        <w:spacing w:line="276" w:lineRule="auto"/>
        <w:ind w:left="567" w:hanging="283"/>
        <w:jc w:val="both"/>
        <w:rPr>
          <w:sz w:val="28"/>
          <w:szCs w:val="28"/>
        </w:rPr>
      </w:pPr>
    </w:p>
    <w:p w:rsidR="00486B85" w:rsidRDefault="00486B85" w:rsidP="00CE7F45">
      <w:pPr>
        <w:jc w:val="both"/>
        <w:rPr>
          <w:sz w:val="28"/>
          <w:szCs w:val="28"/>
        </w:rPr>
      </w:pPr>
    </w:p>
    <w:p w:rsidR="0086724A" w:rsidRPr="0086724A" w:rsidRDefault="0086724A" w:rsidP="0086724A">
      <w:pPr>
        <w:tabs>
          <w:tab w:val="left" w:pos="6240"/>
        </w:tabs>
        <w:jc w:val="both"/>
        <w:rPr>
          <w:sz w:val="28"/>
          <w:szCs w:val="28"/>
        </w:rPr>
      </w:pPr>
      <w:r w:rsidRPr="0086724A">
        <w:rPr>
          <w:sz w:val="28"/>
          <w:szCs w:val="28"/>
        </w:rPr>
        <w:t xml:space="preserve">Глава муниципального образования </w:t>
      </w:r>
    </w:p>
    <w:p w:rsidR="0086724A" w:rsidRPr="0086724A" w:rsidRDefault="0086724A" w:rsidP="0086724A">
      <w:pPr>
        <w:tabs>
          <w:tab w:val="left" w:pos="6240"/>
        </w:tabs>
        <w:jc w:val="both"/>
        <w:rPr>
          <w:sz w:val="28"/>
          <w:szCs w:val="28"/>
        </w:rPr>
      </w:pPr>
      <w:r w:rsidRPr="0086724A">
        <w:rPr>
          <w:sz w:val="28"/>
          <w:szCs w:val="28"/>
        </w:rPr>
        <w:t xml:space="preserve">Соль – Илецкий городской округ                                                         А.А. Кузьмин </w:t>
      </w:r>
    </w:p>
    <w:p w:rsidR="00486B85" w:rsidRDefault="00486B85" w:rsidP="00B113E7">
      <w:pPr>
        <w:tabs>
          <w:tab w:val="left" w:pos="6240"/>
        </w:tabs>
        <w:jc w:val="both"/>
        <w:rPr>
          <w:sz w:val="28"/>
          <w:szCs w:val="28"/>
        </w:rPr>
      </w:pPr>
    </w:p>
    <w:p w:rsidR="002C7ACF" w:rsidRDefault="002C7ACF" w:rsidP="002C7ACF">
      <w:pPr>
        <w:spacing w:line="240" w:lineRule="atLeast"/>
        <w:jc w:val="both"/>
        <w:rPr>
          <w:sz w:val="22"/>
          <w:szCs w:val="22"/>
        </w:rPr>
      </w:pPr>
    </w:p>
    <w:p w:rsidR="00CE7F45" w:rsidRDefault="00CE7F45" w:rsidP="00645F16">
      <w:pPr>
        <w:spacing w:line="240" w:lineRule="atLeast"/>
        <w:jc w:val="both"/>
        <w:rPr>
          <w:sz w:val="22"/>
          <w:szCs w:val="22"/>
        </w:rPr>
      </w:pPr>
    </w:p>
    <w:p w:rsidR="000F13EC" w:rsidRDefault="000F13EC" w:rsidP="00645F16">
      <w:pPr>
        <w:spacing w:line="240" w:lineRule="atLeast"/>
        <w:jc w:val="both"/>
        <w:rPr>
          <w:sz w:val="22"/>
          <w:szCs w:val="22"/>
        </w:rPr>
      </w:pPr>
    </w:p>
    <w:p w:rsidR="0086724A" w:rsidRDefault="0021428A" w:rsidP="00357D4D">
      <w:pPr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357D4D">
        <w:rPr>
          <w:sz w:val="28"/>
          <w:szCs w:val="28"/>
        </w:rPr>
        <w:t xml:space="preserve">                                                       </w:t>
      </w:r>
    </w:p>
    <w:p w:rsidR="0086724A" w:rsidRDefault="0086724A" w:rsidP="00357D4D">
      <w:pPr>
        <w:ind w:left="567" w:hanging="283"/>
        <w:jc w:val="center"/>
        <w:rPr>
          <w:sz w:val="28"/>
          <w:szCs w:val="28"/>
        </w:rPr>
      </w:pPr>
    </w:p>
    <w:p w:rsidR="0086724A" w:rsidRDefault="0086724A" w:rsidP="00357D4D">
      <w:pPr>
        <w:ind w:left="567" w:hanging="283"/>
        <w:jc w:val="center"/>
        <w:rPr>
          <w:sz w:val="28"/>
          <w:szCs w:val="28"/>
        </w:rPr>
      </w:pPr>
    </w:p>
    <w:p w:rsidR="0086724A" w:rsidRDefault="0086724A" w:rsidP="00357D4D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357D4D" w:rsidRDefault="00357D4D" w:rsidP="002C1102">
      <w:pPr>
        <w:ind w:left="567" w:hanging="283"/>
        <w:jc w:val="center"/>
        <w:rPr>
          <w:sz w:val="28"/>
          <w:szCs w:val="28"/>
        </w:rPr>
      </w:pPr>
    </w:p>
    <w:p w:rsidR="00FA1A0E" w:rsidRDefault="00FA1A0E" w:rsidP="002C066F">
      <w:pPr>
        <w:rPr>
          <w:sz w:val="28"/>
          <w:szCs w:val="28"/>
        </w:rPr>
      </w:pPr>
    </w:p>
    <w:p w:rsidR="00FA1A0E" w:rsidRDefault="00FA1A0E" w:rsidP="002C1102">
      <w:pPr>
        <w:ind w:left="567" w:hanging="283"/>
        <w:jc w:val="center"/>
        <w:rPr>
          <w:sz w:val="28"/>
          <w:szCs w:val="28"/>
        </w:rPr>
      </w:pPr>
    </w:p>
    <w:p w:rsidR="009B4046" w:rsidRDefault="009B4046" w:rsidP="002C1102">
      <w:pPr>
        <w:ind w:left="567" w:hanging="283"/>
        <w:jc w:val="center"/>
        <w:rPr>
          <w:sz w:val="28"/>
          <w:szCs w:val="28"/>
        </w:rPr>
      </w:pPr>
    </w:p>
    <w:p w:rsidR="002C066F" w:rsidRDefault="002C066F" w:rsidP="002C1102">
      <w:pPr>
        <w:ind w:left="567" w:hanging="283"/>
        <w:jc w:val="center"/>
        <w:rPr>
          <w:sz w:val="28"/>
          <w:szCs w:val="28"/>
        </w:rPr>
      </w:pPr>
    </w:p>
    <w:p w:rsidR="009B4046" w:rsidRDefault="009B4046" w:rsidP="002C1102">
      <w:pPr>
        <w:ind w:left="567" w:hanging="283"/>
        <w:jc w:val="center"/>
        <w:rPr>
          <w:sz w:val="28"/>
          <w:szCs w:val="28"/>
        </w:rPr>
      </w:pPr>
    </w:p>
    <w:p w:rsidR="00C53748" w:rsidRDefault="00C53748" w:rsidP="002C1102">
      <w:pPr>
        <w:ind w:left="567" w:hanging="283"/>
        <w:jc w:val="center"/>
        <w:rPr>
          <w:sz w:val="28"/>
          <w:szCs w:val="28"/>
        </w:rPr>
      </w:pPr>
    </w:p>
    <w:p w:rsidR="00C53748" w:rsidRDefault="00C53748" w:rsidP="002C1102">
      <w:pPr>
        <w:ind w:left="567" w:hanging="283"/>
        <w:jc w:val="center"/>
        <w:rPr>
          <w:sz w:val="28"/>
          <w:szCs w:val="28"/>
        </w:rPr>
      </w:pPr>
    </w:p>
    <w:p w:rsidR="00C53748" w:rsidRDefault="00C53748" w:rsidP="002C1102">
      <w:pPr>
        <w:ind w:left="567" w:hanging="283"/>
        <w:jc w:val="center"/>
        <w:rPr>
          <w:sz w:val="28"/>
          <w:szCs w:val="28"/>
        </w:rPr>
      </w:pPr>
    </w:p>
    <w:p w:rsidR="00C53748" w:rsidRDefault="00C53748" w:rsidP="002C1102">
      <w:pPr>
        <w:ind w:left="567" w:hanging="283"/>
        <w:jc w:val="center"/>
        <w:rPr>
          <w:sz w:val="28"/>
          <w:szCs w:val="28"/>
        </w:rPr>
      </w:pPr>
    </w:p>
    <w:p w:rsidR="000A7E7F" w:rsidRDefault="0021428A" w:rsidP="0021428A">
      <w:pPr>
        <w:spacing w:line="240" w:lineRule="atLeast"/>
        <w:jc w:val="both"/>
        <w:rPr>
          <w:sz w:val="28"/>
          <w:szCs w:val="28"/>
        </w:rPr>
      </w:pPr>
      <w:r>
        <w:rPr>
          <w:sz w:val="22"/>
          <w:szCs w:val="22"/>
        </w:rPr>
        <w:t>Разослано</w:t>
      </w:r>
      <w:r w:rsidRPr="00FC4E35">
        <w:rPr>
          <w:sz w:val="22"/>
          <w:szCs w:val="22"/>
        </w:rPr>
        <w:t xml:space="preserve">: </w:t>
      </w:r>
      <w:r>
        <w:rPr>
          <w:sz w:val="22"/>
          <w:szCs w:val="22"/>
        </w:rPr>
        <w:t>прокуратура Соль-Илецкого района, в дело, организационный отдел,управление образования</w:t>
      </w:r>
      <w:r>
        <w:rPr>
          <w:sz w:val="28"/>
          <w:szCs w:val="28"/>
        </w:rPr>
        <w:t xml:space="preserve">                                                                     </w:t>
      </w:r>
      <w:r w:rsidR="00357D4D">
        <w:rPr>
          <w:sz w:val="28"/>
          <w:szCs w:val="28"/>
        </w:rPr>
        <w:t xml:space="preserve">                                              </w:t>
      </w:r>
    </w:p>
    <w:p w:rsidR="006166A3" w:rsidRPr="006166A3" w:rsidRDefault="006166A3" w:rsidP="006166A3">
      <w:pPr>
        <w:tabs>
          <w:tab w:val="left" w:pos="4850"/>
          <w:tab w:val="left" w:pos="5075"/>
        </w:tabs>
        <w:rPr>
          <w:sz w:val="28"/>
          <w:szCs w:val="28"/>
        </w:rPr>
      </w:pPr>
      <w:r w:rsidRPr="006166A3">
        <w:rPr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6166A3" w:rsidRPr="006166A3" w:rsidRDefault="006166A3" w:rsidP="006166A3">
      <w:pPr>
        <w:rPr>
          <w:sz w:val="28"/>
          <w:szCs w:val="28"/>
        </w:rPr>
      </w:pPr>
      <w:r w:rsidRPr="006166A3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166A3" w:rsidRPr="006166A3" w:rsidRDefault="006166A3" w:rsidP="006166A3">
      <w:pPr>
        <w:rPr>
          <w:sz w:val="28"/>
          <w:szCs w:val="28"/>
        </w:rPr>
      </w:pPr>
      <w:r w:rsidRPr="006166A3">
        <w:rPr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6166A3" w:rsidRPr="006166A3" w:rsidRDefault="006166A3" w:rsidP="006166A3">
      <w:pPr>
        <w:rPr>
          <w:sz w:val="28"/>
          <w:szCs w:val="28"/>
        </w:rPr>
      </w:pPr>
      <w:r w:rsidRPr="006166A3">
        <w:rPr>
          <w:sz w:val="28"/>
          <w:szCs w:val="28"/>
        </w:rPr>
        <w:t xml:space="preserve">                                                         </w:t>
      </w:r>
      <w:r w:rsidR="002A0167">
        <w:rPr>
          <w:sz w:val="28"/>
          <w:szCs w:val="28"/>
        </w:rPr>
        <w:t xml:space="preserve">              От 29.06.2018  №1453</w:t>
      </w:r>
      <w:r w:rsidRPr="006166A3">
        <w:rPr>
          <w:sz w:val="28"/>
          <w:szCs w:val="28"/>
        </w:rPr>
        <w:t>-п</w:t>
      </w:r>
    </w:p>
    <w:p w:rsidR="006166A3" w:rsidRPr="006166A3" w:rsidRDefault="006166A3" w:rsidP="006166A3">
      <w:pPr>
        <w:ind w:left="6480"/>
        <w:jc w:val="both"/>
        <w:rPr>
          <w:sz w:val="28"/>
          <w:szCs w:val="28"/>
        </w:rPr>
      </w:pPr>
    </w:p>
    <w:p w:rsidR="006166A3" w:rsidRPr="006166A3" w:rsidRDefault="006166A3" w:rsidP="006166A3">
      <w:pPr>
        <w:jc w:val="center"/>
        <w:rPr>
          <w:b/>
          <w:i/>
          <w:sz w:val="32"/>
          <w:szCs w:val="32"/>
        </w:rPr>
      </w:pPr>
    </w:p>
    <w:p w:rsidR="006166A3" w:rsidRPr="006166A3" w:rsidRDefault="006166A3" w:rsidP="006166A3">
      <w:pPr>
        <w:jc w:val="center"/>
        <w:rPr>
          <w:sz w:val="28"/>
          <w:szCs w:val="28"/>
        </w:rPr>
      </w:pPr>
      <w:r w:rsidRPr="006166A3">
        <w:rPr>
          <w:sz w:val="28"/>
          <w:szCs w:val="28"/>
        </w:rPr>
        <w:t>СОСТАВ</w:t>
      </w:r>
    </w:p>
    <w:p w:rsidR="006166A3" w:rsidRPr="006166A3" w:rsidRDefault="006166A3" w:rsidP="006166A3">
      <w:pPr>
        <w:rPr>
          <w:sz w:val="28"/>
          <w:szCs w:val="28"/>
        </w:rPr>
      </w:pPr>
      <w:r w:rsidRPr="006166A3">
        <w:rPr>
          <w:sz w:val="28"/>
          <w:szCs w:val="28"/>
        </w:rPr>
        <w:t>межведомственной координационной комиссии Соль-Илецкого  городского округа  по вопросам отдыха, оздоровления и занятости детей и подростков в 2017 году и последующие годы.</w:t>
      </w:r>
    </w:p>
    <w:p w:rsidR="006166A3" w:rsidRPr="006166A3" w:rsidRDefault="006166A3" w:rsidP="006166A3">
      <w:pPr>
        <w:jc w:val="center"/>
        <w:rPr>
          <w:sz w:val="28"/>
          <w:szCs w:val="28"/>
        </w:rPr>
      </w:pPr>
      <w:r w:rsidRPr="006166A3">
        <w:rPr>
          <w:sz w:val="28"/>
          <w:szCs w:val="28"/>
        </w:rPr>
        <w:t xml:space="preserve"> </w:t>
      </w:r>
    </w:p>
    <w:tbl>
      <w:tblPr>
        <w:tblW w:w="9144" w:type="dxa"/>
        <w:tblLayout w:type="fixed"/>
        <w:tblLook w:val="01E0"/>
      </w:tblPr>
      <w:tblGrid>
        <w:gridCol w:w="4750"/>
        <w:gridCol w:w="4394"/>
      </w:tblGrid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1. Чернова Ольга Вячеславовна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заместитель главы администрации Соль-Илецкого городского округа по социальным вопросам, председатель комиссии;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2. Рейсбих Алексей Юрьевич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начальник Управления образования администрации Соль-Илецкого городского округа, заместитель председателя комиссии;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2008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3. Федорова Оксана Владимировна</w:t>
            </w:r>
          </w:p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ведущий специалист управления образования администрации Соль-Илецкого городского округа, секретарь комиссии;</w:t>
            </w: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tabs>
                <w:tab w:val="left" w:pos="3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66A3">
              <w:rPr>
                <w:sz w:val="28"/>
                <w:szCs w:val="28"/>
              </w:rPr>
              <w:t>Васильева Галина Валерьевна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директор ГКУ «Центр занятости населения» 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Соль-Илецкого района</w:t>
            </w:r>
            <w:r w:rsidR="001543E9">
              <w:rPr>
                <w:sz w:val="28"/>
                <w:szCs w:val="28"/>
              </w:rPr>
              <w:t xml:space="preserve"> </w:t>
            </w:r>
            <w:r w:rsidRPr="006166A3">
              <w:rPr>
                <w:sz w:val="28"/>
                <w:szCs w:val="28"/>
              </w:rPr>
              <w:t>(по согласованию);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tabs>
                <w:tab w:val="left" w:pos="2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66A3">
              <w:rPr>
                <w:sz w:val="28"/>
                <w:szCs w:val="28"/>
              </w:rPr>
              <w:t>. Гаврилин</w:t>
            </w:r>
            <w:r w:rsidRPr="006166A3">
              <w:rPr>
                <w:sz w:val="28"/>
                <w:szCs w:val="28"/>
                <w:lang w:val="en-US"/>
              </w:rPr>
              <w:t xml:space="preserve"> </w:t>
            </w:r>
            <w:r w:rsidRPr="006166A3"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начальник отдела надзорной деятельности по Соль-Илецкому городскому округу и Акбулакскому району (по согласованию)</w:t>
            </w: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66A3">
              <w:rPr>
                <w:sz w:val="28"/>
                <w:szCs w:val="28"/>
              </w:rPr>
              <w:t>.Голота Надежда Яковлевна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главный врач ГБУЗ  </w:t>
            </w:r>
            <w:r w:rsidRPr="006166A3">
              <w:rPr>
                <w:sz w:val="28"/>
                <w:szCs w:val="28"/>
              </w:rPr>
              <w:lastRenderedPageBreak/>
              <w:t>«Городская больница » г. Соль-Илецка (по согласованию);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Pr="006166A3" w:rsidRDefault="006166A3" w:rsidP="006166A3">
            <w:pPr>
              <w:tabs>
                <w:tab w:val="left" w:pos="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166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Кадыргулова Агрыз Якашевна</w:t>
            </w:r>
            <w:r w:rsidRPr="00616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166A3" w:rsidRPr="006166A3" w:rsidRDefault="006166A3" w:rsidP="00863F4A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       -     заместитель начальника</w:t>
            </w:r>
          </w:p>
          <w:p w:rsidR="006166A3" w:rsidRPr="006166A3" w:rsidRDefault="006166A3" w:rsidP="00863F4A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             Центрального                         </w:t>
            </w:r>
          </w:p>
          <w:p w:rsidR="006166A3" w:rsidRPr="006166A3" w:rsidRDefault="006166A3" w:rsidP="00863F4A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             территориального</w:t>
            </w:r>
          </w:p>
          <w:p w:rsidR="006166A3" w:rsidRPr="006166A3" w:rsidRDefault="006166A3" w:rsidP="00863F4A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             Отдела Роспотребнадзора                                                                                                    </w:t>
            </w:r>
          </w:p>
          <w:p w:rsidR="006166A3" w:rsidRPr="006166A3" w:rsidRDefault="006166A3" w:rsidP="00863F4A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             Оренбургской области                                     </w:t>
            </w:r>
          </w:p>
          <w:p w:rsidR="006166A3" w:rsidRPr="006166A3" w:rsidRDefault="006166A3" w:rsidP="00863F4A">
            <w:p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             (по согласованию);</w:t>
            </w:r>
          </w:p>
          <w:p w:rsidR="006166A3" w:rsidRPr="006166A3" w:rsidRDefault="006166A3" w:rsidP="00863F4A">
            <w:pPr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132"/>
        </w:trPr>
        <w:tc>
          <w:tcPr>
            <w:tcW w:w="4750" w:type="dxa"/>
          </w:tcPr>
          <w:p w:rsidR="006166A3" w:rsidRDefault="006166A3" w:rsidP="0061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166A3">
              <w:rPr>
                <w:sz w:val="28"/>
                <w:szCs w:val="28"/>
              </w:rPr>
              <w:t>.Кезечева Ирина Николаевна</w:t>
            </w:r>
          </w:p>
          <w:p w:rsidR="006166A3" w:rsidRDefault="006166A3" w:rsidP="006166A3">
            <w:pPr>
              <w:jc w:val="both"/>
              <w:rPr>
                <w:sz w:val="28"/>
                <w:szCs w:val="28"/>
              </w:rPr>
            </w:pPr>
          </w:p>
          <w:p w:rsidR="006166A3" w:rsidRDefault="006166A3" w:rsidP="006166A3">
            <w:pPr>
              <w:jc w:val="both"/>
              <w:rPr>
                <w:sz w:val="28"/>
                <w:szCs w:val="28"/>
              </w:rPr>
            </w:pPr>
          </w:p>
          <w:p w:rsidR="006166A3" w:rsidRDefault="006166A3" w:rsidP="006166A3">
            <w:pPr>
              <w:jc w:val="both"/>
              <w:rPr>
                <w:sz w:val="28"/>
                <w:szCs w:val="28"/>
              </w:rPr>
            </w:pPr>
          </w:p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Нельга Игорь Иванович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начальник ОСЗН по Соль-Илецкому району</w:t>
            </w:r>
          </w:p>
          <w:p w:rsidR="006166A3" w:rsidRDefault="006166A3" w:rsidP="006166A3">
            <w:pPr>
              <w:ind w:left="567"/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     (по согласованию);</w:t>
            </w:r>
          </w:p>
          <w:p w:rsidR="006166A3" w:rsidRDefault="006166A3" w:rsidP="006166A3">
            <w:pPr>
              <w:ind w:left="567"/>
              <w:jc w:val="both"/>
              <w:rPr>
                <w:sz w:val="28"/>
                <w:szCs w:val="28"/>
              </w:rPr>
            </w:pPr>
          </w:p>
          <w:p w:rsidR="006166A3" w:rsidRDefault="006166A3" w:rsidP="006166A3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н</w:t>
            </w:r>
            <w:r w:rsidRPr="006166A3">
              <w:rPr>
                <w:sz w:val="28"/>
                <w:szCs w:val="28"/>
              </w:rPr>
              <w:t xml:space="preserve">ачальник ОМВД России </w:t>
            </w:r>
            <w:r>
              <w:rPr>
                <w:sz w:val="28"/>
                <w:szCs w:val="28"/>
              </w:rPr>
              <w:t xml:space="preserve">  </w:t>
            </w:r>
          </w:p>
          <w:p w:rsidR="006166A3" w:rsidRDefault="006166A3" w:rsidP="006166A3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 </w:t>
            </w:r>
            <w:r w:rsidRPr="006166A3">
              <w:rPr>
                <w:sz w:val="28"/>
                <w:szCs w:val="28"/>
              </w:rPr>
              <w:t xml:space="preserve">Соль-Илецкому </w:t>
            </w:r>
            <w:r>
              <w:rPr>
                <w:sz w:val="28"/>
                <w:szCs w:val="28"/>
              </w:rPr>
              <w:t xml:space="preserve">  </w:t>
            </w:r>
          </w:p>
          <w:p w:rsidR="001543E9" w:rsidRDefault="006166A3" w:rsidP="0061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166A3">
              <w:rPr>
                <w:sz w:val="28"/>
                <w:szCs w:val="28"/>
              </w:rPr>
              <w:t>городскому округу</w:t>
            </w:r>
            <w:r w:rsidR="001543E9">
              <w:rPr>
                <w:sz w:val="28"/>
                <w:szCs w:val="28"/>
              </w:rPr>
              <w:t xml:space="preserve"> (по</w:t>
            </w:r>
          </w:p>
          <w:p w:rsidR="006166A3" w:rsidRPr="006166A3" w:rsidRDefault="001543E9" w:rsidP="0061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согласованию)</w:t>
            </w:r>
          </w:p>
          <w:p w:rsidR="006166A3" w:rsidRPr="006166A3" w:rsidRDefault="006166A3" w:rsidP="006166A3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588"/>
        </w:trPr>
        <w:tc>
          <w:tcPr>
            <w:tcW w:w="4750" w:type="dxa"/>
          </w:tcPr>
          <w:p w:rsidR="006166A3" w:rsidRPr="006166A3" w:rsidRDefault="006166A3" w:rsidP="0015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166A3">
              <w:rPr>
                <w:sz w:val="28"/>
                <w:szCs w:val="28"/>
              </w:rPr>
              <w:t>.</w:t>
            </w:r>
            <w:r w:rsidR="001543E9">
              <w:rPr>
                <w:sz w:val="28"/>
                <w:szCs w:val="28"/>
              </w:rPr>
              <w:t>Чекменева Оксана Владимировна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588"/>
        </w:trPr>
        <w:tc>
          <w:tcPr>
            <w:tcW w:w="4750" w:type="dxa"/>
          </w:tcPr>
          <w:p w:rsidR="006166A3" w:rsidRPr="006166A3" w:rsidRDefault="006166A3" w:rsidP="006166A3">
            <w:pPr>
              <w:ind w:left="-320"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166A3">
              <w:rPr>
                <w:sz w:val="28"/>
                <w:szCs w:val="28"/>
              </w:rPr>
              <w:t>.Хабибулина Венера Минхатовна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 xml:space="preserve">начальник отдела  комиссии по делам несовершеннолетних и защите их прав администрации Соль-Илецкого городского округа; 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6166A3" w:rsidRPr="006166A3" w:rsidTr="00863F4A">
        <w:trPr>
          <w:trHeight w:val="2410"/>
        </w:trPr>
        <w:tc>
          <w:tcPr>
            <w:tcW w:w="4750" w:type="dxa"/>
          </w:tcPr>
          <w:p w:rsidR="006166A3" w:rsidRPr="006166A3" w:rsidRDefault="006166A3" w:rsidP="0061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166A3">
              <w:rPr>
                <w:sz w:val="28"/>
                <w:szCs w:val="28"/>
              </w:rPr>
              <w:t>.Шмелева Любовь Васильевна</w:t>
            </w:r>
          </w:p>
        </w:tc>
        <w:tc>
          <w:tcPr>
            <w:tcW w:w="4394" w:type="dxa"/>
          </w:tcPr>
          <w:p w:rsidR="006166A3" w:rsidRPr="006166A3" w:rsidRDefault="006166A3" w:rsidP="006166A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166A3">
              <w:rPr>
                <w:sz w:val="28"/>
                <w:szCs w:val="28"/>
              </w:rPr>
              <w:t>главный специалист комитета по физической культуре, спорту, туризму,  делам молодежи и работе с общественными организациями администрации Соль-Илецкого городского округа.</w:t>
            </w:r>
          </w:p>
          <w:p w:rsidR="006166A3" w:rsidRPr="006166A3" w:rsidRDefault="006166A3" w:rsidP="006166A3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</w:tbl>
    <w:p w:rsidR="00A45BF2" w:rsidRDefault="000A7E7F" w:rsidP="00357D4D">
      <w:pPr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C1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5BF2" w:rsidRDefault="00A45BF2" w:rsidP="00357D4D">
      <w:pPr>
        <w:ind w:left="567" w:hanging="283"/>
        <w:jc w:val="center"/>
        <w:rPr>
          <w:sz w:val="28"/>
          <w:szCs w:val="28"/>
        </w:rPr>
      </w:pPr>
    </w:p>
    <w:p w:rsidR="00D82CC3" w:rsidRDefault="00A45BF2" w:rsidP="00357D4D">
      <w:pPr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82CC3" w:rsidRDefault="00D82CC3" w:rsidP="00357D4D">
      <w:pPr>
        <w:ind w:left="567" w:hanging="283"/>
        <w:jc w:val="center"/>
        <w:rPr>
          <w:sz w:val="28"/>
          <w:szCs w:val="28"/>
        </w:rPr>
      </w:pPr>
    </w:p>
    <w:p w:rsidR="00D82CC3" w:rsidRDefault="00D82CC3" w:rsidP="00357D4D">
      <w:pPr>
        <w:ind w:left="567" w:hanging="283"/>
        <w:jc w:val="center"/>
        <w:rPr>
          <w:sz w:val="28"/>
          <w:szCs w:val="28"/>
        </w:rPr>
      </w:pPr>
    </w:p>
    <w:p w:rsidR="00D82CC3" w:rsidRDefault="00D82CC3" w:rsidP="00357D4D">
      <w:pPr>
        <w:ind w:left="567" w:hanging="283"/>
        <w:jc w:val="center"/>
        <w:rPr>
          <w:sz w:val="28"/>
          <w:szCs w:val="28"/>
        </w:rPr>
      </w:pPr>
    </w:p>
    <w:p w:rsidR="00D82CC3" w:rsidRDefault="00D82CC3" w:rsidP="00357D4D">
      <w:pPr>
        <w:ind w:left="567" w:hanging="283"/>
        <w:jc w:val="center"/>
        <w:rPr>
          <w:sz w:val="28"/>
          <w:szCs w:val="28"/>
        </w:rPr>
      </w:pPr>
    </w:p>
    <w:sectPr w:rsidR="00D82CC3" w:rsidSect="00B113E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EB" w:rsidRDefault="008973EB" w:rsidP="00663E9E">
      <w:r>
        <w:separator/>
      </w:r>
    </w:p>
  </w:endnote>
  <w:endnote w:type="continuationSeparator" w:id="1">
    <w:p w:rsidR="008973EB" w:rsidRDefault="008973EB" w:rsidP="0066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EB" w:rsidRDefault="008973EB" w:rsidP="00663E9E">
      <w:r>
        <w:separator/>
      </w:r>
    </w:p>
  </w:footnote>
  <w:footnote w:type="continuationSeparator" w:id="1">
    <w:p w:rsidR="008973EB" w:rsidRDefault="008973EB" w:rsidP="00663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272"/>
    <w:multiLevelType w:val="hybridMultilevel"/>
    <w:tmpl w:val="AD24BE16"/>
    <w:lvl w:ilvl="0" w:tplc="67A0C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A5A66"/>
    <w:multiLevelType w:val="hybridMultilevel"/>
    <w:tmpl w:val="076E5EF4"/>
    <w:lvl w:ilvl="0" w:tplc="36BAF5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AC51E3"/>
    <w:multiLevelType w:val="multilevel"/>
    <w:tmpl w:val="203CFB62"/>
    <w:lvl w:ilvl="0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62C90696"/>
    <w:multiLevelType w:val="hybridMultilevel"/>
    <w:tmpl w:val="3F807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F5DBF"/>
    <w:multiLevelType w:val="hybridMultilevel"/>
    <w:tmpl w:val="2A101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88F"/>
    <w:rsid w:val="00014654"/>
    <w:rsid w:val="000251CA"/>
    <w:rsid w:val="00030C4A"/>
    <w:rsid w:val="0005181A"/>
    <w:rsid w:val="00054D21"/>
    <w:rsid w:val="0006288F"/>
    <w:rsid w:val="0007275A"/>
    <w:rsid w:val="00074E7C"/>
    <w:rsid w:val="00081650"/>
    <w:rsid w:val="0009121C"/>
    <w:rsid w:val="00093E0A"/>
    <w:rsid w:val="000972BD"/>
    <w:rsid w:val="000A2774"/>
    <w:rsid w:val="000A7E7F"/>
    <w:rsid w:val="000C421C"/>
    <w:rsid w:val="000C4897"/>
    <w:rsid w:val="000C4BEF"/>
    <w:rsid w:val="000D53F3"/>
    <w:rsid w:val="000E5F86"/>
    <w:rsid w:val="000E62B2"/>
    <w:rsid w:val="000F0625"/>
    <w:rsid w:val="000F13EC"/>
    <w:rsid w:val="000F4536"/>
    <w:rsid w:val="000F6D12"/>
    <w:rsid w:val="001019F5"/>
    <w:rsid w:val="0012070E"/>
    <w:rsid w:val="00122993"/>
    <w:rsid w:val="00141DFC"/>
    <w:rsid w:val="00144146"/>
    <w:rsid w:val="001543E9"/>
    <w:rsid w:val="00154C9C"/>
    <w:rsid w:val="001568BD"/>
    <w:rsid w:val="00197CBA"/>
    <w:rsid w:val="001A01CF"/>
    <w:rsid w:val="001B31C1"/>
    <w:rsid w:val="001D525F"/>
    <w:rsid w:val="001E70F6"/>
    <w:rsid w:val="001F6404"/>
    <w:rsid w:val="002017C3"/>
    <w:rsid w:val="0020759B"/>
    <w:rsid w:val="0021428A"/>
    <w:rsid w:val="0021613D"/>
    <w:rsid w:val="00241D07"/>
    <w:rsid w:val="00244898"/>
    <w:rsid w:val="00244B5D"/>
    <w:rsid w:val="002469C7"/>
    <w:rsid w:val="00251024"/>
    <w:rsid w:val="00253266"/>
    <w:rsid w:val="00256508"/>
    <w:rsid w:val="0026019E"/>
    <w:rsid w:val="0027107D"/>
    <w:rsid w:val="0028753E"/>
    <w:rsid w:val="002A0167"/>
    <w:rsid w:val="002A1319"/>
    <w:rsid w:val="002A2D40"/>
    <w:rsid w:val="002B18A8"/>
    <w:rsid w:val="002B2EE6"/>
    <w:rsid w:val="002C066F"/>
    <w:rsid w:val="002C1102"/>
    <w:rsid w:val="002C1B9D"/>
    <w:rsid w:val="002C3E74"/>
    <w:rsid w:val="002C7ACF"/>
    <w:rsid w:val="002F0C14"/>
    <w:rsid w:val="0030445E"/>
    <w:rsid w:val="00306D78"/>
    <w:rsid w:val="00334E14"/>
    <w:rsid w:val="00357209"/>
    <w:rsid w:val="00357D4D"/>
    <w:rsid w:val="0036133E"/>
    <w:rsid w:val="00381492"/>
    <w:rsid w:val="00384245"/>
    <w:rsid w:val="0039545B"/>
    <w:rsid w:val="003A3488"/>
    <w:rsid w:val="003C7491"/>
    <w:rsid w:val="003D25B0"/>
    <w:rsid w:val="003D7221"/>
    <w:rsid w:val="003E1251"/>
    <w:rsid w:val="003E396E"/>
    <w:rsid w:val="003F2063"/>
    <w:rsid w:val="00403093"/>
    <w:rsid w:val="00406600"/>
    <w:rsid w:val="00411784"/>
    <w:rsid w:val="00415DEE"/>
    <w:rsid w:val="00420CF6"/>
    <w:rsid w:val="004349BC"/>
    <w:rsid w:val="00460B92"/>
    <w:rsid w:val="00464C9C"/>
    <w:rsid w:val="00467DC4"/>
    <w:rsid w:val="00474279"/>
    <w:rsid w:val="00486B85"/>
    <w:rsid w:val="00494664"/>
    <w:rsid w:val="004B6945"/>
    <w:rsid w:val="004C2C23"/>
    <w:rsid w:val="004C7158"/>
    <w:rsid w:val="004D43C7"/>
    <w:rsid w:val="004E1947"/>
    <w:rsid w:val="004F05B5"/>
    <w:rsid w:val="0052499A"/>
    <w:rsid w:val="0052614D"/>
    <w:rsid w:val="00526A76"/>
    <w:rsid w:val="00531840"/>
    <w:rsid w:val="00537C0C"/>
    <w:rsid w:val="00542122"/>
    <w:rsid w:val="005460D3"/>
    <w:rsid w:val="00546C75"/>
    <w:rsid w:val="00552FD2"/>
    <w:rsid w:val="0057035C"/>
    <w:rsid w:val="00570EBF"/>
    <w:rsid w:val="00573A55"/>
    <w:rsid w:val="00581FDA"/>
    <w:rsid w:val="00585A4D"/>
    <w:rsid w:val="00595AEB"/>
    <w:rsid w:val="005A7398"/>
    <w:rsid w:val="005B5E12"/>
    <w:rsid w:val="005B5ED2"/>
    <w:rsid w:val="005C21C0"/>
    <w:rsid w:val="005D1701"/>
    <w:rsid w:val="005E7034"/>
    <w:rsid w:val="00603856"/>
    <w:rsid w:val="006166A3"/>
    <w:rsid w:val="0062405C"/>
    <w:rsid w:val="00630E6A"/>
    <w:rsid w:val="00636777"/>
    <w:rsid w:val="00637D9E"/>
    <w:rsid w:val="0064011F"/>
    <w:rsid w:val="00645F16"/>
    <w:rsid w:val="00660C2E"/>
    <w:rsid w:val="00663E9E"/>
    <w:rsid w:val="00673DF1"/>
    <w:rsid w:val="0068620E"/>
    <w:rsid w:val="00693559"/>
    <w:rsid w:val="006A012E"/>
    <w:rsid w:val="006A778F"/>
    <w:rsid w:val="006B1AFE"/>
    <w:rsid w:val="006C419A"/>
    <w:rsid w:val="006C73BB"/>
    <w:rsid w:val="0070562E"/>
    <w:rsid w:val="00705AFA"/>
    <w:rsid w:val="00707202"/>
    <w:rsid w:val="00710EFC"/>
    <w:rsid w:val="007169AA"/>
    <w:rsid w:val="00717220"/>
    <w:rsid w:val="00727BE4"/>
    <w:rsid w:val="00741E0B"/>
    <w:rsid w:val="00743FF0"/>
    <w:rsid w:val="00750197"/>
    <w:rsid w:val="00761F1B"/>
    <w:rsid w:val="007666A5"/>
    <w:rsid w:val="0077527C"/>
    <w:rsid w:val="0078533B"/>
    <w:rsid w:val="00786145"/>
    <w:rsid w:val="007A1817"/>
    <w:rsid w:val="007A2FFE"/>
    <w:rsid w:val="007B14A2"/>
    <w:rsid w:val="007B289F"/>
    <w:rsid w:val="007E2838"/>
    <w:rsid w:val="007F3669"/>
    <w:rsid w:val="00803C61"/>
    <w:rsid w:val="00820105"/>
    <w:rsid w:val="00821AAA"/>
    <w:rsid w:val="008249E3"/>
    <w:rsid w:val="00824E02"/>
    <w:rsid w:val="00843B31"/>
    <w:rsid w:val="00847CB6"/>
    <w:rsid w:val="00857A87"/>
    <w:rsid w:val="0086030B"/>
    <w:rsid w:val="00863F4A"/>
    <w:rsid w:val="00866D6B"/>
    <w:rsid w:val="0086724A"/>
    <w:rsid w:val="008702BE"/>
    <w:rsid w:val="00881044"/>
    <w:rsid w:val="008869A2"/>
    <w:rsid w:val="00892C75"/>
    <w:rsid w:val="008973EB"/>
    <w:rsid w:val="008A3266"/>
    <w:rsid w:val="008B2A27"/>
    <w:rsid w:val="008C1844"/>
    <w:rsid w:val="008C4419"/>
    <w:rsid w:val="008F47AD"/>
    <w:rsid w:val="00905908"/>
    <w:rsid w:val="0090662B"/>
    <w:rsid w:val="009073BA"/>
    <w:rsid w:val="009146CB"/>
    <w:rsid w:val="009169A9"/>
    <w:rsid w:val="00922180"/>
    <w:rsid w:val="0092796A"/>
    <w:rsid w:val="00927DBD"/>
    <w:rsid w:val="00945A3A"/>
    <w:rsid w:val="009655EC"/>
    <w:rsid w:val="009824C7"/>
    <w:rsid w:val="009A1340"/>
    <w:rsid w:val="009A4D08"/>
    <w:rsid w:val="009B2980"/>
    <w:rsid w:val="009B4046"/>
    <w:rsid w:val="009C56AB"/>
    <w:rsid w:val="009D60CD"/>
    <w:rsid w:val="009E0A88"/>
    <w:rsid w:val="009F230B"/>
    <w:rsid w:val="009F7A64"/>
    <w:rsid w:val="00A031D7"/>
    <w:rsid w:val="00A21E1E"/>
    <w:rsid w:val="00A270AF"/>
    <w:rsid w:val="00A34960"/>
    <w:rsid w:val="00A3510D"/>
    <w:rsid w:val="00A40B86"/>
    <w:rsid w:val="00A45BF2"/>
    <w:rsid w:val="00A61169"/>
    <w:rsid w:val="00A748E4"/>
    <w:rsid w:val="00A75428"/>
    <w:rsid w:val="00A770F3"/>
    <w:rsid w:val="00A81708"/>
    <w:rsid w:val="00A826BE"/>
    <w:rsid w:val="00A86DBD"/>
    <w:rsid w:val="00A9082A"/>
    <w:rsid w:val="00AA27AA"/>
    <w:rsid w:val="00AA29D7"/>
    <w:rsid w:val="00AA3DFD"/>
    <w:rsid w:val="00AA6FAA"/>
    <w:rsid w:val="00AC1FD5"/>
    <w:rsid w:val="00AC74BF"/>
    <w:rsid w:val="00AD2F02"/>
    <w:rsid w:val="00AD3519"/>
    <w:rsid w:val="00AE280C"/>
    <w:rsid w:val="00AE7698"/>
    <w:rsid w:val="00AF0E5E"/>
    <w:rsid w:val="00B10947"/>
    <w:rsid w:val="00B113E7"/>
    <w:rsid w:val="00B174A4"/>
    <w:rsid w:val="00B264FC"/>
    <w:rsid w:val="00B271B9"/>
    <w:rsid w:val="00B330A7"/>
    <w:rsid w:val="00B44A58"/>
    <w:rsid w:val="00B52345"/>
    <w:rsid w:val="00B6529E"/>
    <w:rsid w:val="00B71778"/>
    <w:rsid w:val="00B76F90"/>
    <w:rsid w:val="00B83A3A"/>
    <w:rsid w:val="00B9397B"/>
    <w:rsid w:val="00BB71D0"/>
    <w:rsid w:val="00BC630E"/>
    <w:rsid w:val="00BD38CF"/>
    <w:rsid w:val="00BE123A"/>
    <w:rsid w:val="00BE48EE"/>
    <w:rsid w:val="00BF0245"/>
    <w:rsid w:val="00BF2896"/>
    <w:rsid w:val="00C00AC5"/>
    <w:rsid w:val="00C14073"/>
    <w:rsid w:val="00C2637A"/>
    <w:rsid w:val="00C318C5"/>
    <w:rsid w:val="00C51D3A"/>
    <w:rsid w:val="00C53748"/>
    <w:rsid w:val="00C54B98"/>
    <w:rsid w:val="00C72F8A"/>
    <w:rsid w:val="00C76D5E"/>
    <w:rsid w:val="00C77E88"/>
    <w:rsid w:val="00C87EFF"/>
    <w:rsid w:val="00C91EEA"/>
    <w:rsid w:val="00C9222A"/>
    <w:rsid w:val="00C955B2"/>
    <w:rsid w:val="00CA1AF3"/>
    <w:rsid w:val="00CA7C86"/>
    <w:rsid w:val="00CC1461"/>
    <w:rsid w:val="00CC2345"/>
    <w:rsid w:val="00CC7FDE"/>
    <w:rsid w:val="00CD2E3F"/>
    <w:rsid w:val="00CD35BC"/>
    <w:rsid w:val="00CD57DB"/>
    <w:rsid w:val="00CE0116"/>
    <w:rsid w:val="00CE1C42"/>
    <w:rsid w:val="00CE4523"/>
    <w:rsid w:val="00CE73A2"/>
    <w:rsid w:val="00CE7F45"/>
    <w:rsid w:val="00CF029C"/>
    <w:rsid w:val="00CF348B"/>
    <w:rsid w:val="00CF73AF"/>
    <w:rsid w:val="00D1481E"/>
    <w:rsid w:val="00D23362"/>
    <w:rsid w:val="00D253C2"/>
    <w:rsid w:val="00D27460"/>
    <w:rsid w:val="00D32296"/>
    <w:rsid w:val="00D331D4"/>
    <w:rsid w:val="00D3432F"/>
    <w:rsid w:val="00D4557F"/>
    <w:rsid w:val="00D57088"/>
    <w:rsid w:val="00D82CC3"/>
    <w:rsid w:val="00D97281"/>
    <w:rsid w:val="00DA43E1"/>
    <w:rsid w:val="00DA5E47"/>
    <w:rsid w:val="00DC11D9"/>
    <w:rsid w:val="00DC1399"/>
    <w:rsid w:val="00DC2B22"/>
    <w:rsid w:val="00DD4DBA"/>
    <w:rsid w:val="00DF5941"/>
    <w:rsid w:val="00DF7DC8"/>
    <w:rsid w:val="00E000EE"/>
    <w:rsid w:val="00E20C3F"/>
    <w:rsid w:val="00E2435A"/>
    <w:rsid w:val="00E311DE"/>
    <w:rsid w:val="00E31578"/>
    <w:rsid w:val="00E36E50"/>
    <w:rsid w:val="00E402BC"/>
    <w:rsid w:val="00E62545"/>
    <w:rsid w:val="00E63E96"/>
    <w:rsid w:val="00E72782"/>
    <w:rsid w:val="00E74E51"/>
    <w:rsid w:val="00E76FEB"/>
    <w:rsid w:val="00E82797"/>
    <w:rsid w:val="00EA48F2"/>
    <w:rsid w:val="00EB6018"/>
    <w:rsid w:val="00EC1E2E"/>
    <w:rsid w:val="00EC1FC2"/>
    <w:rsid w:val="00ED27F7"/>
    <w:rsid w:val="00EF345B"/>
    <w:rsid w:val="00F04942"/>
    <w:rsid w:val="00F13E6D"/>
    <w:rsid w:val="00F16D43"/>
    <w:rsid w:val="00F307DE"/>
    <w:rsid w:val="00F341FB"/>
    <w:rsid w:val="00F343F1"/>
    <w:rsid w:val="00F44165"/>
    <w:rsid w:val="00F441CA"/>
    <w:rsid w:val="00F84AD1"/>
    <w:rsid w:val="00F94D83"/>
    <w:rsid w:val="00F960EA"/>
    <w:rsid w:val="00FA1A0E"/>
    <w:rsid w:val="00FA1E7D"/>
    <w:rsid w:val="00FB49BB"/>
    <w:rsid w:val="00FB7CFF"/>
    <w:rsid w:val="00FC0228"/>
    <w:rsid w:val="00FC32B5"/>
    <w:rsid w:val="00FC4E35"/>
    <w:rsid w:val="00FD6AF2"/>
    <w:rsid w:val="00FE6436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761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B6945"/>
    <w:rPr>
      <w:color w:val="0000FF"/>
      <w:u w:val="single"/>
    </w:rPr>
  </w:style>
  <w:style w:type="paragraph" w:customStyle="1" w:styleId="1">
    <w:name w:val="Знак1"/>
    <w:basedOn w:val="a"/>
    <w:rsid w:val="00141D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FC4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63E9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63E9E"/>
    <w:rPr>
      <w:sz w:val="24"/>
      <w:szCs w:val="24"/>
    </w:rPr>
  </w:style>
  <w:style w:type="paragraph" w:styleId="a8">
    <w:name w:val="footer"/>
    <w:basedOn w:val="a"/>
    <w:link w:val="a9"/>
    <w:rsid w:val="00663E9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63E9E"/>
    <w:rPr>
      <w:sz w:val="24"/>
      <w:szCs w:val="24"/>
    </w:rPr>
  </w:style>
  <w:style w:type="paragraph" w:styleId="aa">
    <w:name w:val="Balloon Text"/>
    <w:basedOn w:val="a"/>
    <w:link w:val="ab"/>
    <w:rsid w:val="00486B8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8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E886-2936-4F6D-8535-10C94E45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Habibulina</dc:creator>
  <cp:keywords/>
  <cp:lastModifiedBy>-</cp:lastModifiedBy>
  <cp:revision>2</cp:revision>
  <cp:lastPrinted>2018-07-02T13:09:00Z</cp:lastPrinted>
  <dcterms:created xsi:type="dcterms:W3CDTF">2018-07-09T07:25:00Z</dcterms:created>
  <dcterms:modified xsi:type="dcterms:W3CDTF">2018-07-09T07:25:00Z</dcterms:modified>
</cp:coreProperties>
</file>