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8" w:type="dxa"/>
        <w:tblLayout w:type="fixed"/>
        <w:tblLook w:val="0000"/>
      </w:tblPr>
      <w:tblGrid>
        <w:gridCol w:w="4520"/>
        <w:gridCol w:w="5878"/>
      </w:tblGrid>
      <w:tr w:rsidR="00AE364C" w:rsidRPr="00530A97" w:rsidTr="00AE364C">
        <w:trPr>
          <w:trHeight w:val="3462"/>
        </w:trPr>
        <w:tc>
          <w:tcPr>
            <w:tcW w:w="4520" w:type="dxa"/>
          </w:tcPr>
          <w:p w:rsidR="00AE364C" w:rsidRPr="00CC0437" w:rsidRDefault="00AE364C" w:rsidP="00C17EFF">
            <w:pPr>
              <w:pStyle w:val="1"/>
              <w:tabs>
                <w:tab w:val="left" w:pos="3720"/>
              </w:tabs>
              <w:rPr>
                <w:rFonts w:ascii="Times New Roman" w:hAnsi="Times New Roman"/>
                <w:bCs w:val="0"/>
                <w:kern w:val="0"/>
                <w:sz w:val="18"/>
                <w:szCs w:val="18"/>
                <w:lang w:val="ru-RU" w:eastAsia="ru-RU"/>
              </w:rPr>
            </w:pPr>
          </w:p>
          <w:p w:rsidR="00AE364C" w:rsidRPr="00CC0437" w:rsidRDefault="00AE364C" w:rsidP="00C17EFF">
            <w:pPr>
              <w:pStyle w:val="1"/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CC0437">
              <w:rPr>
                <w:rFonts w:ascii="Times New Roman" w:hAnsi="Times New Roman"/>
                <w:bCs w:val="0"/>
                <w:kern w:val="0"/>
                <w:sz w:val="28"/>
                <w:szCs w:val="28"/>
                <w:lang w:val="ru-RU" w:eastAsia="ru-RU"/>
              </w:rPr>
              <w:t>АДМИНИСТРАЦИЯ</w:t>
            </w:r>
          </w:p>
          <w:p w:rsidR="00AE364C" w:rsidRPr="00CC0437" w:rsidRDefault="00AE364C" w:rsidP="00C17EFF">
            <w:pPr>
              <w:pStyle w:val="5"/>
              <w:spacing w:line="240" w:lineRule="auto"/>
              <w:jc w:val="center"/>
              <w:rPr>
                <w:rFonts w:ascii="Times New Roman" w:hAnsi="Times New Roman"/>
                <w:bCs w:val="0"/>
                <w:i w:val="0"/>
                <w:iCs w:val="0"/>
                <w:sz w:val="28"/>
                <w:szCs w:val="28"/>
                <w:lang w:val="ru-RU" w:eastAsia="ru-RU"/>
              </w:rPr>
            </w:pPr>
            <w:r w:rsidRPr="00CC0437">
              <w:rPr>
                <w:rFonts w:ascii="Times New Roman" w:hAnsi="Times New Roman"/>
                <w:bCs w:val="0"/>
                <w:i w:val="0"/>
                <w:iCs w:val="0"/>
                <w:sz w:val="28"/>
                <w:szCs w:val="28"/>
                <w:lang w:val="ru-RU" w:eastAsia="ru-RU"/>
              </w:rPr>
              <w:t>МУНИЦИПАЛЬНОГО ОБРАЗОВАНИЯ</w:t>
            </w:r>
          </w:p>
          <w:p w:rsidR="00157A7E" w:rsidRDefault="00AE364C" w:rsidP="00C17EF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A0AF7">
              <w:rPr>
                <w:b/>
                <w:sz w:val="28"/>
                <w:szCs w:val="28"/>
              </w:rPr>
              <w:t xml:space="preserve">СОЛЬ-ИЛЕЦКИЙ </w:t>
            </w:r>
          </w:p>
          <w:p w:rsidR="00AE364C" w:rsidRPr="00BA0AF7" w:rsidRDefault="00AE364C" w:rsidP="00C17EF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A0AF7">
              <w:rPr>
                <w:b/>
                <w:sz w:val="28"/>
                <w:szCs w:val="28"/>
              </w:rPr>
              <w:t>ГОРОДСКОЙ ОКРУГ</w:t>
            </w:r>
          </w:p>
          <w:p w:rsidR="00AE364C" w:rsidRPr="00BA0AF7" w:rsidRDefault="00AE364C" w:rsidP="00C17EF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A0AF7">
              <w:rPr>
                <w:b/>
                <w:sz w:val="28"/>
                <w:szCs w:val="28"/>
              </w:rPr>
              <w:t>ОРЕНБУРГСКОЙ ОБЛАСТИ</w:t>
            </w:r>
          </w:p>
          <w:p w:rsidR="00AE364C" w:rsidRPr="00BA0AF7" w:rsidRDefault="00AE364C" w:rsidP="00C17EF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A0AF7">
              <w:rPr>
                <w:b/>
                <w:sz w:val="28"/>
                <w:szCs w:val="28"/>
              </w:rPr>
              <w:t>ПОСТАНОВЛЕНИЕ</w:t>
            </w:r>
          </w:p>
          <w:p w:rsidR="00AE364C" w:rsidRPr="00BA0AF7" w:rsidRDefault="00AE364C" w:rsidP="00C17EFF">
            <w:pPr>
              <w:tabs>
                <w:tab w:val="left" w:pos="3720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AE364C" w:rsidRPr="006F1529" w:rsidRDefault="001D5F5F" w:rsidP="001D5F5F">
            <w:pPr>
              <w:tabs>
                <w:tab w:val="left" w:pos="3720"/>
              </w:tabs>
              <w:spacing w:line="240" w:lineRule="auto"/>
              <w:jc w:val="center"/>
              <w:rPr>
                <w:sz w:val="30"/>
                <w:szCs w:val="30"/>
              </w:rPr>
            </w:pPr>
            <w:r w:rsidRPr="001D5F5F">
              <w:rPr>
                <w:sz w:val="28"/>
                <w:szCs w:val="28"/>
                <w:u w:val="single"/>
              </w:rPr>
              <w:t>09.06.2018</w:t>
            </w:r>
            <w:r w:rsidR="00AE364C" w:rsidRPr="00BA0AF7">
              <w:rPr>
                <w:sz w:val="28"/>
                <w:szCs w:val="28"/>
              </w:rPr>
              <w:t>№</w:t>
            </w:r>
            <w:r w:rsidRPr="001D5F5F">
              <w:rPr>
                <w:sz w:val="28"/>
                <w:szCs w:val="28"/>
                <w:u w:val="single"/>
              </w:rPr>
              <w:t>1287-п</w:t>
            </w:r>
          </w:p>
        </w:tc>
        <w:tc>
          <w:tcPr>
            <w:tcW w:w="5878" w:type="dxa"/>
          </w:tcPr>
          <w:p w:rsidR="00AE364C" w:rsidRDefault="00AE364C" w:rsidP="00C17EFF">
            <w:pPr>
              <w:tabs>
                <w:tab w:val="left" w:pos="3720"/>
              </w:tabs>
              <w:jc w:val="center"/>
              <w:rPr>
                <w:noProof/>
              </w:rPr>
            </w:pPr>
          </w:p>
          <w:p w:rsidR="00AE364C" w:rsidRDefault="00AE364C" w:rsidP="00C17EFF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AE364C" w:rsidRDefault="00AE364C" w:rsidP="00C17EFF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AE364C" w:rsidRDefault="00AE364C" w:rsidP="00C17EFF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AE364C" w:rsidRPr="008653B2" w:rsidRDefault="00AE364C" w:rsidP="00AE364C">
            <w:pPr>
              <w:tabs>
                <w:tab w:val="left" w:pos="3720"/>
              </w:tabs>
              <w:rPr>
                <w:noProof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E364C" w:rsidRDefault="00AE364C" w:rsidP="00AE364C">
      <w:pPr>
        <w:rPr>
          <w:sz w:val="28"/>
          <w:szCs w:val="28"/>
        </w:rPr>
      </w:pPr>
    </w:p>
    <w:p w:rsidR="00AE364C" w:rsidRDefault="00AE364C" w:rsidP="00AE364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«О недопущении распространения ядовитых растений</w:t>
      </w:r>
    </w:p>
    <w:p w:rsidR="00AE364C" w:rsidRDefault="00AE364C" w:rsidP="00AE364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(клещевины, дурмана индийского)</w:t>
      </w:r>
    </w:p>
    <w:p w:rsidR="00AE364C" w:rsidRDefault="00AE364C" w:rsidP="00AE364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территории Соль-Илецкого городского округа»</w:t>
      </w:r>
    </w:p>
    <w:p w:rsidR="001F1139" w:rsidRDefault="001F1139" w:rsidP="00AE364C">
      <w:pPr>
        <w:spacing w:line="276" w:lineRule="auto"/>
        <w:rPr>
          <w:sz w:val="28"/>
          <w:szCs w:val="28"/>
        </w:rPr>
      </w:pPr>
    </w:p>
    <w:p w:rsidR="00AE364C" w:rsidRDefault="00AE364C" w:rsidP="00AE364C">
      <w:pPr>
        <w:spacing w:line="276" w:lineRule="auto"/>
        <w:ind w:firstLine="709"/>
        <w:jc w:val="both"/>
        <w:rPr>
          <w:sz w:val="28"/>
          <w:szCs w:val="28"/>
        </w:rPr>
      </w:pPr>
      <w:r w:rsidRPr="00906A80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РФ», Уставом муниципального образован</w:t>
      </w:r>
      <w:r>
        <w:rPr>
          <w:sz w:val="28"/>
          <w:szCs w:val="28"/>
        </w:rPr>
        <w:t>ия Соль-Илецкий городской округ</w:t>
      </w:r>
      <w:r w:rsidR="00526C42">
        <w:rPr>
          <w:sz w:val="28"/>
          <w:szCs w:val="28"/>
        </w:rPr>
        <w:t>,</w:t>
      </w:r>
      <w:r w:rsidR="0012130C" w:rsidRPr="00121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недопущения отравления ядовитыми растениями  жителей Соль-Илецкого городского округа, </w:t>
      </w:r>
      <w:r w:rsidRPr="00906A80">
        <w:rPr>
          <w:sz w:val="28"/>
          <w:szCs w:val="28"/>
        </w:rPr>
        <w:t>постановляю:</w:t>
      </w:r>
    </w:p>
    <w:p w:rsidR="001F1139" w:rsidRDefault="001F1139" w:rsidP="001F1139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управления образования администрации Соль-Илецкого городского округа (А.Ю. </w:t>
      </w:r>
      <w:proofErr w:type="spellStart"/>
      <w:r>
        <w:rPr>
          <w:sz w:val="28"/>
          <w:szCs w:val="28"/>
        </w:rPr>
        <w:t>Рейсбих</w:t>
      </w:r>
      <w:proofErr w:type="spellEnd"/>
      <w:r>
        <w:rPr>
          <w:sz w:val="28"/>
          <w:szCs w:val="28"/>
        </w:rPr>
        <w:t xml:space="preserve">), начальнику отдела культуры администрации Соль-Илецкого городского округа (О.В. </w:t>
      </w:r>
      <w:proofErr w:type="spellStart"/>
      <w:r>
        <w:rPr>
          <w:sz w:val="28"/>
          <w:szCs w:val="28"/>
        </w:rPr>
        <w:t>Чекменева</w:t>
      </w:r>
      <w:proofErr w:type="spellEnd"/>
      <w:r>
        <w:rPr>
          <w:sz w:val="28"/>
          <w:szCs w:val="28"/>
        </w:rPr>
        <w:t xml:space="preserve">), </w:t>
      </w:r>
      <w:r w:rsidR="00D62FAD">
        <w:rPr>
          <w:sz w:val="28"/>
          <w:szCs w:val="28"/>
        </w:rPr>
        <w:t>п</w:t>
      </w:r>
      <w:r w:rsidR="00D62FAD" w:rsidRPr="00F4755F">
        <w:rPr>
          <w:sz w:val="28"/>
          <w:szCs w:val="28"/>
        </w:rPr>
        <w:t>редседател</w:t>
      </w:r>
      <w:r w:rsidR="00D62FAD">
        <w:rPr>
          <w:sz w:val="28"/>
          <w:szCs w:val="28"/>
        </w:rPr>
        <w:t>ю</w:t>
      </w:r>
      <w:r w:rsidR="00D62FAD" w:rsidRPr="00F4755F">
        <w:rPr>
          <w:sz w:val="28"/>
          <w:szCs w:val="28"/>
        </w:rPr>
        <w:t xml:space="preserve"> комитета по физической культуре, спорту, туризму, делам молодежи и работе с общественными организациями администрации Соль-Илецкого городского округа</w:t>
      </w:r>
      <w:r w:rsidR="00D62FAD">
        <w:rPr>
          <w:sz w:val="28"/>
          <w:szCs w:val="28"/>
        </w:rPr>
        <w:t xml:space="preserve"> (А.А. Литвинов)</w:t>
      </w:r>
      <w:proofErr w:type="gramStart"/>
      <w:r w:rsidR="00D62FAD">
        <w:rPr>
          <w:sz w:val="28"/>
          <w:szCs w:val="28"/>
        </w:rPr>
        <w:t>,г</w:t>
      </w:r>
      <w:proofErr w:type="gramEnd"/>
      <w:r w:rsidR="00D62FAD">
        <w:rPr>
          <w:sz w:val="28"/>
          <w:szCs w:val="28"/>
        </w:rPr>
        <w:t xml:space="preserve">лавным специалистам территориальных отделов администрации </w:t>
      </w:r>
      <w:proofErr w:type="spellStart"/>
      <w:r w:rsidR="00D62FAD">
        <w:rPr>
          <w:sz w:val="28"/>
          <w:szCs w:val="28"/>
        </w:rPr>
        <w:t>Соль-Илецкго</w:t>
      </w:r>
      <w:proofErr w:type="spellEnd"/>
      <w:r w:rsidR="00D62FAD">
        <w:rPr>
          <w:sz w:val="28"/>
          <w:szCs w:val="28"/>
        </w:rPr>
        <w:t xml:space="preserve"> городского округа провести обследование территорий, прилегающих к учреждениям культуры</w:t>
      </w:r>
      <w:r w:rsidR="00526C42">
        <w:rPr>
          <w:sz w:val="28"/>
          <w:szCs w:val="28"/>
        </w:rPr>
        <w:t>,</w:t>
      </w:r>
      <w:r w:rsidR="00D62FAD">
        <w:rPr>
          <w:sz w:val="28"/>
          <w:szCs w:val="28"/>
        </w:rPr>
        <w:t xml:space="preserve"> образования,</w:t>
      </w:r>
      <w:r w:rsidR="00526C42">
        <w:rPr>
          <w:sz w:val="28"/>
          <w:szCs w:val="28"/>
        </w:rPr>
        <w:t xml:space="preserve"> спорта</w:t>
      </w:r>
      <w:r w:rsidR="00EC24A3">
        <w:rPr>
          <w:sz w:val="28"/>
          <w:szCs w:val="28"/>
        </w:rPr>
        <w:t>.</w:t>
      </w:r>
      <w:r w:rsidR="0012130C" w:rsidRPr="0012130C">
        <w:rPr>
          <w:sz w:val="28"/>
          <w:szCs w:val="28"/>
        </w:rPr>
        <w:t xml:space="preserve"> </w:t>
      </w:r>
      <w:r w:rsidR="00EC24A3">
        <w:rPr>
          <w:sz w:val="28"/>
          <w:szCs w:val="28"/>
        </w:rPr>
        <w:t>П</w:t>
      </w:r>
      <w:r w:rsidR="00D62FAD">
        <w:rPr>
          <w:sz w:val="28"/>
          <w:szCs w:val="28"/>
        </w:rPr>
        <w:t xml:space="preserve">ровести работу с населением по недопущению произрастания  ядовитых растений  </w:t>
      </w:r>
      <w:r w:rsidR="00526C42">
        <w:rPr>
          <w:sz w:val="28"/>
          <w:szCs w:val="28"/>
        </w:rPr>
        <w:t>(</w:t>
      </w:r>
      <w:r w:rsidR="00D62FAD">
        <w:rPr>
          <w:sz w:val="28"/>
          <w:szCs w:val="28"/>
        </w:rPr>
        <w:t>клещевины, дурмана индийского</w:t>
      </w:r>
      <w:r w:rsidR="00526C42">
        <w:rPr>
          <w:sz w:val="28"/>
          <w:szCs w:val="28"/>
        </w:rPr>
        <w:t>)</w:t>
      </w:r>
      <w:r w:rsidR="00D62FAD">
        <w:rPr>
          <w:sz w:val="28"/>
          <w:szCs w:val="28"/>
        </w:rPr>
        <w:t>.</w:t>
      </w:r>
    </w:p>
    <w:p w:rsidR="00D62FAD" w:rsidRDefault="00D62FAD" w:rsidP="001F1139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D62FAD" w:rsidRDefault="00D62FAD" w:rsidP="00526C42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2.1.Руководителям предприятий, организаций, учреждений всех форм собственности, собственникам и арендаторам земельных участков при благоустройстве своих прилегающих территорий исключить посадку ядовитых растений и принять меры по их ликвидации.</w:t>
      </w:r>
    </w:p>
    <w:p w:rsidR="00D62FAD" w:rsidRDefault="00D62FAD" w:rsidP="00526C4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526C42">
        <w:rPr>
          <w:sz w:val="28"/>
          <w:szCs w:val="28"/>
        </w:rPr>
        <w:t>Директору редакции газеты «Илецкая Защита» Соль-Илецкого филиала ГУП «РИА «Оренбуржье» (Л.А. Абубакирова), директору МАУ «ТИЦ» (Ю.Г. Вдовкин)  проводить информационно- просветительскую работу в СМИ о свойствах ядовитых растениях.</w:t>
      </w:r>
    </w:p>
    <w:p w:rsidR="00AE364C" w:rsidRDefault="00526C42" w:rsidP="00526C42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1139">
        <w:rPr>
          <w:sz w:val="28"/>
          <w:szCs w:val="28"/>
        </w:rPr>
        <w:t xml:space="preserve">. </w:t>
      </w:r>
      <w:proofErr w:type="gramStart"/>
      <w:r w:rsidR="001F1139">
        <w:rPr>
          <w:sz w:val="28"/>
          <w:szCs w:val="28"/>
        </w:rPr>
        <w:t>Контроль за</w:t>
      </w:r>
      <w:proofErr w:type="gramEnd"/>
      <w:r w:rsidR="001F1139">
        <w:rPr>
          <w:sz w:val="28"/>
          <w:szCs w:val="28"/>
        </w:rPr>
        <w:t xml:space="preserve"> исполнением постановления возложить на заместителя главы администрации Соль-Илецкого городского округа по социальным вопросам О.В. Чернову.</w:t>
      </w:r>
    </w:p>
    <w:p w:rsidR="00AE364C" w:rsidRDefault="00526C42" w:rsidP="00526C4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AE364C" w:rsidRPr="003135BA">
        <w:rPr>
          <w:sz w:val="28"/>
          <w:szCs w:val="28"/>
        </w:rPr>
        <w:t xml:space="preserve">.Постановление вступает в силу </w:t>
      </w:r>
      <w:r w:rsidR="00AE364C">
        <w:rPr>
          <w:sz w:val="28"/>
          <w:szCs w:val="28"/>
        </w:rPr>
        <w:t>после его официального опубликования (обнародования)</w:t>
      </w:r>
      <w:r w:rsidR="00AE364C" w:rsidRPr="003135BA">
        <w:rPr>
          <w:sz w:val="28"/>
          <w:szCs w:val="28"/>
        </w:rPr>
        <w:t>.</w:t>
      </w:r>
    </w:p>
    <w:p w:rsidR="00AE364C" w:rsidRDefault="00AE364C" w:rsidP="00AE364C">
      <w:pPr>
        <w:spacing w:line="276" w:lineRule="auto"/>
        <w:ind w:firstLine="709"/>
        <w:jc w:val="both"/>
        <w:rPr>
          <w:sz w:val="28"/>
          <w:szCs w:val="28"/>
        </w:rPr>
      </w:pPr>
    </w:p>
    <w:p w:rsidR="00526C42" w:rsidRPr="008D1B4F" w:rsidRDefault="00526C42" w:rsidP="00AE364C">
      <w:pPr>
        <w:spacing w:line="276" w:lineRule="auto"/>
        <w:ind w:firstLine="709"/>
        <w:jc w:val="both"/>
        <w:rPr>
          <w:sz w:val="28"/>
          <w:szCs w:val="28"/>
        </w:rPr>
      </w:pPr>
    </w:p>
    <w:p w:rsidR="00AE364C" w:rsidRDefault="00AE364C" w:rsidP="00AE364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E364C" w:rsidRDefault="00AE364C" w:rsidP="00AE364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    А.А. Кузьмин</w:t>
      </w:r>
    </w:p>
    <w:p w:rsidR="00AE364C" w:rsidRDefault="00AE364C" w:rsidP="00AE364C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</w:p>
    <w:p w:rsidR="00526C42" w:rsidRDefault="00526C42" w:rsidP="00AE364C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</w:p>
    <w:p w:rsidR="00B42F29" w:rsidRPr="00875CC3" w:rsidRDefault="00B42F29" w:rsidP="00B42F29">
      <w:pPr>
        <w:pStyle w:val="a3"/>
        <w:tabs>
          <w:tab w:val="left" w:pos="8115"/>
        </w:tabs>
        <w:spacing w:line="276" w:lineRule="auto"/>
        <w:jc w:val="both"/>
        <w:rPr>
          <w:sz w:val="28"/>
          <w:szCs w:val="28"/>
        </w:rPr>
      </w:pPr>
      <w:r w:rsidRPr="00875CC3">
        <w:rPr>
          <w:sz w:val="28"/>
          <w:szCs w:val="28"/>
        </w:rPr>
        <w:t>Верно:</w:t>
      </w:r>
    </w:p>
    <w:p w:rsidR="00B42F29" w:rsidRPr="00875CC3" w:rsidRDefault="00B42F29" w:rsidP="00B42F29">
      <w:pPr>
        <w:pStyle w:val="a3"/>
        <w:tabs>
          <w:tab w:val="left" w:pos="8115"/>
        </w:tabs>
        <w:spacing w:line="276" w:lineRule="auto"/>
        <w:jc w:val="both"/>
        <w:rPr>
          <w:sz w:val="28"/>
          <w:szCs w:val="28"/>
        </w:rPr>
      </w:pPr>
      <w:r w:rsidRPr="00875CC3">
        <w:rPr>
          <w:sz w:val="28"/>
          <w:szCs w:val="28"/>
        </w:rPr>
        <w:t>Ведущий специалист</w:t>
      </w:r>
    </w:p>
    <w:p w:rsidR="00B42F29" w:rsidRPr="00875CC3" w:rsidRDefault="00B42F29" w:rsidP="00B42F29">
      <w:pPr>
        <w:pStyle w:val="a3"/>
        <w:tabs>
          <w:tab w:val="left" w:pos="8115"/>
        </w:tabs>
        <w:spacing w:line="276" w:lineRule="auto"/>
        <w:jc w:val="both"/>
        <w:rPr>
          <w:sz w:val="28"/>
          <w:szCs w:val="28"/>
        </w:rPr>
      </w:pPr>
      <w:r w:rsidRPr="00875CC3">
        <w:rPr>
          <w:sz w:val="28"/>
          <w:szCs w:val="28"/>
        </w:rPr>
        <w:t>организационного отдела                                                                   Е.В. Телушкина</w:t>
      </w:r>
    </w:p>
    <w:p w:rsidR="00526C42" w:rsidRDefault="00526C42" w:rsidP="00AE364C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</w:p>
    <w:p w:rsidR="00526C42" w:rsidRDefault="00526C42" w:rsidP="00AE364C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</w:p>
    <w:p w:rsidR="00526C42" w:rsidRDefault="00526C42" w:rsidP="00AE364C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</w:p>
    <w:p w:rsidR="00526C42" w:rsidRDefault="00526C42" w:rsidP="00AE364C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</w:p>
    <w:p w:rsidR="00526C42" w:rsidRDefault="00526C42" w:rsidP="00AE364C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</w:p>
    <w:p w:rsidR="00526C42" w:rsidRDefault="00526C42" w:rsidP="00AE364C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</w:p>
    <w:p w:rsidR="00526C42" w:rsidRDefault="00526C42" w:rsidP="00AE364C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</w:p>
    <w:p w:rsidR="00526C42" w:rsidRDefault="00526C42" w:rsidP="00AE364C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</w:p>
    <w:p w:rsidR="00526C42" w:rsidRDefault="00526C42" w:rsidP="00AE364C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</w:p>
    <w:p w:rsidR="00526C42" w:rsidRDefault="00526C42" w:rsidP="00AE364C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</w:p>
    <w:p w:rsidR="00526C42" w:rsidRDefault="00526C42" w:rsidP="00AE364C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</w:p>
    <w:p w:rsidR="00526C42" w:rsidRDefault="00526C42" w:rsidP="00AE364C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</w:p>
    <w:p w:rsidR="00526C42" w:rsidRDefault="00526C42" w:rsidP="00AE364C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</w:p>
    <w:p w:rsidR="00526C42" w:rsidRDefault="00526C42" w:rsidP="00AE364C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</w:p>
    <w:p w:rsidR="00526C42" w:rsidRDefault="00526C42" w:rsidP="00AE364C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</w:p>
    <w:p w:rsidR="00526C42" w:rsidRDefault="00526C42" w:rsidP="00AE364C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</w:p>
    <w:p w:rsidR="00526C42" w:rsidRDefault="00526C42" w:rsidP="00AE364C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</w:p>
    <w:p w:rsidR="00526C42" w:rsidRDefault="00526C42" w:rsidP="00AE364C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</w:p>
    <w:p w:rsidR="00526C42" w:rsidRDefault="00526C42" w:rsidP="00AE364C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</w:p>
    <w:p w:rsidR="00526C42" w:rsidRDefault="00526C42" w:rsidP="00AE364C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</w:p>
    <w:p w:rsidR="00526C42" w:rsidRDefault="00526C42" w:rsidP="00AE364C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</w:p>
    <w:p w:rsidR="00526C42" w:rsidRDefault="00526C42" w:rsidP="00AE364C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</w:p>
    <w:p w:rsidR="00526C42" w:rsidRDefault="00526C42" w:rsidP="00AE364C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</w:p>
    <w:p w:rsidR="00526C42" w:rsidRDefault="00526C42" w:rsidP="00AE364C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</w:p>
    <w:p w:rsidR="00AE364C" w:rsidRPr="00526C42" w:rsidRDefault="00AE364C" w:rsidP="00AE364C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  <w:r w:rsidRPr="00526C42">
        <w:rPr>
          <w:sz w:val="20"/>
          <w:szCs w:val="20"/>
        </w:rPr>
        <w:t xml:space="preserve">Разослано: в прокуратуру Соль-Илецкого района, организационный отдел,  </w:t>
      </w:r>
      <w:r w:rsidR="00526C42" w:rsidRPr="00526C42">
        <w:rPr>
          <w:sz w:val="20"/>
          <w:szCs w:val="20"/>
        </w:rPr>
        <w:t>управлен</w:t>
      </w:r>
      <w:r w:rsidR="00C003A2">
        <w:rPr>
          <w:sz w:val="20"/>
          <w:szCs w:val="20"/>
        </w:rPr>
        <w:t>ие образования</w:t>
      </w:r>
      <w:r w:rsidR="00526C42" w:rsidRPr="00526C42">
        <w:rPr>
          <w:sz w:val="20"/>
          <w:szCs w:val="20"/>
        </w:rPr>
        <w:t>, отдел культуры, редакция газеты «Илецкая Защита» Соль-Илецкого филиала ГУП «РИА «Оренбуржье»,  КФСДМ, МАУ «ТИЦ»</w:t>
      </w:r>
      <w:r w:rsidR="00C003A2">
        <w:rPr>
          <w:sz w:val="20"/>
          <w:szCs w:val="20"/>
        </w:rPr>
        <w:t>.</w:t>
      </w:r>
    </w:p>
    <w:p w:rsidR="00862125" w:rsidRPr="00526C42" w:rsidRDefault="0012130C">
      <w:pPr>
        <w:rPr>
          <w:sz w:val="20"/>
          <w:szCs w:val="20"/>
        </w:rPr>
      </w:pPr>
    </w:p>
    <w:sectPr w:rsidR="00862125" w:rsidRPr="00526C42" w:rsidSect="00AE364C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163A5"/>
    <w:multiLevelType w:val="multilevel"/>
    <w:tmpl w:val="D79E68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64C"/>
    <w:rsid w:val="0012130C"/>
    <w:rsid w:val="00157A7E"/>
    <w:rsid w:val="001D5F5F"/>
    <w:rsid w:val="001F1139"/>
    <w:rsid w:val="00314A5C"/>
    <w:rsid w:val="004F31BE"/>
    <w:rsid w:val="00526C42"/>
    <w:rsid w:val="0071528A"/>
    <w:rsid w:val="009F1D7E"/>
    <w:rsid w:val="00AC62AF"/>
    <w:rsid w:val="00AE364C"/>
    <w:rsid w:val="00B42F29"/>
    <w:rsid w:val="00C003A2"/>
    <w:rsid w:val="00C17D35"/>
    <w:rsid w:val="00D62FAD"/>
    <w:rsid w:val="00DE1EDC"/>
    <w:rsid w:val="00E53C13"/>
    <w:rsid w:val="00EC24A3"/>
    <w:rsid w:val="00FD6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4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364C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5">
    <w:name w:val="heading 5"/>
    <w:basedOn w:val="a"/>
    <w:next w:val="a"/>
    <w:link w:val="50"/>
    <w:uiPriority w:val="99"/>
    <w:qFormat/>
    <w:rsid w:val="00AE364C"/>
    <w:pPr>
      <w:keepNext/>
      <w:tabs>
        <w:tab w:val="left" w:pos="3720"/>
      </w:tabs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64C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50">
    <w:name w:val="Заголовок 5 Знак"/>
    <w:basedOn w:val="a0"/>
    <w:link w:val="5"/>
    <w:uiPriority w:val="99"/>
    <w:rsid w:val="00AE364C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a3">
    <w:name w:val="No Spacing"/>
    <w:uiPriority w:val="1"/>
    <w:qFormat/>
    <w:rsid w:val="00AE364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4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364C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AE364C"/>
    <w:pPr>
      <w:keepNext/>
      <w:tabs>
        <w:tab w:val="left" w:pos="3720"/>
      </w:tabs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64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AE364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No Spacing"/>
    <w:uiPriority w:val="1"/>
    <w:qFormat/>
    <w:rsid w:val="00AE364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4</cp:revision>
  <cp:lastPrinted>2018-06-09T06:40:00Z</cp:lastPrinted>
  <dcterms:created xsi:type="dcterms:W3CDTF">2018-06-12T04:16:00Z</dcterms:created>
  <dcterms:modified xsi:type="dcterms:W3CDTF">2018-06-12T04:17:00Z</dcterms:modified>
</cp:coreProperties>
</file>