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AD" w:rsidRDefault="00FF6C8B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C55FAD" w:rsidTr="00C55FAD">
        <w:trPr>
          <w:trHeight w:val="4110"/>
        </w:trPr>
        <w:tc>
          <w:tcPr>
            <w:tcW w:w="4253" w:type="dxa"/>
          </w:tcPr>
          <w:p w:rsidR="00C55FAD" w:rsidRDefault="00C55FAD" w:rsidP="00C55F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FAD" w:rsidRPr="00594774" w:rsidRDefault="00C55FAD" w:rsidP="00C55FA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C55FAD" w:rsidRPr="000A2FF9" w:rsidRDefault="00C55FAD" w:rsidP="00C55F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C55FAD" w:rsidRPr="000A2FF9" w:rsidRDefault="00C55FAD" w:rsidP="00C55FA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C55FAD" w:rsidRPr="000A2FF9" w:rsidRDefault="00C55FAD" w:rsidP="00C55F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C55FAD" w:rsidRPr="000A2FF9" w:rsidRDefault="00C55FAD" w:rsidP="00C55FA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C55FAD" w:rsidRPr="000A2FF9" w:rsidRDefault="00C55FAD" w:rsidP="00C55F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C55FAD" w:rsidRPr="007046DE" w:rsidRDefault="00A62C83" w:rsidP="00A62C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04.06.20</w:t>
            </w:r>
            <w:r w:rsidR="00C55FAD" w:rsidRPr="000A2FF9">
              <w:rPr>
                <w:sz w:val="26"/>
                <w:szCs w:val="26"/>
              </w:rPr>
              <w:t>1</w:t>
            </w:r>
            <w:r w:rsidR="00C55FAD">
              <w:rPr>
                <w:sz w:val="26"/>
                <w:szCs w:val="26"/>
              </w:rPr>
              <w:t>9</w:t>
            </w:r>
            <w:r w:rsidR="00C55FAD" w:rsidRPr="000A2FF9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1185-п</w:t>
            </w:r>
          </w:p>
        </w:tc>
        <w:tc>
          <w:tcPr>
            <w:tcW w:w="5386" w:type="dxa"/>
          </w:tcPr>
          <w:p w:rsidR="00C55FAD" w:rsidRDefault="00C55FAD" w:rsidP="00C55FAD">
            <w:pPr>
              <w:rPr>
                <w:iCs/>
                <w:szCs w:val="28"/>
                <w:lang w:eastAsia="en-US"/>
              </w:rPr>
            </w:pPr>
          </w:p>
          <w:p w:rsidR="00C55FAD" w:rsidRPr="0060736A" w:rsidRDefault="00C55FAD" w:rsidP="00C55FAD">
            <w:pPr>
              <w:rPr>
                <w:szCs w:val="28"/>
                <w:lang w:eastAsia="en-US"/>
              </w:rPr>
            </w:pPr>
          </w:p>
          <w:p w:rsidR="00C55FAD" w:rsidRPr="0060736A" w:rsidRDefault="00C55FAD" w:rsidP="00C55FAD">
            <w:pPr>
              <w:rPr>
                <w:szCs w:val="28"/>
                <w:lang w:eastAsia="en-US"/>
              </w:rPr>
            </w:pPr>
          </w:p>
          <w:p w:rsidR="00C55FAD" w:rsidRPr="0060736A" w:rsidRDefault="00C55FAD" w:rsidP="00C55FAD">
            <w:pPr>
              <w:rPr>
                <w:szCs w:val="28"/>
                <w:lang w:eastAsia="en-US"/>
              </w:rPr>
            </w:pPr>
          </w:p>
          <w:p w:rsidR="00C55FAD" w:rsidRPr="0060736A" w:rsidRDefault="00C55FAD" w:rsidP="00C55FAD">
            <w:pPr>
              <w:rPr>
                <w:szCs w:val="28"/>
                <w:lang w:eastAsia="en-US"/>
              </w:rPr>
            </w:pPr>
          </w:p>
          <w:p w:rsidR="00C55FAD" w:rsidRPr="0060736A" w:rsidRDefault="00C55FAD" w:rsidP="00C55FAD">
            <w:pPr>
              <w:rPr>
                <w:szCs w:val="28"/>
                <w:lang w:eastAsia="en-US"/>
              </w:rPr>
            </w:pPr>
          </w:p>
          <w:p w:rsidR="00C55FAD" w:rsidRPr="0060736A" w:rsidRDefault="00C55FAD" w:rsidP="00C55FA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</w:t>
            </w:r>
          </w:p>
        </w:tc>
      </w:tr>
    </w:tbl>
    <w:p w:rsidR="00C55FAD" w:rsidRDefault="00C55FAD" w:rsidP="00C55FAD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C55FAD" w:rsidRDefault="00C55FAD" w:rsidP="00C55FA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C55FAD" w:rsidRDefault="00C55FAD" w:rsidP="00C55FAD">
      <w:pPr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1</w:t>
      </w:r>
      <w:r w:rsidR="002F6DC2">
        <w:rPr>
          <w:sz w:val="28"/>
          <w:szCs w:val="28"/>
        </w:rPr>
        <w:t>4</w:t>
      </w:r>
      <w:r>
        <w:rPr>
          <w:sz w:val="28"/>
          <w:szCs w:val="28"/>
        </w:rPr>
        <w:t xml:space="preserve">.05.2018 </w:t>
      </w:r>
    </w:p>
    <w:p w:rsidR="002F6DC2" w:rsidRDefault="00C55FAD" w:rsidP="00C55FAD">
      <w:pPr>
        <w:rPr>
          <w:sz w:val="28"/>
          <w:szCs w:val="28"/>
        </w:rPr>
      </w:pPr>
      <w:r>
        <w:rPr>
          <w:sz w:val="28"/>
          <w:szCs w:val="28"/>
        </w:rPr>
        <w:t>№ 10</w:t>
      </w:r>
      <w:r w:rsidR="002F6DC2">
        <w:rPr>
          <w:sz w:val="28"/>
          <w:szCs w:val="28"/>
        </w:rPr>
        <w:t>69</w:t>
      </w:r>
      <w:r>
        <w:rPr>
          <w:sz w:val="28"/>
          <w:szCs w:val="28"/>
        </w:rPr>
        <w:t>-п «</w:t>
      </w:r>
      <w:r w:rsidR="002F6DC2">
        <w:rPr>
          <w:sz w:val="28"/>
          <w:szCs w:val="28"/>
        </w:rPr>
        <w:t xml:space="preserve">Об утверждении порядка </w:t>
      </w:r>
    </w:p>
    <w:p w:rsidR="002F6DC2" w:rsidRDefault="002F6DC2" w:rsidP="00C55FAD">
      <w:pPr>
        <w:rPr>
          <w:sz w:val="28"/>
          <w:szCs w:val="28"/>
        </w:rPr>
      </w:pPr>
      <w:r>
        <w:rPr>
          <w:sz w:val="28"/>
          <w:szCs w:val="28"/>
        </w:rPr>
        <w:t>установления, изменения, отмены</w:t>
      </w:r>
    </w:p>
    <w:p w:rsidR="002F6DC2" w:rsidRDefault="002F6DC2" w:rsidP="00C55FA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маршрутов </w:t>
      </w:r>
      <w:r w:rsidRPr="004C3716">
        <w:rPr>
          <w:sz w:val="28"/>
          <w:szCs w:val="28"/>
        </w:rPr>
        <w:t>регулярн</w:t>
      </w:r>
      <w:r>
        <w:rPr>
          <w:sz w:val="28"/>
          <w:szCs w:val="28"/>
        </w:rPr>
        <w:t>ых</w:t>
      </w:r>
    </w:p>
    <w:p w:rsidR="00C55FAD" w:rsidRPr="00E069F7" w:rsidRDefault="002F6DC2" w:rsidP="00C55FAD">
      <w:pPr>
        <w:rPr>
          <w:sz w:val="28"/>
          <w:szCs w:val="28"/>
        </w:rPr>
      </w:pPr>
      <w:r w:rsidRPr="004C3716">
        <w:rPr>
          <w:sz w:val="28"/>
          <w:szCs w:val="28"/>
        </w:rPr>
        <w:t xml:space="preserve">перевозок </w:t>
      </w: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</w:t>
      </w:r>
      <w:r w:rsidR="00C55FAD" w:rsidRPr="00440B01">
        <w:rPr>
          <w:sz w:val="28"/>
          <w:szCs w:val="28"/>
          <w:lang w:eastAsia="en-US"/>
        </w:rPr>
        <w:t>округа</w:t>
      </w:r>
      <w:r w:rsidR="00C55FAD">
        <w:rPr>
          <w:sz w:val="28"/>
          <w:szCs w:val="28"/>
          <w:lang w:eastAsia="en-US"/>
        </w:rPr>
        <w:t>»</w:t>
      </w:r>
    </w:p>
    <w:p w:rsidR="00C55FAD" w:rsidRPr="00E069F7" w:rsidRDefault="00C55FAD" w:rsidP="00C55FAD">
      <w:pPr>
        <w:rPr>
          <w:sz w:val="28"/>
          <w:szCs w:val="28"/>
        </w:rPr>
      </w:pPr>
    </w:p>
    <w:p w:rsidR="00C55FAD" w:rsidRPr="00E069F7" w:rsidRDefault="00C55FAD" w:rsidP="00C55FAD">
      <w:pPr>
        <w:ind w:firstLine="708"/>
        <w:jc w:val="both"/>
        <w:rPr>
          <w:sz w:val="28"/>
          <w:szCs w:val="28"/>
        </w:rPr>
      </w:pPr>
      <w:proofErr w:type="gramStart"/>
      <w:r w:rsidRPr="001D113C">
        <w:rPr>
          <w:rFonts w:cs="Calibri"/>
          <w:color w:val="000000"/>
          <w:sz w:val="28"/>
          <w:szCs w:val="22"/>
          <w:lang w:eastAsia="en-US"/>
        </w:rPr>
        <w:t xml:space="preserve">В соответствии </w:t>
      </w:r>
      <w:r>
        <w:rPr>
          <w:rFonts w:eastAsiaTheme="minorHAnsi"/>
          <w:sz w:val="28"/>
          <w:szCs w:val="28"/>
          <w:lang w:eastAsia="en-US"/>
        </w:rPr>
        <w:t xml:space="preserve">со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06.10.2003 </w:t>
      </w:r>
      <w:r w:rsidR="008F438E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Федерации»,</w:t>
      </w:r>
      <w:r w:rsidRPr="001D113C">
        <w:rPr>
          <w:rFonts w:cs="Calibri"/>
          <w:color w:val="000000"/>
          <w:sz w:val="28"/>
          <w:szCs w:val="22"/>
          <w:lang w:eastAsia="en-US"/>
        </w:rPr>
        <w:t xml:space="preserve"> Федеральным законом от 13</w:t>
      </w:r>
      <w:r>
        <w:rPr>
          <w:rFonts w:cs="Calibri"/>
          <w:color w:val="000000"/>
          <w:sz w:val="28"/>
          <w:szCs w:val="22"/>
          <w:lang w:eastAsia="en-US"/>
        </w:rPr>
        <w:t>.07.2015</w:t>
      </w:r>
      <w:r w:rsidRPr="001D113C">
        <w:rPr>
          <w:rFonts w:cs="Calibri"/>
          <w:color w:val="000000"/>
          <w:sz w:val="28"/>
          <w:szCs w:val="22"/>
          <w:lang w:eastAsia="en-US"/>
        </w:rPr>
        <w:t xml:space="preserve"> № 220-ФЗ </w:t>
      </w:r>
      <w:r w:rsidRPr="001D113C">
        <w:rPr>
          <w:sz w:val="28"/>
          <w:szCs w:val="28"/>
          <w:lang w:eastAsia="en-US"/>
        </w:rPr>
        <w:t>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  <w:lang w:eastAsia="en-US"/>
        </w:rPr>
        <w:t xml:space="preserve">, </w:t>
      </w:r>
      <w:hyperlink r:id="rId9" w:history="1">
        <w:r w:rsidRPr="00FC7167">
          <w:rPr>
            <w:color w:val="0000FF"/>
            <w:sz w:val="28"/>
            <w:szCs w:val="28"/>
          </w:rPr>
          <w:t>Законом</w:t>
        </w:r>
      </w:hyperlink>
      <w:r w:rsidRPr="00FC7167">
        <w:rPr>
          <w:sz w:val="28"/>
          <w:szCs w:val="28"/>
        </w:rPr>
        <w:t xml:space="preserve"> Оренбургской области от 9</w:t>
      </w:r>
      <w:r>
        <w:rPr>
          <w:sz w:val="28"/>
          <w:szCs w:val="28"/>
        </w:rPr>
        <w:t>.03.</w:t>
      </w:r>
      <w:r w:rsidRPr="00FC7167">
        <w:rPr>
          <w:sz w:val="28"/>
          <w:szCs w:val="28"/>
        </w:rPr>
        <w:t xml:space="preserve">2016 </w:t>
      </w:r>
      <w:r w:rsidR="008F438E">
        <w:rPr>
          <w:sz w:val="28"/>
          <w:szCs w:val="28"/>
        </w:rPr>
        <w:t>№</w:t>
      </w:r>
      <w:r w:rsidRPr="00FC7167">
        <w:rPr>
          <w:sz w:val="28"/>
          <w:szCs w:val="28"/>
        </w:rPr>
        <w:t xml:space="preserve"> 3801/1039-V-ОЗ </w:t>
      </w:r>
      <w:r>
        <w:rPr>
          <w:sz w:val="28"/>
          <w:szCs w:val="28"/>
        </w:rPr>
        <w:t>«</w:t>
      </w:r>
      <w:r w:rsidRPr="00FC7167">
        <w:rPr>
          <w:sz w:val="28"/>
          <w:szCs w:val="28"/>
        </w:rPr>
        <w:t>Об организации</w:t>
      </w:r>
      <w:proofErr w:type="gramEnd"/>
      <w:r w:rsidRPr="00FC7167">
        <w:rPr>
          <w:sz w:val="28"/>
          <w:szCs w:val="28"/>
        </w:rPr>
        <w:t xml:space="preserve"> регулярных перевозок пассажиров и багажа автомобильным транспортом в Оренбургской области</w:t>
      </w:r>
      <w:r>
        <w:rPr>
          <w:sz w:val="28"/>
          <w:szCs w:val="28"/>
        </w:rPr>
        <w:t>»,</w:t>
      </w:r>
      <w:r w:rsidRPr="00E069F7">
        <w:rPr>
          <w:sz w:val="28"/>
          <w:szCs w:val="28"/>
        </w:rPr>
        <w:t xml:space="preserve"> постановляю:</w:t>
      </w:r>
    </w:p>
    <w:p w:rsidR="00C55FAD" w:rsidRDefault="00C55FAD" w:rsidP="00C55FAD">
      <w:pPr>
        <w:ind w:firstLine="708"/>
        <w:jc w:val="both"/>
        <w:rPr>
          <w:sz w:val="28"/>
          <w:szCs w:val="28"/>
        </w:rPr>
      </w:pPr>
      <w:r w:rsidRPr="00E069F7">
        <w:rPr>
          <w:sz w:val="28"/>
          <w:szCs w:val="28"/>
        </w:rPr>
        <w:t>1. </w:t>
      </w:r>
      <w:r>
        <w:rPr>
          <w:sz w:val="28"/>
          <w:szCs w:val="28"/>
        </w:rPr>
        <w:t xml:space="preserve"> </w:t>
      </w:r>
      <w:r w:rsidRPr="00444C8F">
        <w:rPr>
          <w:color w:val="000000"/>
          <w:spacing w:val="1"/>
          <w:sz w:val="28"/>
          <w:szCs w:val="28"/>
        </w:rPr>
        <w:t>Внести изменения в</w:t>
      </w:r>
      <w:r>
        <w:rPr>
          <w:color w:val="000000"/>
          <w:spacing w:val="1"/>
          <w:sz w:val="28"/>
          <w:szCs w:val="28"/>
        </w:rPr>
        <w:t xml:space="preserve"> </w:t>
      </w:r>
      <w:r w:rsidRPr="00444C8F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444C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1</w:t>
      </w:r>
      <w:r w:rsidR="008F438E">
        <w:rPr>
          <w:sz w:val="28"/>
          <w:szCs w:val="28"/>
        </w:rPr>
        <w:t>4</w:t>
      </w:r>
      <w:r>
        <w:rPr>
          <w:sz w:val="28"/>
          <w:szCs w:val="28"/>
        </w:rPr>
        <w:t xml:space="preserve">.05.2018 </w:t>
      </w:r>
      <w:r w:rsidRPr="00444C8F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  <w:r w:rsidR="008F438E">
        <w:rPr>
          <w:sz w:val="28"/>
          <w:szCs w:val="28"/>
        </w:rPr>
        <w:t>69</w:t>
      </w:r>
      <w:r>
        <w:rPr>
          <w:sz w:val="28"/>
          <w:szCs w:val="28"/>
        </w:rPr>
        <w:t>-п «</w:t>
      </w:r>
      <w:r w:rsidR="008F438E">
        <w:rPr>
          <w:sz w:val="28"/>
          <w:szCs w:val="28"/>
        </w:rPr>
        <w:t xml:space="preserve">Об утверждении порядка установления, изменения, отмены муниципальных маршрутов </w:t>
      </w:r>
      <w:r w:rsidR="008F438E" w:rsidRPr="004C3716">
        <w:rPr>
          <w:sz w:val="28"/>
          <w:szCs w:val="28"/>
        </w:rPr>
        <w:t xml:space="preserve">регулярных перевозок </w:t>
      </w:r>
      <w:r w:rsidR="008F438E">
        <w:rPr>
          <w:sz w:val="28"/>
          <w:szCs w:val="28"/>
        </w:rPr>
        <w:t>Соль-</w:t>
      </w:r>
      <w:proofErr w:type="spellStart"/>
      <w:r w:rsidR="008F438E">
        <w:rPr>
          <w:sz w:val="28"/>
          <w:szCs w:val="28"/>
        </w:rPr>
        <w:t>Илецкого</w:t>
      </w:r>
      <w:proofErr w:type="spellEnd"/>
      <w:r w:rsidR="008F438E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»:</w:t>
      </w:r>
    </w:p>
    <w:p w:rsidR="00C55FAD" w:rsidRPr="00E069F7" w:rsidRDefault="00C55FAD" w:rsidP="00A6688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1.1.Приложение № </w:t>
      </w:r>
      <w:r w:rsidR="008F438E">
        <w:rPr>
          <w:sz w:val="28"/>
          <w:szCs w:val="28"/>
        </w:rPr>
        <w:t>1</w:t>
      </w:r>
      <w:r>
        <w:rPr>
          <w:sz w:val="28"/>
          <w:szCs w:val="28"/>
        </w:rPr>
        <w:t xml:space="preserve"> постановления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1</w:t>
      </w:r>
      <w:r w:rsidR="008F438E">
        <w:rPr>
          <w:sz w:val="28"/>
          <w:szCs w:val="28"/>
        </w:rPr>
        <w:t>4</w:t>
      </w:r>
      <w:r>
        <w:rPr>
          <w:sz w:val="28"/>
          <w:szCs w:val="28"/>
        </w:rPr>
        <w:t>.05.2018 № 10</w:t>
      </w:r>
      <w:r w:rsidR="008F438E">
        <w:rPr>
          <w:sz w:val="28"/>
          <w:szCs w:val="28"/>
        </w:rPr>
        <w:t>69</w:t>
      </w:r>
      <w:r>
        <w:rPr>
          <w:sz w:val="28"/>
          <w:szCs w:val="28"/>
        </w:rPr>
        <w:t>-п «</w:t>
      </w:r>
      <w:r w:rsidR="00A66880">
        <w:rPr>
          <w:sz w:val="28"/>
          <w:szCs w:val="28"/>
        </w:rPr>
        <w:t xml:space="preserve">Об утверждении порядка установления, изменения, отмены муниципальных маршрутов </w:t>
      </w:r>
      <w:r w:rsidR="00A66880" w:rsidRPr="004C3716">
        <w:rPr>
          <w:sz w:val="28"/>
          <w:szCs w:val="28"/>
        </w:rPr>
        <w:t xml:space="preserve">регулярных перевозок </w:t>
      </w:r>
      <w:r w:rsidR="00A66880">
        <w:rPr>
          <w:sz w:val="28"/>
          <w:szCs w:val="28"/>
        </w:rPr>
        <w:t>Соль-</w:t>
      </w:r>
      <w:proofErr w:type="spellStart"/>
      <w:r w:rsidR="00A66880">
        <w:rPr>
          <w:sz w:val="28"/>
          <w:szCs w:val="28"/>
        </w:rPr>
        <w:t>Илецкого</w:t>
      </w:r>
      <w:proofErr w:type="spellEnd"/>
      <w:r w:rsidR="00A6688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  <w:lang w:eastAsia="en-US"/>
        </w:rPr>
        <w:t>» изложить в новой редакции, согласно приложению к настоящему постановлению</w:t>
      </w:r>
      <w:r>
        <w:rPr>
          <w:sz w:val="28"/>
          <w:szCs w:val="28"/>
        </w:rPr>
        <w:t>.</w:t>
      </w:r>
    </w:p>
    <w:p w:rsidR="00C55FAD" w:rsidRPr="00E069F7" w:rsidRDefault="00C55FAD" w:rsidP="00C55FAD">
      <w:pPr>
        <w:jc w:val="both"/>
        <w:rPr>
          <w:sz w:val="28"/>
          <w:szCs w:val="28"/>
        </w:rPr>
      </w:pPr>
      <w:r w:rsidRPr="00E069F7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E069F7">
        <w:rPr>
          <w:sz w:val="28"/>
          <w:szCs w:val="28"/>
        </w:rPr>
        <w:t xml:space="preserve">. </w:t>
      </w:r>
      <w:proofErr w:type="gramStart"/>
      <w:r w:rsidRPr="00E069F7">
        <w:rPr>
          <w:sz w:val="28"/>
          <w:szCs w:val="28"/>
        </w:rPr>
        <w:t>Контроль за</w:t>
      </w:r>
      <w:proofErr w:type="gramEnd"/>
      <w:r w:rsidRPr="00E069F7">
        <w:rPr>
          <w:sz w:val="28"/>
          <w:szCs w:val="28"/>
        </w:rPr>
        <w:t xml:space="preserve"> исполнением данного постановления возложить на </w:t>
      </w:r>
      <w:r>
        <w:rPr>
          <w:sz w:val="28"/>
          <w:szCs w:val="28"/>
        </w:rPr>
        <w:t xml:space="preserve">первого </w:t>
      </w:r>
      <w:r w:rsidRPr="00E069F7">
        <w:rPr>
          <w:sz w:val="28"/>
          <w:szCs w:val="28"/>
        </w:rPr>
        <w:t xml:space="preserve">заместителя главы администрации городского округа – </w:t>
      </w:r>
      <w:r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lastRenderedPageBreak/>
        <w:t>главы администрации городского округа по строительству, транспорту, благоустройству и ЖКХ</w:t>
      </w:r>
      <w:r w:rsidRPr="00E069F7">
        <w:rPr>
          <w:sz w:val="28"/>
          <w:szCs w:val="28"/>
        </w:rPr>
        <w:t xml:space="preserve"> В.</w:t>
      </w:r>
      <w:r>
        <w:rPr>
          <w:sz w:val="28"/>
          <w:szCs w:val="28"/>
        </w:rPr>
        <w:t>П</w:t>
      </w:r>
      <w:r w:rsidRPr="00E069F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Вдовкина</w:t>
      </w:r>
      <w:proofErr w:type="spellEnd"/>
      <w:r w:rsidRPr="00E069F7">
        <w:rPr>
          <w:sz w:val="28"/>
          <w:szCs w:val="28"/>
        </w:rPr>
        <w:t>.</w:t>
      </w:r>
    </w:p>
    <w:p w:rsidR="00C55FAD" w:rsidRDefault="00C55FAD" w:rsidP="00C55FAD">
      <w:pPr>
        <w:jc w:val="both"/>
        <w:rPr>
          <w:sz w:val="28"/>
          <w:szCs w:val="28"/>
        </w:rPr>
      </w:pPr>
      <w:r w:rsidRPr="00E069F7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E069F7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C55FAD" w:rsidRDefault="00C55FAD" w:rsidP="00C55FAD">
      <w:pPr>
        <w:jc w:val="both"/>
        <w:rPr>
          <w:sz w:val="28"/>
          <w:szCs w:val="28"/>
        </w:rPr>
      </w:pPr>
    </w:p>
    <w:p w:rsidR="00C55FAD" w:rsidRDefault="00C55FAD" w:rsidP="00C55FAD">
      <w:pPr>
        <w:jc w:val="both"/>
        <w:rPr>
          <w:sz w:val="28"/>
          <w:szCs w:val="28"/>
        </w:rPr>
      </w:pPr>
    </w:p>
    <w:p w:rsidR="00C55FAD" w:rsidRDefault="00C55FAD" w:rsidP="00C55FA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55FAD" w:rsidRDefault="00C55FAD" w:rsidP="00C55FAD">
      <w:pPr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ab/>
        <w:t xml:space="preserve">                                              </w:t>
      </w:r>
      <w:r w:rsidR="00A66880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А.А.Кузьмин</w:t>
      </w:r>
      <w:proofErr w:type="spellEnd"/>
    </w:p>
    <w:p w:rsidR="00C55FAD" w:rsidRDefault="00C55FAD" w:rsidP="00C55FAD">
      <w:pPr>
        <w:rPr>
          <w:sz w:val="28"/>
          <w:szCs w:val="28"/>
        </w:rPr>
      </w:pPr>
    </w:p>
    <w:p w:rsidR="00C55FAD" w:rsidRDefault="00C55FAD" w:rsidP="00C55FAD">
      <w:pPr>
        <w:rPr>
          <w:sz w:val="28"/>
          <w:szCs w:val="28"/>
        </w:rPr>
      </w:pPr>
    </w:p>
    <w:p w:rsidR="00C55FAD" w:rsidRDefault="00C55FAD" w:rsidP="00C55FAD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C55FAD" w:rsidRDefault="00C55FAD" w:rsidP="00C55FAD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C55FAD" w:rsidRDefault="00C55FAD" w:rsidP="00C55FAD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                         </w:t>
      </w:r>
      <w:r w:rsidR="00A668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Е.В. Телушкина</w:t>
      </w:r>
    </w:p>
    <w:p w:rsidR="00C55FAD" w:rsidRDefault="00C55FAD" w:rsidP="00C55FAD">
      <w:pPr>
        <w:rPr>
          <w:sz w:val="28"/>
          <w:szCs w:val="28"/>
        </w:rPr>
      </w:pPr>
    </w:p>
    <w:p w:rsidR="00C55FAD" w:rsidRDefault="00C55FAD" w:rsidP="00C55FAD">
      <w:pPr>
        <w:rPr>
          <w:sz w:val="28"/>
          <w:szCs w:val="28"/>
        </w:rPr>
      </w:pPr>
    </w:p>
    <w:p w:rsidR="00C55FAD" w:rsidRDefault="00C55FAD" w:rsidP="00C55FAD">
      <w:pPr>
        <w:rPr>
          <w:sz w:val="28"/>
          <w:szCs w:val="28"/>
        </w:rPr>
      </w:pPr>
    </w:p>
    <w:p w:rsidR="00C55FAD" w:rsidRDefault="00C55FAD" w:rsidP="00C55FAD">
      <w:pPr>
        <w:rPr>
          <w:sz w:val="28"/>
          <w:szCs w:val="28"/>
        </w:rPr>
      </w:pPr>
    </w:p>
    <w:p w:rsidR="00C55FAD" w:rsidRDefault="00C55FAD" w:rsidP="00C55FAD">
      <w:pPr>
        <w:rPr>
          <w:sz w:val="28"/>
          <w:szCs w:val="28"/>
        </w:rPr>
      </w:pPr>
    </w:p>
    <w:p w:rsidR="00C55FAD" w:rsidRDefault="00C55FAD" w:rsidP="00C55FAD"/>
    <w:p w:rsidR="00C55FAD" w:rsidRDefault="00C55FAD" w:rsidP="00C55FAD"/>
    <w:p w:rsidR="00C55FAD" w:rsidRDefault="00C55FAD" w:rsidP="00C55FAD"/>
    <w:p w:rsidR="00C55FAD" w:rsidRDefault="00C55FAD" w:rsidP="00C55FAD"/>
    <w:p w:rsidR="00A66880" w:rsidRDefault="00A66880" w:rsidP="00C55FAD"/>
    <w:p w:rsidR="00A66880" w:rsidRDefault="00A66880" w:rsidP="00C55FAD"/>
    <w:p w:rsidR="00A66880" w:rsidRDefault="00A66880" w:rsidP="00C55FAD"/>
    <w:p w:rsidR="00A66880" w:rsidRDefault="00A66880" w:rsidP="00C55FAD"/>
    <w:p w:rsidR="00A66880" w:rsidRDefault="00A66880" w:rsidP="00C55FAD"/>
    <w:p w:rsidR="00A66880" w:rsidRDefault="00A66880" w:rsidP="00C55FAD"/>
    <w:p w:rsidR="00A66880" w:rsidRDefault="00A66880" w:rsidP="00C55FAD"/>
    <w:p w:rsidR="00A66880" w:rsidRDefault="00A66880" w:rsidP="00C55FAD"/>
    <w:p w:rsidR="00A66880" w:rsidRDefault="00A66880" w:rsidP="00C55FAD"/>
    <w:p w:rsidR="00A66880" w:rsidRDefault="00A66880" w:rsidP="00C55FAD"/>
    <w:p w:rsidR="00A66880" w:rsidRDefault="00A66880" w:rsidP="00C55FAD"/>
    <w:p w:rsidR="00A66880" w:rsidRDefault="00A66880" w:rsidP="00C55FAD"/>
    <w:p w:rsidR="00A66880" w:rsidRDefault="00A66880" w:rsidP="00C55FAD"/>
    <w:p w:rsidR="00A66880" w:rsidRDefault="00A66880" w:rsidP="00C55FAD"/>
    <w:p w:rsidR="00A66880" w:rsidRDefault="00A66880" w:rsidP="00C55FAD"/>
    <w:p w:rsidR="00A66880" w:rsidRDefault="00A66880" w:rsidP="00C55FAD"/>
    <w:p w:rsidR="00A66880" w:rsidRDefault="00A66880" w:rsidP="00C55FAD"/>
    <w:p w:rsidR="00A66880" w:rsidRDefault="00A66880" w:rsidP="00C55FAD"/>
    <w:p w:rsidR="00A66880" w:rsidRDefault="00A66880" w:rsidP="00C55FAD"/>
    <w:p w:rsidR="00A66880" w:rsidRDefault="00A66880" w:rsidP="00C55FAD"/>
    <w:p w:rsidR="00A66880" w:rsidRDefault="00A66880" w:rsidP="00C55FAD"/>
    <w:p w:rsidR="00C55FAD" w:rsidRDefault="00C55FAD" w:rsidP="00C55FAD"/>
    <w:p w:rsidR="00C55FAD" w:rsidRDefault="00C55FAD" w:rsidP="00C55FAD"/>
    <w:p w:rsidR="00C55FAD" w:rsidRDefault="00C55FAD" w:rsidP="00C55FAD"/>
    <w:p w:rsidR="00C55FAD" w:rsidRDefault="00C55FAD" w:rsidP="00C55FAD"/>
    <w:p w:rsidR="00C55FAD" w:rsidRDefault="00C55FAD" w:rsidP="00C55FAD"/>
    <w:p w:rsidR="00C55FAD" w:rsidRDefault="00C55FAD" w:rsidP="00C55FAD"/>
    <w:p w:rsidR="00C55FAD" w:rsidRDefault="00C55FAD" w:rsidP="00C55FAD"/>
    <w:p w:rsidR="00C55FAD" w:rsidRDefault="00C55FAD" w:rsidP="00C55FAD"/>
    <w:p w:rsidR="00C55FAD" w:rsidRDefault="00C55FAD" w:rsidP="00C55FAD"/>
    <w:p w:rsidR="00A66880" w:rsidRDefault="00A66880" w:rsidP="00C55FAD"/>
    <w:p w:rsidR="00A66880" w:rsidRDefault="00A66880" w:rsidP="00C55FAD"/>
    <w:p w:rsidR="00C55FAD" w:rsidRDefault="00C55FAD" w:rsidP="00C55FAD">
      <w:proofErr w:type="gramStart"/>
      <w:r w:rsidRPr="000E2F8C"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p w:rsidR="00BA4441" w:rsidRPr="00440B01" w:rsidRDefault="00BA4441" w:rsidP="00BA4441">
      <w:pPr>
        <w:ind w:firstLine="4962"/>
        <w:jc w:val="both"/>
      </w:pPr>
      <w:r w:rsidRPr="00064F79">
        <w:rPr>
          <w:sz w:val="28"/>
          <w:szCs w:val="28"/>
        </w:rPr>
        <w:lastRenderedPageBreak/>
        <w:t xml:space="preserve">Приложение </w:t>
      </w:r>
    </w:p>
    <w:p w:rsidR="00BA4441" w:rsidRDefault="00BA4441" w:rsidP="00BA4441">
      <w:pPr>
        <w:ind w:firstLine="4962"/>
        <w:jc w:val="both"/>
        <w:rPr>
          <w:sz w:val="28"/>
          <w:szCs w:val="28"/>
        </w:rPr>
      </w:pPr>
      <w:r w:rsidRPr="00064F79">
        <w:rPr>
          <w:sz w:val="28"/>
          <w:szCs w:val="28"/>
        </w:rPr>
        <w:t>к постановлению администрации</w:t>
      </w:r>
    </w:p>
    <w:p w:rsidR="00BA4441" w:rsidRPr="00064F79" w:rsidRDefault="00BA4441" w:rsidP="00BA4441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A4441" w:rsidRPr="00064F79" w:rsidRDefault="00BA4441" w:rsidP="00BA4441">
      <w:pPr>
        <w:ind w:firstLine="4962"/>
        <w:jc w:val="both"/>
        <w:rPr>
          <w:sz w:val="28"/>
          <w:szCs w:val="28"/>
        </w:rPr>
      </w:pPr>
      <w:r w:rsidRPr="00064F79">
        <w:rPr>
          <w:sz w:val="28"/>
          <w:szCs w:val="28"/>
        </w:rPr>
        <w:t>Соль-</w:t>
      </w:r>
      <w:proofErr w:type="spellStart"/>
      <w:r w:rsidRPr="00064F79">
        <w:rPr>
          <w:sz w:val="28"/>
          <w:szCs w:val="28"/>
        </w:rPr>
        <w:t>Илецк</w:t>
      </w:r>
      <w:r>
        <w:rPr>
          <w:sz w:val="28"/>
          <w:szCs w:val="28"/>
        </w:rPr>
        <w:t>ий</w:t>
      </w:r>
      <w:proofErr w:type="spellEnd"/>
      <w:r w:rsidRPr="00064F7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064F79">
        <w:rPr>
          <w:sz w:val="28"/>
          <w:szCs w:val="28"/>
        </w:rPr>
        <w:t xml:space="preserve"> округ</w:t>
      </w:r>
    </w:p>
    <w:p w:rsidR="00BA4441" w:rsidRPr="00064F79" w:rsidRDefault="00BA4441" w:rsidP="00BA4441">
      <w:pPr>
        <w:ind w:firstLine="4962"/>
        <w:jc w:val="both"/>
        <w:rPr>
          <w:sz w:val="28"/>
          <w:szCs w:val="28"/>
        </w:rPr>
      </w:pPr>
      <w:r w:rsidRPr="00064F79">
        <w:rPr>
          <w:sz w:val="28"/>
          <w:szCs w:val="28"/>
        </w:rPr>
        <w:t xml:space="preserve">от </w:t>
      </w:r>
      <w:r w:rsidR="007B3EA8">
        <w:rPr>
          <w:sz w:val="28"/>
          <w:szCs w:val="28"/>
        </w:rPr>
        <w:t>04.06.</w:t>
      </w:r>
      <w:r w:rsidRPr="00064F7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64F79">
        <w:rPr>
          <w:sz w:val="28"/>
          <w:szCs w:val="28"/>
        </w:rPr>
        <w:t xml:space="preserve"> №</w:t>
      </w:r>
      <w:r w:rsidR="007B3EA8">
        <w:rPr>
          <w:sz w:val="28"/>
          <w:szCs w:val="28"/>
        </w:rPr>
        <w:t xml:space="preserve"> 1185-п</w:t>
      </w:r>
    </w:p>
    <w:p w:rsidR="00BA4441" w:rsidRDefault="00BA4441" w:rsidP="00BA4441">
      <w:pPr>
        <w:jc w:val="right"/>
        <w:rPr>
          <w:sz w:val="28"/>
          <w:szCs w:val="28"/>
        </w:rPr>
      </w:pPr>
    </w:p>
    <w:p w:rsidR="00BA4441" w:rsidRPr="00440B01" w:rsidRDefault="00BA4441" w:rsidP="00BA4441">
      <w:pPr>
        <w:ind w:firstLine="4962"/>
        <w:jc w:val="both"/>
      </w:pPr>
      <w:r w:rsidRPr="00064F7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BA4441" w:rsidRDefault="00BA4441" w:rsidP="00BA4441">
      <w:pPr>
        <w:ind w:firstLine="4962"/>
        <w:jc w:val="both"/>
        <w:rPr>
          <w:sz w:val="28"/>
          <w:szCs w:val="28"/>
        </w:rPr>
      </w:pPr>
      <w:r w:rsidRPr="00064F79">
        <w:rPr>
          <w:sz w:val="28"/>
          <w:szCs w:val="28"/>
        </w:rPr>
        <w:t>к постановлению администрации</w:t>
      </w:r>
    </w:p>
    <w:p w:rsidR="00BA4441" w:rsidRPr="00064F79" w:rsidRDefault="00BA4441" w:rsidP="00BA4441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A4441" w:rsidRPr="00064F79" w:rsidRDefault="00BA4441" w:rsidP="00BA4441">
      <w:pPr>
        <w:ind w:firstLine="4962"/>
        <w:jc w:val="both"/>
        <w:rPr>
          <w:sz w:val="28"/>
          <w:szCs w:val="28"/>
        </w:rPr>
      </w:pPr>
      <w:r w:rsidRPr="00064F79">
        <w:rPr>
          <w:sz w:val="28"/>
          <w:szCs w:val="28"/>
        </w:rPr>
        <w:t>Соль-</w:t>
      </w:r>
      <w:proofErr w:type="spellStart"/>
      <w:r w:rsidRPr="00064F79">
        <w:rPr>
          <w:sz w:val="28"/>
          <w:szCs w:val="28"/>
        </w:rPr>
        <w:t>Илецк</w:t>
      </w:r>
      <w:r>
        <w:rPr>
          <w:sz w:val="28"/>
          <w:szCs w:val="28"/>
        </w:rPr>
        <w:t>ий</w:t>
      </w:r>
      <w:proofErr w:type="spellEnd"/>
      <w:r w:rsidRPr="00064F7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064F79">
        <w:rPr>
          <w:sz w:val="28"/>
          <w:szCs w:val="28"/>
        </w:rPr>
        <w:t xml:space="preserve"> округ</w:t>
      </w:r>
    </w:p>
    <w:p w:rsidR="00BA4441" w:rsidRDefault="00BA4441" w:rsidP="00BA4441">
      <w:pPr>
        <w:ind w:firstLine="4962"/>
      </w:pPr>
      <w:r w:rsidRPr="00064F79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22681C">
        <w:rPr>
          <w:sz w:val="28"/>
          <w:szCs w:val="28"/>
        </w:rPr>
        <w:t>4</w:t>
      </w:r>
      <w:r>
        <w:rPr>
          <w:sz w:val="28"/>
          <w:szCs w:val="28"/>
        </w:rPr>
        <w:t>.05.</w:t>
      </w:r>
      <w:r w:rsidRPr="00064F79">
        <w:rPr>
          <w:sz w:val="28"/>
          <w:szCs w:val="28"/>
        </w:rPr>
        <w:t>201</w:t>
      </w:r>
      <w:r w:rsidR="0018251A">
        <w:rPr>
          <w:sz w:val="28"/>
          <w:szCs w:val="28"/>
        </w:rPr>
        <w:t>8</w:t>
      </w:r>
      <w:r w:rsidRPr="00064F7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</w:t>
      </w:r>
      <w:r w:rsidR="0022681C">
        <w:rPr>
          <w:sz w:val="28"/>
          <w:szCs w:val="28"/>
        </w:rPr>
        <w:t>69</w:t>
      </w:r>
      <w:r>
        <w:rPr>
          <w:sz w:val="28"/>
          <w:szCs w:val="28"/>
        </w:rPr>
        <w:t>-п</w:t>
      </w:r>
    </w:p>
    <w:p w:rsidR="000E33C9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6FBA" w:rsidRDefault="00AE6FBA" w:rsidP="00AE6FBA">
      <w:pPr>
        <w:jc w:val="right"/>
        <w:rPr>
          <w:sz w:val="28"/>
          <w:szCs w:val="28"/>
        </w:rPr>
      </w:pPr>
    </w:p>
    <w:p w:rsidR="00BD1B68" w:rsidRPr="00E11352" w:rsidRDefault="00BD1B68" w:rsidP="00BD1B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Порядок</w:t>
      </w:r>
    </w:p>
    <w:p w:rsidR="00BD1B68" w:rsidRPr="00E11352" w:rsidRDefault="00BD1B68" w:rsidP="00BD1B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установления, изменения, отмены муниципальных маршрутов</w:t>
      </w:r>
    </w:p>
    <w:p w:rsidR="00BD1B68" w:rsidRPr="00E11352" w:rsidRDefault="00BD1B68" w:rsidP="00BD1B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регулярных перевозок </w:t>
      </w:r>
      <w:r w:rsidR="00444C76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444C76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444C7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11352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1.1. Настоящий Порядок регламентирует процедуру установления, изменения, отмены муниципальных маршрутов регулярных </w:t>
      </w:r>
      <w:r w:rsidRPr="00444C76">
        <w:rPr>
          <w:rFonts w:ascii="Times New Roman" w:hAnsi="Times New Roman" w:cs="Times New Roman"/>
          <w:sz w:val="28"/>
          <w:szCs w:val="28"/>
        </w:rPr>
        <w:t xml:space="preserve">перевозок </w:t>
      </w:r>
      <w:r w:rsidR="00444C76" w:rsidRPr="00444C76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444C76" w:rsidRPr="00444C76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444C76" w:rsidRPr="00444C7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444C76">
        <w:rPr>
          <w:rFonts w:ascii="Times New Roman" w:hAnsi="Times New Roman" w:cs="Times New Roman"/>
          <w:sz w:val="28"/>
          <w:szCs w:val="28"/>
        </w:rPr>
        <w:t xml:space="preserve"> (маршруты</w:t>
      </w:r>
      <w:r w:rsidRPr="00E11352">
        <w:rPr>
          <w:rFonts w:ascii="Times New Roman" w:hAnsi="Times New Roman" w:cs="Times New Roman"/>
          <w:sz w:val="28"/>
          <w:szCs w:val="28"/>
        </w:rPr>
        <w:t xml:space="preserve"> регулярных перевозок).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реализации Федерального </w:t>
      </w:r>
      <w:hyperlink r:id="rId10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r w:rsidR="00444C76">
        <w:rPr>
          <w:rFonts w:ascii="Times New Roman" w:hAnsi="Times New Roman" w:cs="Times New Roman"/>
          <w:sz w:val="28"/>
          <w:szCs w:val="28"/>
        </w:rPr>
        <w:t>дерации от 13.07.2015 N 220-ФЗ «</w:t>
      </w:r>
      <w:r w:rsidRPr="00E11352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444C76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E11352">
        <w:rPr>
          <w:rFonts w:ascii="Times New Roman" w:hAnsi="Times New Roman" w:cs="Times New Roman"/>
          <w:sz w:val="28"/>
          <w:szCs w:val="28"/>
        </w:rPr>
        <w:t>, обеспечения единых подходов, процедур взаимодействия, последовательности и сроков выполнения действий, связанных с установлением, изменением, отменой маршрутов регулярных перевозок.</w:t>
      </w:r>
      <w:proofErr w:type="gramEnd"/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 xml:space="preserve">Маршруты регулярных </w:t>
      </w:r>
      <w:r w:rsidRPr="00444C76">
        <w:rPr>
          <w:rFonts w:ascii="Times New Roman" w:hAnsi="Times New Roman" w:cs="Times New Roman"/>
          <w:sz w:val="28"/>
          <w:szCs w:val="28"/>
        </w:rPr>
        <w:t xml:space="preserve">перевозок </w:t>
      </w:r>
      <w:r w:rsidR="00444C76" w:rsidRPr="00444C76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444C76" w:rsidRPr="00444C76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444C76" w:rsidRPr="00444C7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444C76">
        <w:rPr>
          <w:rFonts w:ascii="Times New Roman" w:hAnsi="Times New Roman" w:cs="Times New Roman"/>
          <w:sz w:val="28"/>
          <w:szCs w:val="28"/>
        </w:rPr>
        <w:t xml:space="preserve">устанавливаются, изменяются, отменяются на основании постановления администрации </w:t>
      </w:r>
      <w:r w:rsidR="00444C76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444C76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444C7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444C76">
        <w:rPr>
          <w:rFonts w:ascii="Times New Roman" w:hAnsi="Times New Roman" w:cs="Times New Roman"/>
          <w:sz w:val="28"/>
          <w:szCs w:val="28"/>
        </w:rPr>
        <w:t xml:space="preserve"> </w:t>
      </w:r>
      <w:r w:rsidRPr="00E11352"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 путем включения соответствующих сведений в реестр муниципальных маршрутов регулярных перевозок </w:t>
      </w:r>
      <w:r w:rsidR="00444C76" w:rsidRPr="00444C76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444C76" w:rsidRPr="00444C76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444C76" w:rsidRPr="00444C7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44C76">
        <w:rPr>
          <w:rFonts w:ascii="Times New Roman" w:hAnsi="Times New Roman" w:cs="Times New Roman"/>
          <w:sz w:val="28"/>
          <w:szCs w:val="28"/>
        </w:rPr>
        <w:t xml:space="preserve"> </w:t>
      </w:r>
      <w:r w:rsidRPr="00E11352">
        <w:rPr>
          <w:rFonts w:ascii="Times New Roman" w:hAnsi="Times New Roman" w:cs="Times New Roman"/>
          <w:sz w:val="28"/>
          <w:szCs w:val="28"/>
        </w:rPr>
        <w:t xml:space="preserve">(далее - Реестр) в соответствии с документом планирования регулярных перевозок по муниципальным маршрутам регулярных перевозок </w:t>
      </w:r>
      <w:r w:rsidR="00444C76" w:rsidRPr="00444C76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444C76" w:rsidRPr="00444C76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444C76" w:rsidRPr="00444C7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11352">
        <w:rPr>
          <w:rFonts w:ascii="Times New Roman" w:hAnsi="Times New Roman" w:cs="Times New Roman"/>
          <w:sz w:val="28"/>
          <w:szCs w:val="28"/>
        </w:rPr>
        <w:t>, по предложению юридического лица, индивидуального предпринимателя или уполномоченного участника договора простого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 xml:space="preserve"> товарищества,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 xml:space="preserve"> намерение осуществлять регулярные перевозки (далее - Инициатор), а также по предложению Уполномоченного органа.</w:t>
      </w:r>
      <w:r w:rsidR="003112FC">
        <w:rPr>
          <w:rFonts w:ascii="Times New Roman" w:hAnsi="Times New Roman" w:cs="Times New Roman"/>
          <w:sz w:val="28"/>
          <w:szCs w:val="28"/>
        </w:rPr>
        <w:t xml:space="preserve"> Поступившие предложения </w:t>
      </w:r>
      <w:r w:rsidR="003112FC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рассматриваются в общем порядке. 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1.4. В случае, когда Инициатором выступает юридическое лицо, индивидуальный предприниматель либо уполномоченный участник договора простого товарищества, заявление с предложением об установлении, изменении, отмене маршрута регулярных перевозок (далее - Заявление) с прилагаемыми к нему документами направляется в Уполномоченный орган непосредственно или заказным почтовым отправлением с уведомлением о вручении.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1.5. Уполномоченный орган отказывает в установлении или изменении маршрута регулярных перевозок в случае, если: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а) в заявлении об установлении или изменении данного маршрута указаны недостоверные сведения;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352">
        <w:rPr>
          <w:rFonts w:ascii="Times New Roman" w:hAnsi="Times New Roman" w:cs="Times New Roman"/>
          <w:sz w:val="28"/>
          <w:szCs w:val="28"/>
        </w:rPr>
        <w:t>б) данный маршрут не соответствует требованиям, установленным правилами обеспечения безопасности перевозок пассажиров и грузов автомобильным транспортом,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  <w:proofErr w:type="gramEnd"/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в) по результатам обследования муниципального маршрута регулярных перевозок не выявлено потребности в пассажирских перевозках на предлагаемом маршруте;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г) по результатам обследования муниципального маршрута регулярных перевозок не выявлено потребности в изменении муниципального маршрута регулярных перевозок в связи наличием потребности в пассажирских перевозках по данному маршруту;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352">
        <w:rPr>
          <w:rFonts w:ascii="Times New Roman" w:hAnsi="Times New Roman" w:cs="Times New Roman"/>
          <w:sz w:val="28"/>
          <w:szCs w:val="28"/>
        </w:rPr>
        <w:t xml:space="preserve">д) у юридического лица, индивидуального предпринимателя или хотя бы у одного участника договора простого товарищества, указанных в заявлении об установлении или изменении маршрута, имеется задолженность по уплате административного штрафа, предусмотренного </w:t>
      </w:r>
      <w:hyperlink r:id="rId11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в области транспорта и дорожного движения.</w:t>
      </w:r>
      <w:proofErr w:type="gramEnd"/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2. Установление маршрута регулярных перевозок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E11352">
        <w:rPr>
          <w:rFonts w:ascii="Times New Roman" w:hAnsi="Times New Roman" w:cs="Times New Roman"/>
          <w:sz w:val="28"/>
          <w:szCs w:val="28"/>
        </w:rPr>
        <w:t xml:space="preserve">2.1. Инициатор представляет в Уполномоченный орган </w:t>
      </w:r>
      <w:hyperlink w:anchor="P158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об установлении маршрута регулярных перевозок, по форме согласно приложению N 1, которое включает в себя: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E11352">
        <w:rPr>
          <w:rFonts w:ascii="Times New Roman" w:hAnsi="Times New Roman" w:cs="Times New Roman"/>
          <w:sz w:val="28"/>
          <w:szCs w:val="28"/>
        </w:rPr>
        <w:t>а) номер и дату выдачи лицензии на осуществление деятельности по перевозкам пассажиров автомобильным транспортом;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"/>
      <w:bookmarkEnd w:id="3"/>
      <w:proofErr w:type="gramStart"/>
      <w:r w:rsidRPr="00E11352">
        <w:rPr>
          <w:rFonts w:ascii="Times New Roman" w:hAnsi="Times New Roman" w:cs="Times New Roman"/>
          <w:sz w:val="28"/>
          <w:szCs w:val="28"/>
        </w:rPr>
        <w:lastRenderedPageBreak/>
        <w:t>б) наименование (для юридического лица), фамилию, имя и, если имеется, отчество (для индивидуального предпринимателя), идентификационный номер налогоплательщика, почтовый адрес, контактные телефоны;</w:t>
      </w:r>
      <w:proofErr w:type="gramEnd"/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в) наименование маршрута регулярных перевозок с указанием наименований начального остановочного пункта и конечного остановочного пункта;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г) наименование промежуточных остановочных пунктов по муниципальному маршруту регулярных перевозок;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д) наименование улиц, по которым предполагается движение транспортных средств между остановочными пунктами по маршруту регулярных перевозок;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е) протяженность маршрута регулярных перевозок;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352">
        <w:rPr>
          <w:rFonts w:ascii="Times New Roman" w:hAnsi="Times New Roman" w:cs="Times New Roman"/>
          <w:sz w:val="28"/>
          <w:szCs w:val="28"/>
        </w:rPr>
        <w:t xml:space="preserve">ж) порядок посадки и высадки пассажиров (только в установленных остановочных пунктах или, если это не запрещено Федеральным </w:t>
      </w:r>
      <w:hyperlink r:id="rId12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r w:rsidR="00444C76">
        <w:rPr>
          <w:rFonts w:ascii="Times New Roman" w:hAnsi="Times New Roman" w:cs="Times New Roman"/>
          <w:sz w:val="28"/>
          <w:szCs w:val="28"/>
        </w:rPr>
        <w:t>дерации от 13.07.2015 N 220-ФЗ «</w:t>
      </w:r>
      <w:r w:rsidRPr="00E11352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444C76">
        <w:rPr>
          <w:rFonts w:ascii="Times New Roman" w:hAnsi="Times New Roman" w:cs="Times New Roman"/>
          <w:sz w:val="28"/>
          <w:szCs w:val="28"/>
        </w:rPr>
        <w:t>»</w:t>
      </w:r>
      <w:r w:rsidRPr="00E11352">
        <w:rPr>
          <w:rFonts w:ascii="Times New Roman" w:hAnsi="Times New Roman" w:cs="Times New Roman"/>
          <w:sz w:val="28"/>
          <w:szCs w:val="28"/>
        </w:rPr>
        <w:t>, в любом не запрещенном правилами дорожного движения месте по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 xml:space="preserve"> маршруту регулярных перевозок);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з) планируемый вид регулярных перевозок по маршруту регулярных перевозок (регулируемый или нерегулируемый тариф);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и) планируемое расписание для каждого остановочного пункта по маршруту регулярных перевозок;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к) класс транспортных средств, максимальное количество транспортных средств каждого из таких классов, а также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максимальные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 xml:space="preserve"> высота, ширина и полная масса транспортных средств каждого из таких классов;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л) экологические характеристики транспортных средств.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7"/>
      <w:bookmarkEnd w:id="4"/>
      <w:r w:rsidRPr="00E11352">
        <w:rPr>
          <w:rFonts w:ascii="Times New Roman" w:hAnsi="Times New Roman" w:cs="Times New Roman"/>
          <w:sz w:val="28"/>
          <w:szCs w:val="28"/>
        </w:rPr>
        <w:t>2.1.1. К заявлению об установлении маршрута регулярных перевозок прилагаются: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8"/>
      <w:bookmarkEnd w:id="5"/>
      <w:proofErr w:type="gramStart"/>
      <w:r w:rsidRPr="00E11352">
        <w:rPr>
          <w:rFonts w:ascii="Times New Roman" w:hAnsi="Times New Roman" w:cs="Times New Roman"/>
          <w:sz w:val="28"/>
          <w:szCs w:val="28"/>
        </w:rPr>
        <w:t xml:space="preserve">а) предполагаемая схема маршрута регулярных перевозок в виде графического изображения с указанием наименований начального, конечного и промежуточных остановочных пунктов; наименований улиц, по которым предполагается движение транспортных средств между остановочными пунктами по маршруту регулярных перевозок; расстояния от начального остановочного пункта и конечного остановочного пункта, на бумажном и </w:t>
      </w:r>
      <w:r w:rsidRPr="00E11352">
        <w:rPr>
          <w:rFonts w:ascii="Times New Roman" w:hAnsi="Times New Roman" w:cs="Times New Roman"/>
          <w:sz w:val="28"/>
          <w:szCs w:val="28"/>
        </w:rPr>
        <w:lastRenderedPageBreak/>
        <w:t>электронном носителях;</w:t>
      </w:r>
      <w:proofErr w:type="gramEnd"/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б) планируемое расписание;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0"/>
      <w:bookmarkEnd w:id="6"/>
      <w:r w:rsidRPr="00E11352">
        <w:rPr>
          <w:rFonts w:ascii="Times New Roman" w:hAnsi="Times New Roman" w:cs="Times New Roman"/>
          <w:sz w:val="28"/>
          <w:szCs w:val="28"/>
        </w:rPr>
        <w:t>в) документальное обоснование необходимости установления маршрута регулярных перевозок;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г) документ, подтверждающий полномочия лица на осуществление действий от имени Инициатора (копия решения о назначении или об избрании лица на должность, в соответствии с которым такое лицо обладает правом действовать от имени Инициатора без доверенности, доверенность на осуществление действий от имени Инициатора, для простого товарищества - копия договора простого товарищества);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2"/>
      <w:bookmarkEnd w:id="7"/>
      <w:r w:rsidRPr="00E11352">
        <w:rPr>
          <w:rFonts w:ascii="Times New Roman" w:hAnsi="Times New Roman" w:cs="Times New Roman"/>
          <w:sz w:val="28"/>
          <w:szCs w:val="28"/>
        </w:rPr>
        <w:t>д) копия лицензии на осуществление деятельности по перевозкам пассажиров автомобильным транспортом.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В случае если заявление об установлении маршрута регулярных перевозок представлено уполномоченным участником договора простого товарищества, сведения и документы, предусмотренные </w:t>
      </w:r>
      <w:hyperlink w:anchor="P56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7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"б" пункта 2.1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2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подпунктом "д" пункта 2.1.1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указываются в отношении каждого участника договора простого товарищества.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В случае, когда инициатором установления маршрута регулярных перевозок выступает Уполномоченный орган, то сведения, предусмотренные </w:t>
      </w:r>
      <w:hyperlink w:anchor="P68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0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"в" пункта 2.1.1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настоящего Порядка, подготавливаются Уполномоченным органом самостоятельно.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2.2. Заявление об установлении маршрута регулярных перевозок с прилагаемыми документами принимается и регистрируется Уполномоченным органом в день его поступления.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6"/>
      <w:bookmarkEnd w:id="8"/>
      <w:r w:rsidRPr="00E11352">
        <w:rPr>
          <w:rFonts w:ascii="Times New Roman" w:hAnsi="Times New Roman" w:cs="Times New Roman"/>
          <w:sz w:val="28"/>
          <w:szCs w:val="28"/>
        </w:rPr>
        <w:t xml:space="preserve">2.3. Уполномоченный орган возвращает представленное заявление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об установлении маршрута регулярных перевозок с прилагаемыми документами в течение пяти дней со дня их регистрации с указанием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 xml:space="preserve"> причин возврата документов непосредственно Инициатору установления маршрута либо путем почтового отправления по адресу, указанному в заявлении, в следующих случаях: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а) заявление и (или) прилагаемые к нему документы не соответствует требованиям, указанным в </w:t>
      </w:r>
      <w:hyperlink w:anchor="P55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пунктах 2.1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7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2.1.1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б) в заявлении и (или) прилагаемых к нему документах указаны недостоверные сведения.</w:t>
      </w:r>
    </w:p>
    <w:p w:rsidR="00CB351D" w:rsidRPr="00CB351D" w:rsidRDefault="00BD1B68" w:rsidP="00CB351D">
      <w:pPr>
        <w:ind w:firstLine="540"/>
        <w:jc w:val="both"/>
        <w:rPr>
          <w:sz w:val="28"/>
          <w:szCs w:val="28"/>
        </w:rPr>
      </w:pPr>
      <w:r w:rsidRPr="00E01C29">
        <w:rPr>
          <w:sz w:val="28"/>
          <w:szCs w:val="28"/>
        </w:rPr>
        <w:t xml:space="preserve">2.4. </w:t>
      </w:r>
      <w:r w:rsidRPr="00CB351D">
        <w:rPr>
          <w:sz w:val="28"/>
          <w:szCs w:val="28"/>
        </w:rPr>
        <w:t xml:space="preserve">В случае отсутствия указанных в </w:t>
      </w:r>
      <w:hyperlink w:anchor="P76" w:history="1">
        <w:r w:rsidRPr="00CB351D">
          <w:rPr>
            <w:color w:val="0000FF"/>
            <w:sz w:val="28"/>
            <w:szCs w:val="28"/>
          </w:rPr>
          <w:t>пункте 2.3</w:t>
        </w:r>
      </w:hyperlink>
      <w:r w:rsidRPr="00CB351D">
        <w:rPr>
          <w:sz w:val="28"/>
          <w:szCs w:val="28"/>
        </w:rPr>
        <w:t xml:space="preserve"> настоящего Порядка оснований для возврата документов Уполномоченный орган в течение пяти дней со дня их регистрации направляет копии данных документов в комиссию </w:t>
      </w:r>
      <w:r w:rsidR="00CB351D" w:rsidRPr="00CB351D">
        <w:rPr>
          <w:sz w:val="28"/>
          <w:szCs w:val="28"/>
        </w:rPr>
        <w:t>по обследованию дорожных</w:t>
      </w:r>
      <w:r w:rsidR="00CB351D">
        <w:rPr>
          <w:sz w:val="28"/>
          <w:szCs w:val="28"/>
        </w:rPr>
        <w:t xml:space="preserve"> </w:t>
      </w:r>
      <w:r w:rsidR="00CB351D" w:rsidRPr="00CB351D">
        <w:rPr>
          <w:sz w:val="28"/>
          <w:szCs w:val="28"/>
        </w:rPr>
        <w:t>условий на маршрутах регулярных</w:t>
      </w:r>
    </w:p>
    <w:p w:rsidR="00BD1B68" w:rsidRPr="00CB351D" w:rsidRDefault="00CB351D" w:rsidP="00CB351D">
      <w:pPr>
        <w:jc w:val="both"/>
        <w:rPr>
          <w:sz w:val="28"/>
          <w:szCs w:val="28"/>
        </w:rPr>
      </w:pPr>
      <w:r w:rsidRPr="00CB351D">
        <w:rPr>
          <w:sz w:val="28"/>
          <w:szCs w:val="28"/>
        </w:rPr>
        <w:lastRenderedPageBreak/>
        <w:t>пассажирских перевозок на территории</w:t>
      </w:r>
      <w:r>
        <w:rPr>
          <w:sz w:val="28"/>
          <w:szCs w:val="28"/>
        </w:rPr>
        <w:t xml:space="preserve"> </w:t>
      </w:r>
      <w:r w:rsidRPr="00CB351D">
        <w:rPr>
          <w:sz w:val="28"/>
          <w:szCs w:val="28"/>
        </w:rPr>
        <w:t>Соль-</w:t>
      </w:r>
      <w:proofErr w:type="spellStart"/>
      <w:r w:rsidRPr="00CB351D">
        <w:rPr>
          <w:sz w:val="28"/>
          <w:szCs w:val="28"/>
        </w:rPr>
        <w:t>Илецкого</w:t>
      </w:r>
      <w:proofErr w:type="spellEnd"/>
      <w:r w:rsidRPr="00CB351D">
        <w:rPr>
          <w:sz w:val="28"/>
          <w:szCs w:val="28"/>
        </w:rPr>
        <w:t xml:space="preserve"> городского округа</w:t>
      </w:r>
      <w:r w:rsidR="00C95495" w:rsidRPr="00CB351D">
        <w:rPr>
          <w:sz w:val="28"/>
          <w:szCs w:val="28"/>
        </w:rPr>
        <w:t>.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3. Изменение маршрута регулярных перевозок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3"/>
      <w:bookmarkEnd w:id="9"/>
      <w:r w:rsidRPr="00E11352">
        <w:rPr>
          <w:rFonts w:ascii="Times New Roman" w:hAnsi="Times New Roman" w:cs="Times New Roman"/>
          <w:sz w:val="28"/>
          <w:szCs w:val="28"/>
        </w:rPr>
        <w:t xml:space="preserve">3.1. Инициатор представляет в Уполномоченный орган </w:t>
      </w:r>
      <w:hyperlink w:anchor="P308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об изменении маршрута регулярных перевозок, по форме согласно приложению N 2, которое включает в себя: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4"/>
      <w:bookmarkEnd w:id="10"/>
      <w:proofErr w:type="gramStart"/>
      <w:r w:rsidRPr="00E11352">
        <w:rPr>
          <w:rFonts w:ascii="Times New Roman" w:hAnsi="Times New Roman" w:cs="Times New Roman"/>
          <w:sz w:val="28"/>
          <w:szCs w:val="28"/>
        </w:rPr>
        <w:t>а) наименование (для юридического лица), фамилию, имя и, если имеется, отчество (для индивидуального предпринимателя), идентификационный номер налогоплательщика, почтовый адрес, контактные телефоны;</w:t>
      </w:r>
      <w:proofErr w:type="gramEnd"/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б) регистрационный номер маршрута регулярных перевозок в Реестре;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352">
        <w:rPr>
          <w:rFonts w:ascii="Times New Roman" w:hAnsi="Times New Roman" w:cs="Times New Roman"/>
          <w:sz w:val="28"/>
          <w:szCs w:val="28"/>
        </w:rPr>
        <w:t>в) предлагаемые изменения включенных в состав маршрута регулярных перевозок остановочных пунктов, а также улиц, по которым предполагается движение транспортных средств между данными остановочными пунктами, расписания, протяженности маршрута регулярных перевозок, видов транспортных средств и классов транспортных средств,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высоте, ширине или полной массе, экологических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 xml:space="preserve"> характеристик транспортных средств, порядка посадки и высадки пассажиров, вида регулярных перевозок.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7"/>
      <w:bookmarkEnd w:id="11"/>
      <w:r w:rsidRPr="00E11352">
        <w:rPr>
          <w:rFonts w:ascii="Times New Roman" w:hAnsi="Times New Roman" w:cs="Times New Roman"/>
          <w:sz w:val="28"/>
          <w:szCs w:val="28"/>
        </w:rPr>
        <w:t>3.1.1. К заявлению об изменении маршрута регулярных перевозок прилагаются: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8"/>
      <w:bookmarkEnd w:id="12"/>
      <w:proofErr w:type="gramStart"/>
      <w:r w:rsidRPr="00E11352">
        <w:rPr>
          <w:rFonts w:ascii="Times New Roman" w:hAnsi="Times New Roman" w:cs="Times New Roman"/>
          <w:sz w:val="28"/>
          <w:szCs w:val="28"/>
        </w:rPr>
        <w:t>а) схема маршрута регулярных перевозок в виде графического изображения с указанием наименований начального, конечного и промежуточных остановочных пунктов; наименований улиц, по которым предполагается движение транспортных средств между остановочными пунктами по маршруту регулярных перевозок; расстояния от начального остановочного пункта и конечного остановочного пункта, на бумажном и электронном носителях;</w:t>
      </w:r>
      <w:proofErr w:type="gramEnd"/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352">
        <w:rPr>
          <w:rFonts w:ascii="Times New Roman" w:hAnsi="Times New Roman" w:cs="Times New Roman"/>
          <w:sz w:val="28"/>
          <w:szCs w:val="28"/>
        </w:rPr>
        <w:t>б) предполагаемая схема маршрута регулярных перевозок в виде графического изображения с указанием наименований начального, конечного и промежуточных остановочных пунктов; наименований улиц, по которым предполагается движение транспортных средств между остановочными пунктами по маршруту регулярных перевозок; расстояния от начального остановочного пункта и конечного остановочного пункта, на бумажном и электронном носителях;</w:t>
      </w:r>
      <w:proofErr w:type="gramEnd"/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в) планируемое расписание;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1"/>
      <w:bookmarkEnd w:id="13"/>
      <w:r w:rsidRPr="00E11352">
        <w:rPr>
          <w:rFonts w:ascii="Times New Roman" w:hAnsi="Times New Roman" w:cs="Times New Roman"/>
          <w:sz w:val="28"/>
          <w:szCs w:val="28"/>
        </w:rPr>
        <w:lastRenderedPageBreak/>
        <w:t>г) документальное обоснование необходимости изменения маршрута регулярных перевозок;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д) документ, подтверждающий полномочия лица на осуществление действий от имени Инициатора (копия решения о назначении или об избрании лица на должность, в соответствии с которым такое лицо обладает правом действовать от имени Инициатора без доверенности, доверенность на осуществление действий от имени Инициатора, для простого товарищества - копия договора простого товарищества).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В случае если заявление об изменении маршрута регулярных перевозок представлено уполномоченным участником договора простого товарищества, сведения, предусмотренные </w:t>
      </w:r>
      <w:hyperlink w:anchor="P84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3.1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указываются в отношении каждого участника договора простого товарищества.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В случае, когда инициатором изменения маршрута регулярных перевозок выступает Уполномоченный орган, то сведения, предусмотренные </w:t>
      </w:r>
      <w:hyperlink w:anchor="P88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1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"г" пункта 3.1.1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настоящего Порядка, подготавливаются Уполномоченным органом самостоятельно.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3.2. Заявление об изменении маршрута регулярных перевозок с прилагаемыми документами принимается и регистрируется Уполномоченным органом в день его поступления.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96"/>
      <w:bookmarkEnd w:id="14"/>
      <w:r w:rsidRPr="00E11352">
        <w:rPr>
          <w:rFonts w:ascii="Times New Roman" w:hAnsi="Times New Roman" w:cs="Times New Roman"/>
          <w:sz w:val="28"/>
          <w:szCs w:val="28"/>
        </w:rPr>
        <w:t xml:space="preserve">3.3. Уполномоченный орган возвращает представленное заявление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об изменении маршрута регулярных перевозок с прилагаемыми документами в течение пяти дней со дня их регистрации с указанием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 xml:space="preserve"> причин возврата документов непосредственно Инициатору установления маршрута либо путем почтового отправления по адресу, указанному в заявлении, в следующих случаях: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а) заявление и (или) прилагаемые к нему документы не соответствует требованиям, указанным в </w:t>
      </w:r>
      <w:hyperlink w:anchor="P83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пунктах 3.1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7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3.1.1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б) в заявлении и (или) прилагаемых к нему документах указаны недостоверные сведения.</w:t>
      </w:r>
    </w:p>
    <w:p w:rsidR="00BD1B68" w:rsidRPr="00E11352" w:rsidRDefault="00BD1B68" w:rsidP="004B4269">
      <w:pPr>
        <w:ind w:firstLine="540"/>
        <w:jc w:val="both"/>
        <w:rPr>
          <w:sz w:val="28"/>
          <w:szCs w:val="28"/>
        </w:rPr>
      </w:pPr>
      <w:r w:rsidRPr="00E01C29">
        <w:rPr>
          <w:sz w:val="28"/>
          <w:szCs w:val="28"/>
        </w:rPr>
        <w:t xml:space="preserve">3.4. В случае отсутствия указанных в </w:t>
      </w:r>
      <w:hyperlink w:anchor="P96" w:history="1">
        <w:r w:rsidRPr="00E01C29">
          <w:rPr>
            <w:color w:val="0000FF"/>
            <w:sz w:val="28"/>
            <w:szCs w:val="28"/>
          </w:rPr>
          <w:t>пункте 3.3</w:t>
        </w:r>
      </w:hyperlink>
      <w:r w:rsidRPr="00E01C29">
        <w:rPr>
          <w:sz w:val="28"/>
          <w:szCs w:val="28"/>
        </w:rPr>
        <w:t xml:space="preserve"> настоящего Порядка оснований для возврата документов Уполномоченный орган в течение пяти дней со дня их регистрации направляет копии данных документов в </w:t>
      </w:r>
      <w:r w:rsidR="00C95495" w:rsidRPr="00E01C29">
        <w:rPr>
          <w:sz w:val="28"/>
          <w:szCs w:val="28"/>
        </w:rPr>
        <w:t xml:space="preserve">комиссию </w:t>
      </w:r>
      <w:r w:rsidR="004B4269" w:rsidRPr="00CB351D">
        <w:rPr>
          <w:sz w:val="28"/>
          <w:szCs w:val="28"/>
        </w:rPr>
        <w:t>по обследованию дорожных</w:t>
      </w:r>
      <w:r w:rsidR="004B4269">
        <w:rPr>
          <w:sz w:val="28"/>
          <w:szCs w:val="28"/>
        </w:rPr>
        <w:t xml:space="preserve"> </w:t>
      </w:r>
      <w:r w:rsidR="004B4269" w:rsidRPr="00CB351D">
        <w:rPr>
          <w:sz w:val="28"/>
          <w:szCs w:val="28"/>
        </w:rPr>
        <w:t>условий на маршрутах регулярных</w:t>
      </w:r>
      <w:r w:rsidR="004B4269">
        <w:rPr>
          <w:sz w:val="28"/>
          <w:szCs w:val="28"/>
        </w:rPr>
        <w:t xml:space="preserve"> </w:t>
      </w:r>
      <w:r w:rsidR="004B4269" w:rsidRPr="00CB351D">
        <w:rPr>
          <w:sz w:val="28"/>
          <w:szCs w:val="28"/>
        </w:rPr>
        <w:t>пассажирских перевозок на территории</w:t>
      </w:r>
      <w:r w:rsidR="004B4269">
        <w:rPr>
          <w:sz w:val="28"/>
          <w:szCs w:val="28"/>
        </w:rPr>
        <w:t xml:space="preserve"> </w:t>
      </w:r>
      <w:r w:rsidR="004B4269" w:rsidRPr="00CB351D">
        <w:rPr>
          <w:sz w:val="28"/>
          <w:szCs w:val="28"/>
        </w:rPr>
        <w:t>Соль-</w:t>
      </w:r>
      <w:proofErr w:type="spellStart"/>
      <w:r w:rsidR="004B4269" w:rsidRPr="00CB351D">
        <w:rPr>
          <w:sz w:val="28"/>
          <w:szCs w:val="28"/>
        </w:rPr>
        <w:t>Илецкого</w:t>
      </w:r>
      <w:proofErr w:type="spellEnd"/>
      <w:r w:rsidR="004B4269" w:rsidRPr="00CB351D">
        <w:rPr>
          <w:sz w:val="28"/>
          <w:szCs w:val="28"/>
        </w:rPr>
        <w:t xml:space="preserve"> городского округа</w:t>
      </w:r>
      <w:r w:rsidRPr="00E01C29">
        <w:rPr>
          <w:sz w:val="28"/>
          <w:szCs w:val="28"/>
        </w:rPr>
        <w:t>.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4. Отмена маршрута регулярных перевозок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03"/>
      <w:bookmarkEnd w:id="15"/>
      <w:r w:rsidRPr="00E11352">
        <w:rPr>
          <w:rFonts w:ascii="Times New Roman" w:hAnsi="Times New Roman" w:cs="Times New Roman"/>
          <w:sz w:val="28"/>
          <w:szCs w:val="28"/>
        </w:rPr>
        <w:t xml:space="preserve">4.1. Инициатор представляет в Уполномоченный орган </w:t>
      </w:r>
      <w:hyperlink w:anchor="P439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об отмене маршрута регулярных перевозок, по форме согласно приложению N 3, которое включает в себя: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04"/>
      <w:bookmarkEnd w:id="16"/>
      <w:proofErr w:type="gramStart"/>
      <w:r w:rsidRPr="00E11352">
        <w:rPr>
          <w:rFonts w:ascii="Times New Roman" w:hAnsi="Times New Roman" w:cs="Times New Roman"/>
          <w:sz w:val="28"/>
          <w:szCs w:val="28"/>
        </w:rPr>
        <w:lastRenderedPageBreak/>
        <w:t>а) наименование (для юридического лица), фамилию, имя и, если имеется, отчество (для индивидуального предпринимателя), идентификационный номер налогоплательщика, почтовый адрес, контактные телефоны;</w:t>
      </w:r>
      <w:proofErr w:type="gramEnd"/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б) регистрационный номер маршрута регулярных перевозок в Реестре.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06"/>
      <w:bookmarkEnd w:id="17"/>
      <w:r w:rsidRPr="00E11352">
        <w:rPr>
          <w:rFonts w:ascii="Times New Roman" w:hAnsi="Times New Roman" w:cs="Times New Roman"/>
          <w:sz w:val="28"/>
          <w:szCs w:val="28"/>
        </w:rPr>
        <w:t>4.1.1. К заявлению прилагаются следующие документы: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07"/>
      <w:bookmarkEnd w:id="18"/>
      <w:proofErr w:type="gramStart"/>
      <w:r w:rsidRPr="00E11352">
        <w:rPr>
          <w:rFonts w:ascii="Times New Roman" w:hAnsi="Times New Roman" w:cs="Times New Roman"/>
          <w:sz w:val="28"/>
          <w:szCs w:val="28"/>
        </w:rPr>
        <w:t>а) схема маршрута регулярных перевозок в виде графического изображения с указанием наименований начального, конечного и промежуточных остановочных пунктов; наименований улиц, по которым осуществляется движение транспортных средств между остановочными пунктами по маршруту регулярных перевозок; расстояния от начального остановочного пункта и конечного остановочного пункта, на бумажном и электронном носителях;</w:t>
      </w:r>
      <w:proofErr w:type="gramEnd"/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08"/>
      <w:bookmarkEnd w:id="19"/>
      <w:r w:rsidRPr="00E11352">
        <w:rPr>
          <w:rFonts w:ascii="Times New Roman" w:hAnsi="Times New Roman" w:cs="Times New Roman"/>
          <w:sz w:val="28"/>
          <w:szCs w:val="28"/>
        </w:rPr>
        <w:t>б) документальное обоснование необходимости отмены маршрута регулярных перевозок;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в) документ, подтверждающий полномочия лица на осуществление действий от имени Инициатора (копия решения о назначении или об избрании лица на должность, в соответствии с которым такое лицо обладает правом действовать от имени Инициатора без доверенности, доверенность на осуществление действий от имени Инициатора, для простого товарищества - копия договора простого товарищества).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В случае если заявление об отмене маршрута регулярных перевозок представлено уполномоченным участником договора простого товарищества, сведения, предусмотренные </w:t>
      </w:r>
      <w:hyperlink w:anchor="P104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4.1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указываются в отношении каждого участника договора простого товарищества.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В случае, когда инициатором отмены маршрута регулярных перевозок выступает Уполномоченный орган, то сведения, предусмотренные </w:t>
      </w:r>
      <w:hyperlink w:anchor="P107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8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"б" пункта 4.1.1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настоящего Порядка, подготавливаются Уполномоченным органом самостоятельно.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4.2. Заявление об отмене маршрута регулярных перевозок с прилагаемыми документами принимается и регистрируется Уполномоченным органом в день его поступления.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13"/>
      <w:bookmarkEnd w:id="20"/>
      <w:r w:rsidRPr="00E11352">
        <w:rPr>
          <w:rFonts w:ascii="Times New Roman" w:hAnsi="Times New Roman" w:cs="Times New Roman"/>
          <w:sz w:val="28"/>
          <w:szCs w:val="28"/>
        </w:rPr>
        <w:t xml:space="preserve">4.3. Уполномоченный орган возвращает представленное заявление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об отмене маршрута регулярных перевозок с прилагаемыми документами в течение пяти дней со дня их регистрации с указанием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 xml:space="preserve"> причин возврата документов непосредственно Инициатору установления маршрута либо путем почтового отправления по адресу, указанному в заявлении, в следующих случаях: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lastRenderedPageBreak/>
        <w:t xml:space="preserve">а) заявление и (или) прилагаемые к нему документы не соответствует требованиям, указанным в </w:t>
      </w:r>
      <w:hyperlink w:anchor="P103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пункте 4.1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6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4.1.1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б) в заявлении и (или) прилагаемых к нему документах указаны недостоверные сведения.</w:t>
      </w:r>
    </w:p>
    <w:p w:rsidR="00BD1B68" w:rsidRPr="00E11352" w:rsidRDefault="00BD1B68" w:rsidP="004B4269">
      <w:pPr>
        <w:ind w:firstLine="540"/>
        <w:jc w:val="both"/>
        <w:rPr>
          <w:sz w:val="28"/>
          <w:szCs w:val="28"/>
        </w:rPr>
      </w:pPr>
      <w:r w:rsidRPr="00E01C29">
        <w:rPr>
          <w:sz w:val="28"/>
          <w:szCs w:val="28"/>
        </w:rPr>
        <w:t xml:space="preserve">4.4. В случае отсутствия указанных в </w:t>
      </w:r>
      <w:hyperlink w:anchor="P113" w:history="1">
        <w:r w:rsidRPr="00E01C29">
          <w:rPr>
            <w:color w:val="0000FF"/>
            <w:sz w:val="28"/>
            <w:szCs w:val="28"/>
          </w:rPr>
          <w:t>пункте 4.3</w:t>
        </w:r>
      </w:hyperlink>
      <w:r w:rsidRPr="00E01C29">
        <w:rPr>
          <w:sz w:val="28"/>
          <w:szCs w:val="28"/>
        </w:rPr>
        <w:t xml:space="preserve"> настоящего Порядка оснований для возврата документов Уполномоченный орган в течение пяти дней со дня их регистрации направляет копии данных документов в </w:t>
      </w:r>
      <w:r w:rsidR="00C95495" w:rsidRPr="00E01C29">
        <w:rPr>
          <w:sz w:val="28"/>
          <w:szCs w:val="28"/>
        </w:rPr>
        <w:t xml:space="preserve">комиссию </w:t>
      </w:r>
      <w:r w:rsidR="004B4269" w:rsidRPr="00CB351D">
        <w:rPr>
          <w:sz w:val="28"/>
          <w:szCs w:val="28"/>
        </w:rPr>
        <w:t>по обследованию дорожных</w:t>
      </w:r>
      <w:r w:rsidR="004B4269">
        <w:rPr>
          <w:sz w:val="28"/>
          <w:szCs w:val="28"/>
        </w:rPr>
        <w:t xml:space="preserve"> </w:t>
      </w:r>
      <w:r w:rsidR="004B4269" w:rsidRPr="00CB351D">
        <w:rPr>
          <w:sz w:val="28"/>
          <w:szCs w:val="28"/>
        </w:rPr>
        <w:t>условий на маршрутах регулярных</w:t>
      </w:r>
      <w:r w:rsidR="004B4269">
        <w:rPr>
          <w:sz w:val="28"/>
          <w:szCs w:val="28"/>
        </w:rPr>
        <w:t xml:space="preserve"> </w:t>
      </w:r>
      <w:r w:rsidR="004B4269" w:rsidRPr="00CB351D">
        <w:rPr>
          <w:sz w:val="28"/>
          <w:szCs w:val="28"/>
        </w:rPr>
        <w:t>пассажирских перевозок на территории</w:t>
      </w:r>
      <w:r w:rsidR="004B4269">
        <w:rPr>
          <w:sz w:val="28"/>
          <w:szCs w:val="28"/>
        </w:rPr>
        <w:t xml:space="preserve"> </w:t>
      </w:r>
      <w:r w:rsidR="004B4269" w:rsidRPr="00CB351D">
        <w:rPr>
          <w:sz w:val="28"/>
          <w:szCs w:val="28"/>
        </w:rPr>
        <w:t>Соль-</w:t>
      </w:r>
      <w:proofErr w:type="spellStart"/>
      <w:r w:rsidR="004B4269" w:rsidRPr="00CB351D">
        <w:rPr>
          <w:sz w:val="28"/>
          <w:szCs w:val="28"/>
        </w:rPr>
        <w:t>Илецкого</w:t>
      </w:r>
      <w:proofErr w:type="spellEnd"/>
      <w:r w:rsidR="004B4269" w:rsidRPr="00CB351D">
        <w:rPr>
          <w:sz w:val="28"/>
          <w:szCs w:val="28"/>
        </w:rPr>
        <w:t xml:space="preserve"> городского округа</w:t>
      </w:r>
      <w:r w:rsidRPr="00E01C29">
        <w:rPr>
          <w:sz w:val="28"/>
          <w:szCs w:val="28"/>
        </w:rPr>
        <w:t>.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8C02CB">
      <w:pPr>
        <w:ind w:firstLine="540"/>
        <w:jc w:val="both"/>
        <w:rPr>
          <w:sz w:val="28"/>
          <w:szCs w:val="28"/>
        </w:rPr>
      </w:pPr>
      <w:r w:rsidRPr="00E11352">
        <w:rPr>
          <w:sz w:val="28"/>
          <w:szCs w:val="28"/>
        </w:rPr>
        <w:t xml:space="preserve">5. Комиссия по </w:t>
      </w:r>
      <w:r w:rsidR="004B4269" w:rsidRPr="00CB351D">
        <w:rPr>
          <w:sz w:val="28"/>
          <w:szCs w:val="28"/>
        </w:rPr>
        <w:t>обследованию дорожных</w:t>
      </w:r>
      <w:r w:rsidR="004B4269">
        <w:rPr>
          <w:sz w:val="28"/>
          <w:szCs w:val="28"/>
        </w:rPr>
        <w:t xml:space="preserve"> </w:t>
      </w:r>
      <w:r w:rsidR="004B4269" w:rsidRPr="00CB351D">
        <w:rPr>
          <w:sz w:val="28"/>
          <w:szCs w:val="28"/>
        </w:rPr>
        <w:t>условий на маршрутах регулярных</w:t>
      </w:r>
      <w:r w:rsidR="008C02CB">
        <w:rPr>
          <w:sz w:val="28"/>
          <w:szCs w:val="28"/>
        </w:rPr>
        <w:t xml:space="preserve"> </w:t>
      </w:r>
      <w:r w:rsidR="004B4269" w:rsidRPr="00CB351D">
        <w:rPr>
          <w:sz w:val="28"/>
          <w:szCs w:val="28"/>
        </w:rPr>
        <w:t>пассажирских перевозок на территории</w:t>
      </w:r>
      <w:r w:rsidR="004B4269">
        <w:rPr>
          <w:sz w:val="28"/>
          <w:szCs w:val="28"/>
        </w:rPr>
        <w:t xml:space="preserve"> </w:t>
      </w:r>
      <w:r w:rsidR="004B4269" w:rsidRPr="00CB351D">
        <w:rPr>
          <w:sz w:val="28"/>
          <w:szCs w:val="28"/>
        </w:rPr>
        <w:t>Соль-</w:t>
      </w:r>
      <w:proofErr w:type="spellStart"/>
      <w:r w:rsidR="004B4269" w:rsidRPr="00CB351D">
        <w:rPr>
          <w:sz w:val="28"/>
          <w:szCs w:val="28"/>
        </w:rPr>
        <w:t>Илецкого</w:t>
      </w:r>
      <w:proofErr w:type="spellEnd"/>
      <w:r w:rsidR="004B4269" w:rsidRPr="00CB351D">
        <w:rPr>
          <w:sz w:val="28"/>
          <w:szCs w:val="28"/>
        </w:rPr>
        <w:t xml:space="preserve"> городского округа</w:t>
      </w:r>
      <w:r w:rsidRPr="00C95495">
        <w:rPr>
          <w:sz w:val="28"/>
          <w:szCs w:val="28"/>
        </w:rPr>
        <w:t xml:space="preserve"> (далее - Комиссия)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 xml:space="preserve">На основании переданных Уполномоченным органом копий документов, указанных в </w:t>
      </w:r>
      <w:hyperlink w:anchor="P55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пунктах 2.1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7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2.1.1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3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3.1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7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3.1.1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3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4.1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6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4.1.1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настоящего Порядка Комиссией, </w:t>
      </w:r>
      <w:r w:rsidRPr="00E01C29">
        <w:rPr>
          <w:rFonts w:ascii="Times New Roman" w:hAnsi="Times New Roman" w:cs="Times New Roman"/>
          <w:sz w:val="28"/>
          <w:szCs w:val="28"/>
        </w:rPr>
        <w:t>в срок не более семи дней, проводится обследование маршрутов регулярных перевозок на соответствие требованиям</w:t>
      </w:r>
      <w:r w:rsidRPr="00E11352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</w:t>
      </w:r>
      <w:r w:rsidR="00680422">
        <w:rPr>
          <w:rFonts w:ascii="Times New Roman" w:hAnsi="Times New Roman" w:cs="Times New Roman"/>
          <w:sz w:val="28"/>
          <w:szCs w:val="28"/>
        </w:rPr>
        <w:t>,</w:t>
      </w:r>
      <w:r w:rsidRPr="00E11352">
        <w:rPr>
          <w:rFonts w:ascii="Times New Roman" w:hAnsi="Times New Roman" w:cs="Times New Roman"/>
          <w:sz w:val="28"/>
          <w:szCs w:val="28"/>
        </w:rPr>
        <w:t xml:space="preserve"> либо на несоответствие маршрутов регулярных перевозок требованиям безопасности дорожного движения, которое оформляется актом обследования маршрутов регулярных перевозок.</w:t>
      </w:r>
      <w:proofErr w:type="gramEnd"/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5.2. </w:t>
      </w:r>
      <w:r w:rsidR="00DD2413">
        <w:rPr>
          <w:rFonts w:ascii="Times New Roman" w:hAnsi="Times New Roman" w:cs="Times New Roman"/>
          <w:sz w:val="28"/>
          <w:szCs w:val="28"/>
        </w:rPr>
        <w:t>А</w:t>
      </w:r>
      <w:r w:rsidRPr="00E11352">
        <w:rPr>
          <w:rFonts w:ascii="Times New Roman" w:hAnsi="Times New Roman" w:cs="Times New Roman"/>
          <w:sz w:val="28"/>
          <w:szCs w:val="28"/>
        </w:rPr>
        <w:t>кт обследования маршрут</w:t>
      </w:r>
      <w:r w:rsidR="00DD2413">
        <w:rPr>
          <w:rFonts w:ascii="Times New Roman" w:hAnsi="Times New Roman" w:cs="Times New Roman"/>
          <w:sz w:val="28"/>
          <w:szCs w:val="28"/>
        </w:rPr>
        <w:t>а</w:t>
      </w:r>
      <w:r w:rsidRPr="00E11352">
        <w:rPr>
          <w:rFonts w:ascii="Times New Roman" w:hAnsi="Times New Roman" w:cs="Times New Roman"/>
          <w:sz w:val="28"/>
          <w:szCs w:val="28"/>
        </w:rPr>
        <w:t xml:space="preserve"> регулярных перевозок в течение пяти дней Комиссия на</w:t>
      </w:r>
      <w:r w:rsidR="00DD2413">
        <w:rPr>
          <w:rFonts w:ascii="Times New Roman" w:hAnsi="Times New Roman" w:cs="Times New Roman"/>
          <w:sz w:val="28"/>
          <w:szCs w:val="28"/>
        </w:rPr>
        <w:t>правляет в Уполномоченный орган</w:t>
      </w:r>
      <w:r w:rsidRPr="00E11352">
        <w:rPr>
          <w:rFonts w:ascii="Times New Roman" w:hAnsi="Times New Roman" w:cs="Times New Roman"/>
          <w:sz w:val="28"/>
          <w:szCs w:val="28"/>
        </w:rPr>
        <w:t>, который содержит заключение о наличии или отсутствии оснований для установления, изменения или отмены маршрута регулярных перевозок, который подписывается всеми членами Комиссии.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01C29" w:rsidRDefault="00BD1B68" w:rsidP="00BD1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6.1</w:t>
      </w:r>
      <w:r w:rsidRPr="00E01C29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E01C29">
        <w:rPr>
          <w:rFonts w:ascii="Times New Roman" w:hAnsi="Times New Roman" w:cs="Times New Roman"/>
          <w:sz w:val="28"/>
          <w:szCs w:val="28"/>
        </w:rPr>
        <w:t xml:space="preserve">срок, не превышающий семи дней со дня подписания </w:t>
      </w:r>
      <w:r w:rsidR="00CE72A1">
        <w:rPr>
          <w:rFonts w:ascii="Times New Roman" w:hAnsi="Times New Roman" w:cs="Times New Roman"/>
          <w:sz w:val="28"/>
          <w:szCs w:val="28"/>
        </w:rPr>
        <w:t xml:space="preserve">акта обследования </w:t>
      </w:r>
      <w:r w:rsidRPr="00E01C29">
        <w:rPr>
          <w:rFonts w:ascii="Times New Roman" w:hAnsi="Times New Roman" w:cs="Times New Roman"/>
          <w:sz w:val="28"/>
          <w:szCs w:val="28"/>
        </w:rPr>
        <w:t>Комиссией Уполномоченный орган обеспечивает</w:t>
      </w:r>
      <w:proofErr w:type="gramEnd"/>
      <w:r w:rsidRPr="00E01C29">
        <w:rPr>
          <w:rFonts w:ascii="Times New Roman" w:hAnsi="Times New Roman" w:cs="Times New Roman"/>
          <w:sz w:val="28"/>
          <w:szCs w:val="28"/>
        </w:rPr>
        <w:t xml:space="preserve"> подготовку постановления администрации </w:t>
      </w:r>
      <w:r w:rsidR="00061E4B" w:rsidRPr="00E01C29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061E4B" w:rsidRPr="00E01C29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061E4B" w:rsidRPr="00E01C2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01C29">
        <w:rPr>
          <w:rFonts w:ascii="Times New Roman" w:hAnsi="Times New Roman" w:cs="Times New Roman"/>
          <w:sz w:val="28"/>
          <w:szCs w:val="28"/>
        </w:rPr>
        <w:t xml:space="preserve"> об установлении, изменении или отмене маршрута регулярных перевозок</w:t>
      </w:r>
      <w:r w:rsidR="00061E4B" w:rsidRPr="00E01C29">
        <w:rPr>
          <w:rFonts w:ascii="Times New Roman" w:hAnsi="Times New Roman" w:cs="Times New Roman"/>
          <w:sz w:val="28"/>
          <w:szCs w:val="28"/>
        </w:rPr>
        <w:t>,</w:t>
      </w:r>
      <w:r w:rsidRPr="00E01C29">
        <w:rPr>
          <w:rFonts w:ascii="Times New Roman" w:hAnsi="Times New Roman" w:cs="Times New Roman"/>
          <w:sz w:val="28"/>
          <w:szCs w:val="28"/>
        </w:rPr>
        <w:t xml:space="preserve"> либо уведомления об отказе в установлении, изменении или отмене данного маршрута.</w:t>
      </w:r>
    </w:p>
    <w:p w:rsidR="00BD1B68" w:rsidRPr="00E01C29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C29">
        <w:rPr>
          <w:rFonts w:ascii="Times New Roman" w:hAnsi="Times New Roman" w:cs="Times New Roman"/>
          <w:sz w:val="28"/>
          <w:szCs w:val="28"/>
        </w:rPr>
        <w:t xml:space="preserve">6.2. О принятом </w:t>
      </w:r>
      <w:proofErr w:type="gramStart"/>
      <w:r w:rsidRPr="00E01C29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E01C29">
        <w:rPr>
          <w:rFonts w:ascii="Times New Roman" w:hAnsi="Times New Roman" w:cs="Times New Roman"/>
          <w:sz w:val="28"/>
          <w:szCs w:val="28"/>
        </w:rPr>
        <w:t xml:space="preserve"> об установлении, изменении или отмене маршрута регулярных перевозок либо об отказе в установлении, изменении или отмене данного маршрута Уполномоченный орган в течение трех дней со дня принятия указанного решения направляет </w:t>
      </w:r>
      <w:hyperlink w:anchor="P485" w:history="1">
        <w:r w:rsidRPr="00E01C29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E01C2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4, юридическому лицу, индивидуальному предпринимателю или уполномоченному участнику договора простого товарищества, предложивших установить, изменить или отменить муниципальный маршрут регулярных перевозок.</w:t>
      </w:r>
    </w:p>
    <w:p w:rsidR="00BD1B68" w:rsidRPr="00E01C29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C29">
        <w:rPr>
          <w:rFonts w:ascii="Times New Roman" w:hAnsi="Times New Roman" w:cs="Times New Roman"/>
          <w:sz w:val="28"/>
          <w:szCs w:val="28"/>
        </w:rPr>
        <w:lastRenderedPageBreak/>
        <w:t>В уведомлении об отказе в установлении, изменении или отмене муниципального маршрута регулярных перевозок указывается мотивированное обоснование причин отказа.</w:t>
      </w:r>
    </w:p>
    <w:p w:rsidR="00BD1B68" w:rsidRPr="00E01C29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C29">
        <w:rPr>
          <w:rFonts w:ascii="Times New Roman" w:hAnsi="Times New Roman" w:cs="Times New Roman"/>
          <w:sz w:val="28"/>
          <w:szCs w:val="28"/>
        </w:rPr>
        <w:t xml:space="preserve">6.3. Маршрут регулярных перевозок отменяется на основании постановления администрации </w:t>
      </w:r>
      <w:r w:rsidR="00061E4B" w:rsidRPr="00E01C29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061E4B" w:rsidRPr="00E01C29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061E4B" w:rsidRPr="00E01C2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01C29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BD1B68" w:rsidRPr="00E01C29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C29">
        <w:rPr>
          <w:rFonts w:ascii="Times New Roman" w:hAnsi="Times New Roman" w:cs="Times New Roman"/>
          <w:sz w:val="28"/>
          <w:szCs w:val="28"/>
        </w:rPr>
        <w:t>а) если по результатам обследования маршрута регулярных перевозок выявлено отсутствие устойчивого пассажиропотока на маршруте регулярных перевозок;</w:t>
      </w:r>
    </w:p>
    <w:p w:rsidR="00BD1B68" w:rsidRPr="00E01C29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C29">
        <w:rPr>
          <w:rFonts w:ascii="Times New Roman" w:hAnsi="Times New Roman" w:cs="Times New Roman"/>
          <w:sz w:val="28"/>
          <w:szCs w:val="28"/>
        </w:rPr>
        <w:t>б) несоответствия состояния дорожно-транспортной сети и объектов транспортной инфраструктуры требованиям организации регулярных перевозок автомобильным транспортом,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BD1B68" w:rsidRPr="00E01C29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C29">
        <w:rPr>
          <w:rFonts w:ascii="Times New Roman" w:hAnsi="Times New Roman" w:cs="Times New Roman"/>
          <w:sz w:val="28"/>
          <w:szCs w:val="28"/>
        </w:rPr>
        <w:t>в) отсутствия возможности обеспечить безопасность дорожного движения;</w:t>
      </w:r>
    </w:p>
    <w:p w:rsidR="00BD1B68" w:rsidRPr="00E01C29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C29">
        <w:rPr>
          <w:rFonts w:ascii="Times New Roman" w:hAnsi="Times New Roman" w:cs="Times New Roman"/>
          <w:sz w:val="28"/>
          <w:szCs w:val="28"/>
        </w:rPr>
        <w:t xml:space="preserve">г) оптимизации маршрутной сети </w:t>
      </w:r>
      <w:r w:rsidR="00061E4B" w:rsidRPr="00E01C29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061E4B" w:rsidRPr="00E01C29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061E4B" w:rsidRPr="00E01C2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01C29">
        <w:rPr>
          <w:rFonts w:ascii="Times New Roman" w:hAnsi="Times New Roman" w:cs="Times New Roman"/>
          <w:sz w:val="28"/>
          <w:szCs w:val="28"/>
        </w:rPr>
        <w:t>;</w:t>
      </w:r>
    </w:p>
    <w:p w:rsidR="00BD1B68" w:rsidRPr="00E01C29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C29">
        <w:rPr>
          <w:rFonts w:ascii="Times New Roman" w:hAnsi="Times New Roman" w:cs="Times New Roman"/>
          <w:sz w:val="28"/>
          <w:szCs w:val="28"/>
        </w:rPr>
        <w:t xml:space="preserve">д) если документом планирования регулярных перевозок, утвержденным постановлением администрации </w:t>
      </w:r>
      <w:r w:rsidR="00061E4B" w:rsidRPr="00E01C29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061E4B" w:rsidRPr="00E01C29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061E4B" w:rsidRPr="00E01C2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01C29">
        <w:rPr>
          <w:rFonts w:ascii="Times New Roman" w:hAnsi="Times New Roman" w:cs="Times New Roman"/>
          <w:sz w:val="28"/>
          <w:szCs w:val="28"/>
        </w:rPr>
        <w:t>, предусматривается отмена маршрута регулярных перевозок.</w:t>
      </w:r>
    </w:p>
    <w:p w:rsidR="001105BB" w:rsidRPr="00E01C29" w:rsidRDefault="001105BB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367" w:rsidRPr="00E01C29" w:rsidRDefault="00BD1B68" w:rsidP="005A73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01C29">
        <w:rPr>
          <w:sz w:val="28"/>
          <w:szCs w:val="28"/>
        </w:rPr>
        <w:t xml:space="preserve">6.4. Уполномоченный орган уведомляет о принятом постановлении администрации </w:t>
      </w:r>
      <w:r w:rsidR="005A7367" w:rsidRPr="00E01C29">
        <w:rPr>
          <w:sz w:val="28"/>
          <w:szCs w:val="28"/>
        </w:rPr>
        <w:t>Соль-</w:t>
      </w:r>
      <w:proofErr w:type="spellStart"/>
      <w:r w:rsidR="005A7367" w:rsidRPr="00E01C29">
        <w:rPr>
          <w:sz w:val="28"/>
          <w:szCs w:val="28"/>
        </w:rPr>
        <w:t>Илецкого</w:t>
      </w:r>
      <w:proofErr w:type="spellEnd"/>
      <w:r w:rsidR="005A7367" w:rsidRPr="00E01C29">
        <w:rPr>
          <w:sz w:val="28"/>
          <w:szCs w:val="28"/>
        </w:rPr>
        <w:t xml:space="preserve"> городского округа об отмене маршрута регулярных перевозок юридическое лицо, </w:t>
      </w:r>
      <w:r w:rsidRPr="00E01C29">
        <w:rPr>
          <w:sz w:val="28"/>
          <w:szCs w:val="28"/>
        </w:rPr>
        <w:t>и</w:t>
      </w:r>
      <w:r w:rsidR="005A7367" w:rsidRPr="00E01C29">
        <w:rPr>
          <w:sz w:val="28"/>
          <w:szCs w:val="28"/>
        </w:rPr>
        <w:t xml:space="preserve">ндивидуального предпринимателя, </w:t>
      </w:r>
      <w:r w:rsidRPr="00E01C29">
        <w:rPr>
          <w:sz w:val="28"/>
          <w:szCs w:val="28"/>
        </w:rPr>
        <w:t>уполномоченного участника договора простого товарищества,</w:t>
      </w:r>
      <w:r w:rsidR="005A7367" w:rsidRPr="00E01C29">
        <w:rPr>
          <w:sz w:val="28"/>
          <w:szCs w:val="28"/>
        </w:rPr>
        <w:t xml:space="preserve"> </w:t>
      </w:r>
      <w:r w:rsidRPr="00E01C29">
        <w:rPr>
          <w:sz w:val="28"/>
          <w:szCs w:val="28"/>
        </w:rPr>
        <w:t>осуществляющих регулярные перевозки</w:t>
      </w:r>
      <w:r w:rsidR="005A7367" w:rsidRPr="00E01C29">
        <w:rPr>
          <w:sz w:val="28"/>
          <w:szCs w:val="28"/>
        </w:rPr>
        <w:t xml:space="preserve"> </w:t>
      </w:r>
      <w:r w:rsidRPr="00E01C29">
        <w:rPr>
          <w:sz w:val="28"/>
          <w:szCs w:val="28"/>
        </w:rPr>
        <w:t>по</w:t>
      </w:r>
      <w:r w:rsidR="005A7367" w:rsidRPr="00E01C29">
        <w:rPr>
          <w:sz w:val="28"/>
          <w:szCs w:val="28"/>
        </w:rPr>
        <w:t xml:space="preserve"> соответствующему </w:t>
      </w:r>
      <w:r w:rsidRPr="00E01C29">
        <w:rPr>
          <w:sz w:val="28"/>
          <w:szCs w:val="28"/>
        </w:rPr>
        <w:t xml:space="preserve">маршруту, </w:t>
      </w:r>
      <w:r w:rsidR="005A7367" w:rsidRPr="00E01C29">
        <w:rPr>
          <w:sz w:val="28"/>
          <w:szCs w:val="28"/>
        </w:rPr>
        <w:t xml:space="preserve">не </w:t>
      </w:r>
      <w:proofErr w:type="gramStart"/>
      <w:r w:rsidR="005A7367" w:rsidRPr="00E01C29">
        <w:rPr>
          <w:sz w:val="28"/>
          <w:szCs w:val="28"/>
        </w:rPr>
        <w:t>позднее</w:t>
      </w:r>
      <w:proofErr w:type="gramEnd"/>
      <w:r w:rsidR="005A7367" w:rsidRPr="00E01C29">
        <w:rPr>
          <w:sz w:val="28"/>
          <w:szCs w:val="28"/>
        </w:rPr>
        <w:t xml:space="preserve"> чем </w:t>
      </w:r>
      <w:r w:rsidR="005A7367" w:rsidRPr="00E01C29">
        <w:rPr>
          <w:rFonts w:eastAsiaTheme="minorHAnsi"/>
          <w:sz w:val="28"/>
          <w:szCs w:val="28"/>
          <w:lang w:eastAsia="en-US"/>
        </w:rPr>
        <w:t>за сто восемьдесят дней до дня окончания срока действия свидетельства по соответствующему маршруту и данное решение вступает в силу по окончании срока действия такого свидетельства, если меньшие сроки не согласованы с юридическим лицом, индивидуальным предпринимателем или уполномоченным участником договора простого товарищества, которым выдано свидетельство об осуществлении перевозок по муниципальному маршруту регулярных перевозок.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C29">
        <w:rPr>
          <w:rFonts w:ascii="Times New Roman" w:hAnsi="Times New Roman" w:cs="Times New Roman"/>
          <w:sz w:val="28"/>
          <w:szCs w:val="28"/>
        </w:rPr>
        <w:t>6.</w:t>
      </w:r>
      <w:r w:rsidR="0001510B" w:rsidRPr="00E01C29">
        <w:rPr>
          <w:rFonts w:ascii="Times New Roman" w:hAnsi="Times New Roman" w:cs="Times New Roman"/>
          <w:sz w:val="28"/>
          <w:szCs w:val="28"/>
        </w:rPr>
        <w:t>5</w:t>
      </w:r>
      <w:r w:rsidRPr="00E01C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01C29">
        <w:rPr>
          <w:rFonts w:ascii="Times New Roman" w:hAnsi="Times New Roman" w:cs="Times New Roman"/>
          <w:sz w:val="28"/>
          <w:szCs w:val="28"/>
        </w:rPr>
        <w:t>Маршрут регулярных перевозок</w:t>
      </w:r>
      <w:r w:rsidRPr="00E11352">
        <w:rPr>
          <w:rFonts w:ascii="Times New Roman" w:hAnsi="Times New Roman" w:cs="Times New Roman"/>
          <w:sz w:val="28"/>
          <w:szCs w:val="28"/>
        </w:rPr>
        <w:t xml:space="preserve"> считается установленным или измененным со дня внесения сведений о данном маршруте, предусмотренных </w:t>
      </w:r>
      <w:hyperlink r:id="rId13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13 части 1 статьи 26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N 220-ФЗ </w:t>
      </w:r>
      <w:r w:rsidR="0001510B">
        <w:rPr>
          <w:rFonts w:ascii="Times New Roman" w:hAnsi="Times New Roman" w:cs="Times New Roman"/>
          <w:sz w:val="28"/>
          <w:szCs w:val="28"/>
        </w:rPr>
        <w:t>«</w:t>
      </w:r>
      <w:r w:rsidRPr="00E11352">
        <w:rPr>
          <w:rFonts w:ascii="Times New Roman" w:hAnsi="Times New Roman" w:cs="Times New Roman"/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</w:t>
      </w:r>
      <w:r w:rsidRPr="00E11352">
        <w:rPr>
          <w:rFonts w:ascii="Times New Roman" w:hAnsi="Times New Roman" w:cs="Times New Roman"/>
          <w:sz w:val="28"/>
          <w:szCs w:val="28"/>
        </w:rPr>
        <w:lastRenderedPageBreak/>
        <w:t>транспортом в Российской Федерации и о внесении изменений в отдельные законодательные акты Российской Федерации</w:t>
      </w:r>
      <w:r w:rsidR="0001510B">
        <w:rPr>
          <w:rFonts w:ascii="Times New Roman" w:hAnsi="Times New Roman" w:cs="Times New Roman"/>
          <w:sz w:val="28"/>
          <w:szCs w:val="28"/>
        </w:rPr>
        <w:t>»</w:t>
      </w:r>
      <w:r w:rsidRPr="00E11352">
        <w:rPr>
          <w:rFonts w:ascii="Times New Roman" w:hAnsi="Times New Roman" w:cs="Times New Roman"/>
          <w:sz w:val="28"/>
          <w:szCs w:val="28"/>
        </w:rPr>
        <w:t>, в Реестр или изменения таких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 xml:space="preserve"> сведений в Реестре.</w:t>
      </w:r>
    </w:p>
    <w:p w:rsidR="00BD1B68" w:rsidRPr="00E11352" w:rsidRDefault="0001510B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BD1B68" w:rsidRPr="00E11352">
        <w:rPr>
          <w:rFonts w:ascii="Times New Roman" w:hAnsi="Times New Roman" w:cs="Times New Roman"/>
          <w:sz w:val="28"/>
          <w:szCs w:val="28"/>
        </w:rPr>
        <w:t>. Маршрут регулярных перевозок считается отмененным со дня исключения сведений о данном маршруте из Реестра.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6.</w:t>
      </w:r>
      <w:r w:rsidR="0001510B">
        <w:rPr>
          <w:rFonts w:ascii="Times New Roman" w:hAnsi="Times New Roman" w:cs="Times New Roman"/>
          <w:sz w:val="28"/>
          <w:szCs w:val="28"/>
        </w:rPr>
        <w:t>7</w:t>
      </w:r>
      <w:r w:rsidRPr="00E113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 xml:space="preserve">Не позднее чем через девяносто дней со дня установления маршрута регулярных перевозок по нерегулируемым тарифам Уполномоченный орган объявляет открытый конкурс в порядке, установленном Федеральным </w:t>
      </w:r>
      <w:hyperlink r:id="rId15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01510B">
        <w:rPr>
          <w:rFonts w:ascii="Times New Roman" w:hAnsi="Times New Roman" w:cs="Times New Roman"/>
          <w:sz w:val="28"/>
          <w:szCs w:val="28"/>
        </w:rPr>
        <w:t xml:space="preserve"> от 13.07.2015 N 220-ФЗ «</w:t>
      </w:r>
      <w:r w:rsidRPr="00E11352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01510B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E11352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 xml:space="preserve"> </w:t>
      </w:r>
      <w:r w:rsidR="0001510B">
        <w:rPr>
          <w:rFonts w:ascii="Times New Roman" w:hAnsi="Times New Roman" w:cs="Times New Roman"/>
          <w:sz w:val="28"/>
          <w:szCs w:val="28"/>
        </w:rPr>
        <w:t>администрации Соль-</w:t>
      </w:r>
      <w:proofErr w:type="spellStart"/>
      <w:r w:rsidR="0001510B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01510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11352">
        <w:rPr>
          <w:rFonts w:ascii="Times New Roman" w:hAnsi="Times New Roman" w:cs="Times New Roman"/>
          <w:sz w:val="28"/>
          <w:szCs w:val="28"/>
        </w:rPr>
        <w:t>.</w:t>
      </w:r>
    </w:p>
    <w:p w:rsidR="00BD1B68" w:rsidRPr="00E11352" w:rsidRDefault="00BD1B68" w:rsidP="008F5F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1" w:name="P140"/>
      <w:bookmarkEnd w:id="21"/>
      <w:r w:rsidRPr="00E11352">
        <w:rPr>
          <w:sz w:val="28"/>
          <w:szCs w:val="28"/>
        </w:rPr>
        <w:t>6.</w:t>
      </w:r>
      <w:r w:rsidR="0001510B">
        <w:rPr>
          <w:sz w:val="28"/>
          <w:szCs w:val="28"/>
        </w:rPr>
        <w:t>8</w:t>
      </w:r>
      <w:r w:rsidRPr="00E11352">
        <w:rPr>
          <w:sz w:val="28"/>
          <w:szCs w:val="28"/>
        </w:rPr>
        <w:t xml:space="preserve">. </w:t>
      </w:r>
      <w:proofErr w:type="gramStart"/>
      <w:r w:rsidRPr="00E11352">
        <w:rPr>
          <w:sz w:val="28"/>
          <w:szCs w:val="28"/>
        </w:rPr>
        <w:t xml:space="preserve">В </w:t>
      </w:r>
      <w:r w:rsidRPr="001105BB">
        <w:rPr>
          <w:sz w:val="28"/>
          <w:szCs w:val="28"/>
        </w:rPr>
        <w:t xml:space="preserve">течение </w:t>
      </w:r>
      <w:r w:rsidR="001105BB" w:rsidRPr="001105BB">
        <w:rPr>
          <w:rFonts w:eastAsiaTheme="minorHAnsi"/>
          <w:sz w:val="28"/>
          <w:szCs w:val="28"/>
          <w:lang w:eastAsia="en-US"/>
        </w:rPr>
        <w:t>шестидесяти дней</w:t>
      </w:r>
      <w:r w:rsidRPr="001105BB">
        <w:rPr>
          <w:sz w:val="28"/>
          <w:szCs w:val="28"/>
        </w:rPr>
        <w:t xml:space="preserve"> со дня </w:t>
      </w:r>
      <w:r w:rsidR="001105BB" w:rsidRPr="001105BB">
        <w:rPr>
          <w:sz w:val="28"/>
          <w:szCs w:val="28"/>
        </w:rPr>
        <w:t xml:space="preserve">принятия </w:t>
      </w:r>
      <w:r w:rsidR="001105BB" w:rsidRPr="001105BB">
        <w:rPr>
          <w:rFonts w:eastAsiaTheme="minorHAnsi"/>
          <w:sz w:val="28"/>
          <w:szCs w:val="28"/>
          <w:lang w:eastAsia="en-US"/>
        </w:rPr>
        <w:t>решения об изменении муниципального маршрута регулярных перевозок</w:t>
      </w:r>
      <w:r w:rsidR="001105BB" w:rsidRPr="001105BB">
        <w:rPr>
          <w:sz w:val="28"/>
          <w:szCs w:val="28"/>
        </w:rPr>
        <w:t xml:space="preserve"> </w:t>
      </w:r>
      <w:r w:rsidRPr="00E11352">
        <w:rPr>
          <w:sz w:val="28"/>
          <w:szCs w:val="28"/>
        </w:rPr>
        <w:t xml:space="preserve">юридическое лицо, индивидуальный предприниматель или уполномоченный участник договора простого товарищества, </w:t>
      </w:r>
      <w:r w:rsidR="008F5FAD" w:rsidRPr="008F5FAD">
        <w:rPr>
          <w:rFonts w:eastAsiaTheme="minorHAnsi"/>
          <w:sz w:val="28"/>
          <w:szCs w:val="28"/>
          <w:lang w:eastAsia="en-US"/>
        </w:rPr>
        <w:t>которым выданы свидетельства об осуществлении перевозок по данным маршрутам</w:t>
      </w:r>
      <w:r w:rsidRPr="00E11352">
        <w:rPr>
          <w:sz w:val="28"/>
          <w:szCs w:val="28"/>
        </w:rPr>
        <w:t xml:space="preserve">, обращается в Уполномоченный орган с </w:t>
      </w:r>
      <w:hyperlink w:anchor="P525" w:history="1">
        <w:r w:rsidRPr="00E11352">
          <w:rPr>
            <w:color w:val="0000FF"/>
            <w:sz w:val="28"/>
            <w:szCs w:val="28"/>
          </w:rPr>
          <w:t>заявлением</w:t>
        </w:r>
      </w:hyperlink>
      <w:r w:rsidRPr="00E11352">
        <w:rPr>
          <w:sz w:val="28"/>
          <w:szCs w:val="28"/>
        </w:rPr>
        <w:t xml:space="preserve">, по форме согласно приложению N 5, о </w:t>
      </w:r>
      <w:r w:rsidR="008F5FAD">
        <w:rPr>
          <w:sz w:val="28"/>
          <w:szCs w:val="28"/>
        </w:rPr>
        <w:t xml:space="preserve">продлении, </w:t>
      </w:r>
      <w:r w:rsidRPr="00E11352">
        <w:rPr>
          <w:sz w:val="28"/>
          <w:szCs w:val="28"/>
        </w:rPr>
        <w:t>переоформлении и замене свидетельств</w:t>
      </w:r>
      <w:r w:rsidR="008F5FAD">
        <w:rPr>
          <w:sz w:val="28"/>
          <w:szCs w:val="28"/>
        </w:rPr>
        <w:t xml:space="preserve"> и карт данных маршрутов на следующий срок в соответствии</w:t>
      </w:r>
      <w:proofErr w:type="gramEnd"/>
      <w:r w:rsidR="008F5FAD">
        <w:rPr>
          <w:sz w:val="28"/>
          <w:szCs w:val="28"/>
        </w:rPr>
        <w:t xml:space="preserve"> с принятым решением</w:t>
      </w:r>
      <w:r w:rsidRPr="00E11352">
        <w:rPr>
          <w:sz w:val="28"/>
          <w:szCs w:val="28"/>
        </w:rPr>
        <w:t>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6.</w:t>
      </w:r>
      <w:r w:rsidR="0001510B">
        <w:rPr>
          <w:rFonts w:ascii="Times New Roman" w:hAnsi="Times New Roman" w:cs="Times New Roman"/>
          <w:sz w:val="28"/>
          <w:szCs w:val="28"/>
        </w:rPr>
        <w:t>9</w:t>
      </w:r>
      <w:r w:rsidRPr="00E11352">
        <w:rPr>
          <w:rFonts w:ascii="Times New Roman" w:hAnsi="Times New Roman" w:cs="Times New Roman"/>
          <w:sz w:val="28"/>
          <w:szCs w:val="28"/>
        </w:rPr>
        <w:t xml:space="preserve">. Уполномоченный орган осуществляет выдачу переоформленного Свидетельства на измененный маршрут регулярных перевозок, осуществляет выдачу соответствующих карт данного маршрута, в течение пяти дней со дня поступления обращения, указанного в </w:t>
      </w:r>
      <w:hyperlink w:anchor="P140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пункте 6.</w:t>
        </w:r>
      </w:hyperlink>
      <w:r w:rsidR="0001510B">
        <w:rPr>
          <w:rFonts w:ascii="Times New Roman" w:hAnsi="Times New Roman" w:cs="Times New Roman"/>
          <w:sz w:val="28"/>
          <w:szCs w:val="28"/>
        </w:rPr>
        <w:t>8</w:t>
      </w:r>
      <w:r w:rsidRPr="00E1135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Уполномоченный орган не несет ответственности за нарушение срока, указанного в данном пункте, если инициатор изменения маршрута регулярных перевозок в указанный срок не обращается в Уполномоченный орган за получением свидетельства и карт данного маршрута.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6.1</w:t>
      </w:r>
      <w:r w:rsidR="0001510B">
        <w:rPr>
          <w:rFonts w:ascii="Times New Roman" w:hAnsi="Times New Roman" w:cs="Times New Roman"/>
          <w:sz w:val="28"/>
          <w:szCs w:val="28"/>
        </w:rPr>
        <w:t>0</w:t>
      </w:r>
      <w:r w:rsidRPr="00E113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предприниматель, уполномоченный участник договора простого товарищества, осуществляющий регулярные перевозки по измененному муниципальному маршруту, обязан в течение пяти рабочих дней со дня изменения данного маршрута сдать в Уполномоченный орган карты данного маршрута, взамен которых выданы переоформленные карты данного маршрута, а также, в случае уменьшения максимального количества транспортных средств, используемых на данном маршруте, сдать в Уполномоченный орган лишние карты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 xml:space="preserve"> данного маршрута.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6.1</w:t>
      </w:r>
      <w:r w:rsidR="0001510B">
        <w:rPr>
          <w:rFonts w:ascii="Times New Roman" w:hAnsi="Times New Roman" w:cs="Times New Roman"/>
          <w:sz w:val="28"/>
          <w:szCs w:val="28"/>
        </w:rPr>
        <w:t>1</w:t>
      </w:r>
      <w:r w:rsidRPr="00E11352">
        <w:rPr>
          <w:rFonts w:ascii="Times New Roman" w:hAnsi="Times New Roman" w:cs="Times New Roman"/>
          <w:sz w:val="28"/>
          <w:szCs w:val="28"/>
        </w:rPr>
        <w:t>. Действие Свидетельства на отмененный маршрут прекращается в день отмены данного маршрута.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lastRenderedPageBreak/>
        <w:t>6.1</w:t>
      </w:r>
      <w:r w:rsidR="0001510B">
        <w:rPr>
          <w:rFonts w:ascii="Times New Roman" w:hAnsi="Times New Roman" w:cs="Times New Roman"/>
          <w:sz w:val="28"/>
          <w:szCs w:val="28"/>
        </w:rPr>
        <w:t>2</w:t>
      </w:r>
      <w:r w:rsidRPr="00E11352">
        <w:rPr>
          <w:rFonts w:ascii="Times New Roman" w:hAnsi="Times New Roman" w:cs="Times New Roman"/>
          <w:sz w:val="28"/>
          <w:szCs w:val="28"/>
        </w:rPr>
        <w:t>. Юридическое лицо, индивидуальный предприниматель или участник договора простого товарищества, которому ранее были выданы Свидетельство и карты отмененного маршрута регулярных перевозок, обязаны сдать их в Уполномоченный орган в течение пяти рабочих дней со дня отмены данного маршрута.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AEE" w:rsidRDefault="00EB1AEE" w:rsidP="002C0C10">
      <w:pPr>
        <w:pStyle w:val="ConsPlusNormal"/>
        <w:ind w:firstLine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1AEE" w:rsidRDefault="00EB1AEE" w:rsidP="002C0C10">
      <w:pPr>
        <w:pStyle w:val="ConsPlusNormal"/>
        <w:ind w:firstLine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1AEE" w:rsidRDefault="00EB1AEE" w:rsidP="002C0C10">
      <w:pPr>
        <w:pStyle w:val="ConsPlusNormal"/>
        <w:ind w:firstLine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1AEE" w:rsidRDefault="00EB1AEE" w:rsidP="002C0C10">
      <w:pPr>
        <w:pStyle w:val="ConsPlusNormal"/>
        <w:ind w:firstLine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1AEE" w:rsidRDefault="00EB1AEE" w:rsidP="002C0C10">
      <w:pPr>
        <w:pStyle w:val="ConsPlusNormal"/>
        <w:ind w:firstLine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1AEE" w:rsidRDefault="00EB1AEE" w:rsidP="002C0C10">
      <w:pPr>
        <w:pStyle w:val="ConsPlusNormal"/>
        <w:ind w:firstLine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1AEE" w:rsidRDefault="00EB1AEE" w:rsidP="002C0C10">
      <w:pPr>
        <w:pStyle w:val="ConsPlusNormal"/>
        <w:ind w:firstLine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1AEE" w:rsidRDefault="00EB1AEE" w:rsidP="002C0C10">
      <w:pPr>
        <w:pStyle w:val="ConsPlusNormal"/>
        <w:ind w:firstLine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1AEE" w:rsidRDefault="00EB1AEE" w:rsidP="002C0C10">
      <w:pPr>
        <w:pStyle w:val="ConsPlusNormal"/>
        <w:ind w:firstLine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1AEE" w:rsidRDefault="00EB1AEE" w:rsidP="002C0C10">
      <w:pPr>
        <w:pStyle w:val="ConsPlusNormal"/>
        <w:ind w:firstLine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1AEE" w:rsidRDefault="00EB1AEE" w:rsidP="002C0C10">
      <w:pPr>
        <w:pStyle w:val="ConsPlusNormal"/>
        <w:ind w:firstLine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1AEE" w:rsidRDefault="00EB1AEE" w:rsidP="002C0C10">
      <w:pPr>
        <w:pStyle w:val="ConsPlusNormal"/>
        <w:ind w:firstLine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1AEE" w:rsidRDefault="00EB1AEE" w:rsidP="002C0C10">
      <w:pPr>
        <w:pStyle w:val="ConsPlusNormal"/>
        <w:ind w:firstLine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1AEE" w:rsidRDefault="00EB1AEE" w:rsidP="002C0C10">
      <w:pPr>
        <w:pStyle w:val="ConsPlusNormal"/>
        <w:ind w:firstLine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1AEE" w:rsidRDefault="00EB1AEE" w:rsidP="002C0C10">
      <w:pPr>
        <w:pStyle w:val="ConsPlusNormal"/>
        <w:ind w:firstLine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1AEE" w:rsidRDefault="00EB1AEE" w:rsidP="002C0C10">
      <w:pPr>
        <w:pStyle w:val="ConsPlusNormal"/>
        <w:ind w:firstLine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1AEE" w:rsidRDefault="00EB1AEE" w:rsidP="002C0C10">
      <w:pPr>
        <w:pStyle w:val="ConsPlusNormal"/>
        <w:ind w:firstLine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1AEE" w:rsidRDefault="00EB1AEE" w:rsidP="002C0C10">
      <w:pPr>
        <w:pStyle w:val="ConsPlusNormal"/>
        <w:ind w:firstLine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1AEE" w:rsidRDefault="00EB1AEE" w:rsidP="002C0C10">
      <w:pPr>
        <w:pStyle w:val="ConsPlusNormal"/>
        <w:ind w:firstLine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1AEE" w:rsidRDefault="00EB1AEE" w:rsidP="002C0C10">
      <w:pPr>
        <w:pStyle w:val="ConsPlusNormal"/>
        <w:ind w:firstLine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1AEE" w:rsidRDefault="00EB1AEE" w:rsidP="002C0C10">
      <w:pPr>
        <w:pStyle w:val="ConsPlusNormal"/>
        <w:ind w:firstLine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1AEE" w:rsidRDefault="00EB1AEE" w:rsidP="002C0C10">
      <w:pPr>
        <w:pStyle w:val="ConsPlusNormal"/>
        <w:ind w:firstLine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1AEE" w:rsidRDefault="00EB1AEE" w:rsidP="002C0C10">
      <w:pPr>
        <w:pStyle w:val="ConsPlusNormal"/>
        <w:ind w:firstLine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1AEE" w:rsidRDefault="00EB1AEE" w:rsidP="002C0C10">
      <w:pPr>
        <w:pStyle w:val="ConsPlusNormal"/>
        <w:ind w:firstLine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1AEE" w:rsidRDefault="00EB1AEE" w:rsidP="002C0C10">
      <w:pPr>
        <w:pStyle w:val="ConsPlusNormal"/>
        <w:ind w:firstLine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1AEE" w:rsidRDefault="00EB1AEE" w:rsidP="002C0C10">
      <w:pPr>
        <w:pStyle w:val="ConsPlusNormal"/>
        <w:ind w:firstLine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1AEE" w:rsidRDefault="00EB1AEE" w:rsidP="002C0C10">
      <w:pPr>
        <w:pStyle w:val="ConsPlusNormal"/>
        <w:ind w:firstLine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1AEE" w:rsidRDefault="00EB1AEE" w:rsidP="002C0C10">
      <w:pPr>
        <w:pStyle w:val="ConsPlusNormal"/>
        <w:ind w:firstLine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1AEE" w:rsidRDefault="00EB1AEE" w:rsidP="002C0C10">
      <w:pPr>
        <w:pStyle w:val="ConsPlusNormal"/>
        <w:ind w:firstLine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1AEE" w:rsidRDefault="00EB1AEE" w:rsidP="002C0C10">
      <w:pPr>
        <w:pStyle w:val="ConsPlusNormal"/>
        <w:ind w:firstLine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1AEE" w:rsidRDefault="00EB1AEE" w:rsidP="002C0C10">
      <w:pPr>
        <w:pStyle w:val="ConsPlusNormal"/>
        <w:ind w:firstLine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1AEE" w:rsidRDefault="00EB1AEE" w:rsidP="002C0C10">
      <w:pPr>
        <w:pStyle w:val="ConsPlusNormal"/>
        <w:ind w:firstLine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1AEE" w:rsidRDefault="00EB1AEE" w:rsidP="002C0C10">
      <w:pPr>
        <w:pStyle w:val="ConsPlusNormal"/>
        <w:ind w:firstLine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1AEE" w:rsidRDefault="00EB1AEE" w:rsidP="002C0C10">
      <w:pPr>
        <w:pStyle w:val="ConsPlusNormal"/>
        <w:ind w:firstLine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1AEE" w:rsidRDefault="00EB1AEE" w:rsidP="002C0C10">
      <w:pPr>
        <w:pStyle w:val="ConsPlusNormal"/>
        <w:ind w:firstLine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1AEE" w:rsidRDefault="00EB1AEE" w:rsidP="002C0C10">
      <w:pPr>
        <w:pStyle w:val="ConsPlusNormal"/>
        <w:ind w:firstLine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2C0C10">
      <w:pPr>
        <w:pStyle w:val="ConsPlusNormal"/>
        <w:ind w:firstLine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C0C10">
        <w:rPr>
          <w:rFonts w:ascii="Times New Roman" w:hAnsi="Times New Roman" w:cs="Times New Roman"/>
          <w:sz w:val="28"/>
          <w:szCs w:val="28"/>
        </w:rPr>
        <w:t xml:space="preserve">№ </w:t>
      </w:r>
      <w:r w:rsidRPr="00E11352">
        <w:rPr>
          <w:rFonts w:ascii="Times New Roman" w:hAnsi="Times New Roman" w:cs="Times New Roman"/>
          <w:sz w:val="28"/>
          <w:szCs w:val="28"/>
        </w:rPr>
        <w:t>1к Порядку</w:t>
      </w:r>
    </w:p>
    <w:p w:rsidR="00BD1B68" w:rsidRPr="00E11352" w:rsidRDefault="00BD1B68" w:rsidP="002C0C10">
      <w:pPr>
        <w:pStyle w:val="ConsPlusNormal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установления, изменения, отмены</w:t>
      </w:r>
    </w:p>
    <w:p w:rsidR="00BD1B68" w:rsidRPr="00E11352" w:rsidRDefault="00BD1B68" w:rsidP="002C0C10">
      <w:pPr>
        <w:pStyle w:val="ConsPlusNormal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муниципальных маршрутов</w:t>
      </w:r>
    </w:p>
    <w:p w:rsidR="002C0C10" w:rsidRDefault="00BD1B68" w:rsidP="002C0C10">
      <w:pPr>
        <w:pStyle w:val="ConsPlusNormal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регулярных перевозок</w:t>
      </w:r>
      <w:r w:rsidR="002C0C10">
        <w:rPr>
          <w:rFonts w:ascii="Times New Roman" w:hAnsi="Times New Roman" w:cs="Times New Roman"/>
          <w:sz w:val="28"/>
          <w:szCs w:val="28"/>
        </w:rPr>
        <w:t xml:space="preserve"> Соль-</w:t>
      </w:r>
    </w:p>
    <w:p w:rsidR="00BD1B68" w:rsidRPr="00E11352" w:rsidRDefault="002C0C10" w:rsidP="002C0C10">
      <w:pPr>
        <w:pStyle w:val="ConsPlusNormal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158"/>
      <w:bookmarkEnd w:id="22"/>
      <w:r w:rsidRPr="00E11352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BD1B68" w:rsidRPr="00E11352" w:rsidRDefault="00BD1B68" w:rsidP="00BD1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об установлении муниципального маршрута</w:t>
      </w:r>
    </w:p>
    <w:p w:rsidR="00BD1B68" w:rsidRPr="00E11352" w:rsidRDefault="00BD1B68" w:rsidP="00BD1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регулярных перевозок</w:t>
      </w:r>
    </w:p>
    <w:p w:rsidR="00BD1B68" w:rsidRPr="00E11352" w:rsidRDefault="00BD1B68" w:rsidP="00BD1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D1B68" w:rsidRPr="00E11352" w:rsidRDefault="00BD1B68" w:rsidP="00BD1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(наименование уполномоченного органа)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ЗАЯВЛЕНИЕ</w:t>
      </w:r>
    </w:p>
    <w:p w:rsidR="00BD1B68" w:rsidRPr="00E11352" w:rsidRDefault="00BD1B68" w:rsidP="00BD1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об установлении муниципального маршрута</w:t>
      </w:r>
    </w:p>
    <w:p w:rsidR="00BD1B68" w:rsidRPr="00E11352" w:rsidRDefault="00BD1B68" w:rsidP="00BD1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регулярных перевозок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1. Заявители:</w:t>
      </w:r>
    </w:p>
    <w:p w:rsidR="00BD1B68" w:rsidRDefault="00BD1B68" w:rsidP="00BD1B68">
      <w:pPr>
        <w:rPr>
          <w:sz w:val="28"/>
          <w:szCs w:val="28"/>
        </w:rPr>
      </w:pPr>
    </w:p>
    <w:p w:rsidR="002C0C10" w:rsidRPr="00E11352" w:rsidRDefault="002C0C10" w:rsidP="002C0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122"/>
        <w:gridCol w:w="1474"/>
        <w:gridCol w:w="1631"/>
        <w:gridCol w:w="2281"/>
        <w:gridCol w:w="1589"/>
      </w:tblGrid>
      <w:tr w:rsidR="002C0C10" w:rsidRPr="00E11352" w:rsidTr="00C55FAD">
        <w:tc>
          <w:tcPr>
            <w:tcW w:w="510" w:type="dxa"/>
          </w:tcPr>
          <w:p w:rsidR="002C0C10" w:rsidRPr="00E11352" w:rsidRDefault="002C0C10" w:rsidP="00C55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2" w:type="dxa"/>
          </w:tcPr>
          <w:p w:rsidR="002C0C10" w:rsidRPr="00E11352" w:rsidRDefault="002C0C10" w:rsidP="00C55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Наименование (Ф.И.О.)</w:t>
            </w:r>
          </w:p>
        </w:tc>
        <w:tc>
          <w:tcPr>
            <w:tcW w:w="1474" w:type="dxa"/>
          </w:tcPr>
          <w:p w:rsidR="002C0C10" w:rsidRPr="00E11352" w:rsidRDefault="002C0C10" w:rsidP="00C55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631" w:type="dxa"/>
          </w:tcPr>
          <w:p w:rsidR="002C0C10" w:rsidRPr="00E11352" w:rsidRDefault="002C0C10" w:rsidP="00C55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Номер и дата выдачи лицензии</w:t>
            </w:r>
          </w:p>
        </w:tc>
        <w:tc>
          <w:tcPr>
            <w:tcW w:w="2281" w:type="dxa"/>
          </w:tcPr>
          <w:p w:rsidR="002C0C10" w:rsidRPr="00E11352" w:rsidRDefault="002C0C10" w:rsidP="00C55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589" w:type="dxa"/>
          </w:tcPr>
          <w:p w:rsidR="002C0C10" w:rsidRPr="00E11352" w:rsidRDefault="002C0C10" w:rsidP="00C55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</w:tr>
      <w:tr w:rsidR="002C0C10" w:rsidRPr="00E11352" w:rsidTr="00C55FAD">
        <w:tc>
          <w:tcPr>
            <w:tcW w:w="510" w:type="dxa"/>
          </w:tcPr>
          <w:p w:rsidR="002C0C10" w:rsidRPr="00E11352" w:rsidRDefault="002C0C10" w:rsidP="00C55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</w:tcPr>
          <w:p w:rsidR="002C0C10" w:rsidRPr="00E11352" w:rsidRDefault="002C0C10" w:rsidP="00C55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2C0C10" w:rsidRPr="00E11352" w:rsidRDefault="002C0C10" w:rsidP="00C55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1" w:type="dxa"/>
          </w:tcPr>
          <w:p w:rsidR="002C0C10" w:rsidRPr="00E11352" w:rsidRDefault="002C0C10" w:rsidP="00C55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1" w:type="dxa"/>
          </w:tcPr>
          <w:p w:rsidR="002C0C10" w:rsidRPr="00E11352" w:rsidRDefault="002C0C10" w:rsidP="00C55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9" w:type="dxa"/>
          </w:tcPr>
          <w:p w:rsidR="002C0C10" w:rsidRPr="00E11352" w:rsidRDefault="002C0C10" w:rsidP="00C55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0C10" w:rsidRPr="00E11352" w:rsidTr="00C55FAD">
        <w:tc>
          <w:tcPr>
            <w:tcW w:w="510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C10" w:rsidRPr="00E11352" w:rsidTr="00C55FAD">
        <w:tc>
          <w:tcPr>
            <w:tcW w:w="510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C10" w:rsidRPr="00E11352" w:rsidTr="00C55FAD">
        <w:tc>
          <w:tcPr>
            <w:tcW w:w="510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C10" w:rsidRPr="00E11352" w:rsidTr="00C55FAD">
        <w:tc>
          <w:tcPr>
            <w:tcW w:w="510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C10" w:rsidRPr="00E11352" w:rsidRDefault="002C0C10" w:rsidP="002C0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0C10" w:rsidRPr="00E11352" w:rsidRDefault="002C0C10" w:rsidP="002C0C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Прошу   рассмотреть   возможность   установления   муниципального  маршрута</w:t>
      </w:r>
    </w:p>
    <w:p w:rsidR="002C0C10" w:rsidRPr="00E11352" w:rsidRDefault="002C0C10" w:rsidP="002C0C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регулярных перевозок:</w:t>
      </w:r>
    </w:p>
    <w:p w:rsidR="002C0C10" w:rsidRPr="00E11352" w:rsidRDefault="002C0C10" w:rsidP="002C0C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______________________________ - _____________________________</w:t>
      </w:r>
    </w:p>
    <w:p w:rsidR="002C0C10" w:rsidRPr="00E11352" w:rsidRDefault="002C0C10" w:rsidP="002C0C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(начальный остановочный пункт)   (конечный остановочный пункт) рег. N _____</w:t>
      </w:r>
    </w:p>
    <w:p w:rsidR="002C0C10" w:rsidRPr="00E11352" w:rsidRDefault="002C0C10" w:rsidP="002C0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0C10" w:rsidRPr="00E11352" w:rsidRDefault="002C0C10" w:rsidP="002C0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2. Протяженность маршрута:</w:t>
      </w:r>
    </w:p>
    <w:p w:rsidR="002C0C10" w:rsidRPr="00E11352" w:rsidRDefault="002C0C10" w:rsidP="002C0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в прямом направлении __________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>;</w:t>
      </w:r>
    </w:p>
    <w:p w:rsidR="002C0C10" w:rsidRPr="00E11352" w:rsidRDefault="002C0C10" w:rsidP="002C0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в обратном направлении __________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>.</w:t>
      </w:r>
    </w:p>
    <w:p w:rsidR="002C0C10" w:rsidRPr="00E11352" w:rsidRDefault="002C0C10" w:rsidP="002C0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0C10" w:rsidRPr="00E11352" w:rsidRDefault="002C0C10" w:rsidP="002C0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lastRenderedPageBreak/>
        <w:t>3. Сведения об остановочных пунктах:</w:t>
      </w:r>
    </w:p>
    <w:p w:rsidR="002C0C10" w:rsidRPr="00E11352" w:rsidRDefault="002C0C10" w:rsidP="002C0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0"/>
        <w:gridCol w:w="8637"/>
      </w:tblGrid>
      <w:tr w:rsidR="002C0C10" w:rsidRPr="00E11352" w:rsidTr="00C55FAD">
        <w:tc>
          <w:tcPr>
            <w:tcW w:w="770" w:type="dxa"/>
          </w:tcPr>
          <w:p w:rsidR="002C0C10" w:rsidRPr="00E11352" w:rsidRDefault="002C0C10" w:rsidP="00C55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37" w:type="dxa"/>
          </w:tcPr>
          <w:p w:rsidR="002C0C10" w:rsidRPr="00E11352" w:rsidRDefault="002C0C10" w:rsidP="00C55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2C0C10" w:rsidRPr="00E11352" w:rsidTr="00C55FAD">
        <w:tc>
          <w:tcPr>
            <w:tcW w:w="770" w:type="dxa"/>
          </w:tcPr>
          <w:p w:rsidR="002C0C10" w:rsidRPr="00E11352" w:rsidRDefault="002C0C10" w:rsidP="00C55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7" w:type="dxa"/>
          </w:tcPr>
          <w:p w:rsidR="002C0C10" w:rsidRPr="00E11352" w:rsidRDefault="002C0C10" w:rsidP="00C55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0C10" w:rsidRPr="00E11352" w:rsidTr="00C55FAD">
        <w:tc>
          <w:tcPr>
            <w:tcW w:w="770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7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C10" w:rsidRPr="00E11352" w:rsidRDefault="002C0C10" w:rsidP="002C0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0C10" w:rsidRPr="00E11352" w:rsidRDefault="002C0C10" w:rsidP="002C0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4. Наименования улиц, по которым предполагается движение транспортных средств между остановочными пунктами:</w:t>
      </w:r>
    </w:p>
    <w:p w:rsidR="002C0C10" w:rsidRPr="00E11352" w:rsidRDefault="002C0C10" w:rsidP="002C0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0"/>
        <w:gridCol w:w="4440"/>
        <w:gridCol w:w="4197"/>
      </w:tblGrid>
      <w:tr w:rsidR="002C0C10" w:rsidRPr="00E11352" w:rsidTr="00C55FAD">
        <w:tc>
          <w:tcPr>
            <w:tcW w:w="770" w:type="dxa"/>
          </w:tcPr>
          <w:p w:rsidR="002C0C10" w:rsidRPr="00E11352" w:rsidRDefault="002C0C10" w:rsidP="00C55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40" w:type="dxa"/>
          </w:tcPr>
          <w:p w:rsidR="002C0C10" w:rsidRPr="00E11352" w:rsidRDefault="002C0C10" w:rsidP="00C55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Наименование улиц в прямом направлении</w:t>
            </w:r>
          </w:p>
        </w:tc>
        <w:tc>
          <w:tcPr>
            <w:tcW w:w="4197" w:type="dxa"/>
          </w:tcPr>
          <w:p w:rsidR="002C0C10" w:rsidRPr="00E11352" w:rsidRDefault="002C0C10" w:rsidP="00C55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Наименование улиц в обратном направлении</w:t>
            </w:r>
          </w:p>
        </w:tc>
      </w:tr>
      <w:tr w:rsidR="002C0C10" w:rsidRPr="00E11352" w:rsidTr="00C55FAD">
        <w:tc>
          <w:tcPr>
            <w:tcW w:w="770" w:type="dxa"/>
          </w:tcPr>
          <w:p w:rsidR="002C0C10" w:rsidRPr="00E11352" w:rsidRDefault="002C0C10" w:rsidP="00C55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:rsidR="002C0C10" w:rsidRPr="00E11352" w:rsidRDefault="002C0C10" w:rsidP="00C55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7" w:type="dxa"/>
          </w:tcPr>
          <w:p w:rsidR="002C0C10" w:rsidRPr="00E11352" w:rsidRDefault="002C0C10" w:rsidP="00C55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0C10" w:rsidRPr="00E11352" w:rsidTr="00C55FAD">
        <w:tc>
          <w:tcPr>
            <w:tcW w:w="770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C10" w:rsidRPr="00E11352" w:rsidRDefault="002C0C10" w:rsidP="002C0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0C10" w:rsidRPr="00E11352" w:rsidRDefault="002C0C10" w:rsidP="002C0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5. Порядок посадки и высадки пассажиров (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 xml:space="preserve"> подчеркнуть): только в установленных остановочных пунктах/в любом не запрещенном правилами дорожного движения месте по маршруту регулярных перевозок.</w:t>
      </w:r>
    </w:p>
    <w:p w:rsidR="002C0C10" w:rsidRPr="00E11352" w:rsidRDefault="002C0C10" w:rsidP="002C0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6. Планируемый вид регулярных перевозок по муниципальному маршруту регулярных перевозок (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 xml:space="preserve"> подчеркнуть): регулируемый тариф/нерегулируемый тариф.</w:t>
      </w:r>
    </w:p>
    <w:p w:rsidR="002C0C10" w:rsidRPr="00E11352" w:rsidRDefault="002C0C10" w:rsidP="002C0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7. Планируемое расписание для каждого остановочного пункта:</w:t>
      </w:r>
    </w:p>
    <w:p w:rsidR="002C0C10" w:rsidRPr="00E11352" w:rsidRDefault="002C0C10" w:rsidP="002C0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0"/>
        <w:gridCol w:w="4440"/>
        <w:gridCol w:w="4197"/>
      </w:tblGrid>
      <w:tr w:rsidR="002C0C10" w:rsidRPr="00E11352" w:rsidTr="00C55FAD">
        <w:tc>
          <w:tcPr>
            <w:tcW w:w="770" w:type="dxa"/>
          </w:tcPr>
          <w:p w:rsidR="002C0C10" w:rsidRPr="00E11352" w:rsidRDefault="002C0C10" w:rsidP="00C55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40" w:type="dxa"/>
          </w:tcPr>
          <w:p w:rsidR="002C0C10" w:rsidRPr="00E11352" w:rsidRDefault="002C0C10" w:rsidP="00C55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Дни отправления</w:t>
            </w:r>
          </w:p>
        </w:tc>
        <w:tc>
          <w:tcPr>
            <w:tcW w:w="4197" w:type="dxa"/>
          </w:tcPr>
          <w:p w:rsidR="002C0C10" w:rsidRPr="00E11352" w:rsidRDefault="002C0C10" w:rsidP="00C55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Интервалы движения транспортных средств</w:t>
            </w:r>
          </w:p>
        </w:tc>
      </w:tr>
      <w:tr w:rsidR="002C0C10" w:rsidRPr="00E11352" w:rsidTr="00C55FAD">
        <w:tc>
          <w:tcPr>
            <w:tcW w:w="770" w:type="dxa"/>
          </w:tcPr>
          <w:p w:rsidR="002C0C10" w:rsidRPr="00E11352" w:rsidRDefault="002C0C10" w:rsidP="00C55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:rsidR="002C0C10" w:rsidRPr="00E11352" w:rsidRDefault="002C0C10" w:rsidP="00C55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7" w:type="dxa"/>
          </w:tcPr>
          <w:p w:rsidR="002C0C10" w:rsidRPr="00E11352" w:rsidRDefault="002C0C10" w:rsidP="00C55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0C10" w:rsidRPr="00E11352" w:rsidTr="00C55FAD">
        <w:tc>
          <w:tcPr>
            <w:tcW w:w="770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C10" w:rsidRPr="00E11352" w:rsidTr="00C55FAD">
        <w:tc>
          <w:tcPr>
            <w:tcW w:w="770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C10" w:rsidRPr="00E11352" w:rsidTr="00C55FAD">
        <w:tc>
          <w:tcPr>
            <w:tcW w:w="770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C10" w:rsidRPr="00E11352" w:rsidTr="00C55FAD">
        <w:tc>
          <w:tcPr>
            <w:tcW w:w="770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C10" w:rsidRPr="00E11352" w:rsidRDefault="002C0C10" w:rsidP="002C0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0C10" w:rsidRDefault="002C0C10" w:rsidP="002C0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C10" w:rsidRDefault="002C0C10" w:rsidP="002C0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C10" w:rsidRDefault="002C0C10" w:rsidP="002C0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C10" w:rsidRDefault="002C0C10" w:rsidP="002C0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C10" w:rsidRPr="00E11352" w:rsidRDefault="002C0C10" w:rsidP="002C0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lastRenderedPageBreak/>
        <w:t>8. Транспортные средства:</w:t>
      </w:r>
    </w:p>
    <w:p w:rsidR="002C0C10" w:rsidRPr="00E11352" w:rsidRDefault="002C0C10" w:rsidP="002C0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8"/>
        <w:gridCol w:w="1778"/>
        <w:gridCol w:w="1708"/>
        <w:gridCol w:w="1679"/>
        <w:gridCol w:w="1386"/>
        <w:gridCol w:w="1850"/>
      </w:tblGrid>
      <w:tr w:rsidR="002C0C10" w:rsidRPr="00E11352" w:rsidTr="00C55FAD">
        <w:tc>
          <w:tcPr>
            <w:tcW w:w="1028" w:type="dxa"/>
            <w:vMerge w:val="restart"/>
          </w:tcPr>
          <w:p w:rsidR="002C0C10" w:rsidRPr="00E11352" w:rsidRDefault="002C0C10" w:rsidP="00C55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78" w:type="dxa"/>
            <w:vMerge w:val="restart"/>
          </w:tcPr>
          <w:p w:rsidR="002C0C10" w:rsidRPr="00E11352" w:rsidRDefault="002C0C10" w:rsidP="00C55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</w:t>
            </w:r>
          </w:p>
        </w:tc>
        <w:tc>
          <w:tcPr>
            <w:tcW w:w="4773" w:type="dxa"/>
            <w:gridSpan w:val="3"/>
          </w:tcPr>
          <w:p w:rsidR="002C0C10" w:rsidRPr="00E11352" w:rsidRDefault="002C0C10" w:rsidP="00C55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Габаритные и весовые параметры</w:t>
            </w:r>
          </w:p>
        </w:tc>
        <w:tc>
          <w:tcPr>
            <w:tcW w:w="1850" w:type="dxa"/>
            <w:vMerge w:val="restart"/>
          </w:tcPr>
          <w:p w:rsidR="002C0C10" w:rsidRPr="00E11352" w:rsidRDefault="002C0C10" w:rsidP="00C55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Экологические характеристики</w:t>
            </w:r>
          </w:p>
        </w:tc>
      </w:tr>
      <w:tr w:rsidR="002C0C10" w:rsidRPr="00E11352" w:rsidTr="00C55FAD">
        <w:tc>
          <w:tcPr>
            <w:tcW w:w="1028" w:type="dxa"/>
            <w:vMerge/>
          </w:tcPr>
          <w:p w:rsidR="002C0C10" w:rsidRPr="00E11352" w:rsidRDefault="002C0C10" w:rsidP="00C55FAD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2C0C10" w:rsidRPr="00E11352" w:rsidRDefault="002C0C10" w:rsidP="00C55FAD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2C0C10" w:rsidRPr="00E11352" w:rsidRDefault="002C0C10" w:rsidP="00C55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высота, </w:t>
            </w:r>
            <w:proofErr w:type="gram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679" w:type="dxa"/>
          </w:tcPr>
          <w:p w:rsidR="002C0C10" w:rsidRPr="00E11352" w:rsidRDefault="002C0C10" w:rsidP="00C55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ширина, </w:t>
            </w:r>
            <w:proofErr w:type="gram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386" w:type="dxa"/>
          </w:tcPr>
          <w:p w:rsidR="002C0C10" w:rsidRPr="00E11352" w:rsidRDefault="002C0C10" w:rsidP="00C55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 xml:space="preserve">полная масса, </w:t>
            </w:r>
            <w:proofErr w:type="gram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1850" w:type="dxa"/>
            <w:vMerge/>
          </w:tcPr>
          <w:p w:rsidR="002C0C10" w:rsidRPr="00E11352" w:rsidRDefault="002C0C10" w:rsidP="00C55FAD">
            <w:pPr>
              <w:rPr>
                <w:sz w:val="28"/>
                <w:szCs w:val="28"/>
              </w:rPr>
            </w:pPr>
          </w:p>
        </w:tc>
      </w:tr>
      <w:tr w:rsidR="002C0C10" w:rsidRPr="00E11352" w:rsidTr="00C55FAD">
        <w:tc>
          <w:tcPr>
            <w:tcW w:w="1028" w:type="dxa"/>
          </w:tcPr>
          <w:p w:rsidR="002C0C10" w:rsidRPr="00E11352" w:rsidRDefault="002C0C10" w:rsidP="00C55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2C0C10" w:rsidRPr="00E11352" w:rsidRDefault="002C0C10" w:rsidP="00C55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:rsidR="002C0C10" w:rsidRPr="00E11352" w:rsidRDefault="002C0C10" w:rsidP="00C55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9" w:type="dxa"/>
          </w:tcPr>
          <w:p w:rsidR="002C0C10" w:rsidRPr="00E11352" w:rsidRDefault="002C0C10" w:rsidP="00C55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6" w:type="dxa"/>
          </w:tcPr>
          <w:p w:rsidR="002C0C10" w:rsidRPr="00E11352" w:rsidRDefault="002C0C10" w:rsidP="00C55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0" w:type="dxa"/>
          </w:tcPr>
          <w:p w:rsidR="002C0C10" w:rsidRPr="00E11352" w:rsidRDefault="002C0C10" w:rsidP="00C55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0C10" w:rsidRPr="00E11352" w:rsidTr="00C55FAD">
        <w:tc>
          <w:tcPr>
            <w:tcW w:w="1028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C10" w:rsidRPr="00E11352" w:rsidTr="00C55FAD">
        <w:tc>
          <w:tcPr>
            <w:tcW w:w="1028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C10" w:rsidRPr="00E11352" w:rsidTr="00C55FAD">
        <w:tc>
          <w:tcPr>
            <w:tcW w:w="1028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2C0C10" w:rsidRPr="00E11352" w:rsidRDefault="002C0C10" w:rsidP="00C55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C10" w:rsidRPr="00E11352" w:rsidRDefault="002C0C10" w:rsidP="002C0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0C10" w:rsidRPr="00E11352" w:rsidRDefault="002C0C10" w:rsidP="002C0C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______________/ _________________________/ __________________/ (М.П.)</w:t>
      </w:r>
    </w:p>
    <w:p w:rsidR="002C0C10" w:rsidRPr="00E11352" w:rsidRDefault="002C0C10" w:rsidP="002C0C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    (дата)             (Ф.И.О.)                 (подпись)</w:t>
      </w:r>
    </w:p>
    <w:p w:rsidR="002C0C10" w:rsidRPr="00E11352" w:rsidRDefault="002C0C10" w:rsidP="00BD1B68">
      <w:pPr>
        <w:rPr>
          <w:sz w:val="28"/>
          <w:szCs w:val="28"/>
        </w:rPr>
        <w:sectPr w:rsidR="002C0C10" w:rsidRPr="00E11352" w:rsidSect="00444C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1B68" w:rsidRPr="00E11352" w:rsidRDefault="00BD1B68" w:rsidP="002C0C10">
      <w:pPr>
        <w:pStyle w:val="ConsPlusNormal"/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C0C10">
        <w:rPr>
          <w:rFonts w:ascii="Times New Roman" w:hAnsi="Times New Roman" w:cs="Times New Roman"/>
          <w:sz w:val="28"/>
          <w:szCs w:val="28"/>
        </w:rPr>
        <w:t xml:space="preserve">№ </w:t>
      </w:r>
      <w:r w:rsidRPr="00E11352">
        <w:rPr>
          <w:rFonts w:ascii="Times New Roman" w:hAnsi="Times New Roman" w:cs="Times New Roman"/>
          <w:sz w:val="28"/>
          <w:szCs w:val="28"/>
        </w:rPr>
        <w:t>2</w:t>
      </w:r>
      <w:r w:rsidR="002C0C10">
        <w:rPr>
          <w:rFonts w:ascii="Times New Roman" w:hAnsi="Times New Roman" w:cs="Times New Roman"/>
          <w:sz w:val="28"/>
          <w:szCs w:val="28"/>
        </w:rPr>
        <w:t xml:space="preserve"> </w:t>
      </w:r>
      <w:r w:rsidRPr="00E11352">
        <w:rPr>
          <w:rFonts w:ascii="Times New Roman" w:hAnsi="Times New Roman" w:cs="Times New Roman"/>
          <w:sz w:val="28"/>
          <w:szCs w:val="28"/>
        </w:rPr>
        <w:t>к Порядку</w:t>
      </w:r>
    </w:p>
    <w:p w:rsidR="00BD1B68" w:rsidRPr="00E11352" w:rsidRDefault="00BD1B68" w:rsidP="002C0C10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установления, изменения, отмены</w:t>
      </w:r>
    </w:p>
    <w:p w:rsidR="00BD1B68" w:rsidRPr="00E11352" w:rsidRDefault="00BD1B68" w:rsidP="002C0C10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муниципальных маршрутов</w:t>
      </w:r>
    </w:p>
    <w:p w:rsidR="00BD1B68" w:rsidRDefault="00BD1B68" w:rsidP="002C0C10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регулярных перевозок</w:t>
      </w:r>
      <w:r w:rsidR="002C0C10">
        <w:rPr>
          <w:rFonts w:ascii="Times New Roman" w:hAnsi="Times New Roman" w:cs="Times New Roman"/>
          <w:sz w:val="28"/>
          <w:szCs w:val="28"/>
        </w:rPr>
        <w:t xml:space="preserve"> Соль-</w:t>
      </w:r>
    </w:p>
    <w:p w:rsidR="00BD1B68" w:rsidRPr="00E11352" w:rsidRDefault="002C0C10" w:rsidP="002C0C10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BD1B68" w:rsidRPr="00E11352" w:rsidRDefault="00BD1B68" w:rsidP="002C0C10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308"/>
      <w:bookmarkEnd w:id="23"/>
      <w:r w:rsidRPr="00E11352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BD1B68" w:rsidRPr="00E11352" w:rsidRDefault="00BD1B68" w:rsidP="00BD1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об изменении муниципального маршрута</w:t>
      </w:r>
    </w:p>
    <w:p w:rsidR="00BD1B68" w:rsidRPr="00E11352" w:rsidRDefault="00BD1B68" w:rsidP="00BD1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регулярных перевозок</w:t>
      </w:r>
    </w:p>
    <w:p w:rsidR="00BD1B68" w:rsidRPr="00E11352" w:rsidRDefault="00BD1B68" w:rsidP="00BD1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D1B68" w:rsidRPr="00E11352" w:rsidRDefault="00BD1B68" w:rsidP="00BD1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(наименование уполномоченного органа)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ЗАЯВЛЕНИЕ</w:t>
      </w:r>
    </w:p>
    <w:p w:rsidR="00BD1B68" w:rsidRPr="00E11352" w:rsidRDefault="00BD1B68" w:rsidP="00BD1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об изменении муниципального маршрута</w:t>
      </w:r>
    </w:p>
    <w:p w:rsidR="00BD1B68" w:rsidRPr="00E11352" w:rsidRDefault="00BD1B68" w:rsidP="00BD1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регулярных перевозок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1. Заявители: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50"/>
        <w:gridCol w:w="1966"/>
        <w:gridCol w:w="2835"/>
        <w:gridCol w:w="1871"/>
      </w:tblGrid>
      <w:tr w:rsidR="00BD1B68" w:rsidRPr="00E11352" w:rsidTr="00444C76">
        <w:tc>
          <w:tcPr>
            <w:tcW w:w="510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50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Наименование (Ф.И.О.)</w:t>
            </w:r>
          </w:p>
        </w:tc>
        <w:tc>
          <w:tcPr>
            <w:tcW w:w="1966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835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871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</w:tr>
      <w:tr w:rsidR="00BD1B68" w:rsidRPr="00E11352" w:rsidTr="00444C76">
        <w:tc>
          <w:tcPr>
            <w:tcW w:w="510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0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6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1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1B68" w:rsidRPr="00E11352" w:rsidTr="00444C76">
        <w:tc>
          <w:tcPr>
            <w:tcW w:w="510" w:type="dxa"/>
          </w:tcPr>
          <w:p w:rsidR="00BD1B68" w:rsidRPr="00E11352" w:rsidRDefault="00BD1B68" w:rsidP="00444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</w:tcPr>
          <w:p w:rsidR="00BD1B68" w:rsidRPr="00E11352" w:rsidRDefault="00BD1B68" w:rsidP="00444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BD1B68" w:rsidRPr="00E11352" w:rsidRDefault="00BD1B68" w:rsidP="00444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D1B68" w:rsidRPr="00E11352" w:rsidRDefault="00BD1B68" w:rsidP="00444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D1B68" w:rsidRPr="00E11352" w:rsidRDefault="00BD1B68" w:rsidP="00444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Прошу  рассмотреть возможность изменения муниципального маршрута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регулярных</w:t>
      </w:r>
      <w:proofErr w:type="gramEnd"/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перевозок: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______________________________ - _____________________________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(начальный остановочный пункт)   (конечный остановочный пункт) рег. N _____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Предлагаемые изменения: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2. Протяженность маршрута: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в прямом направлении _________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>;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в обратном направлении __________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>.</w:t>
      </w:r>
    </w:p>
    <w:p w:rsidR="002C0C10" w:rsidRDefault="002C0C10" w:rsidP="00BD1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3. Сведения об остановочных пунктах: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0"/>
        <w:gridCol w:w="8844"/>
      </w:tblGrid>
      <w:tr w:rsidR="00BD1B68" w:rsidRPr="00E11352" w:rsidTr="00444C76">
        <w:tc>
          <w:tcPr>
            <w:tcW w:w="770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44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BD1B68" w:rsidRPr="00E11352" w:rsidTr="00444C76">
        <w:tc>
          <w:tcPr>
            <w:tcW w:w="770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844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1B68" w:rsidRPr="00E11352" w:rsidTr="00444C76">
        <w:tc>
          <w:tcPr>
            <w:tcW w:w="770" w:type="dxa"/>
          </w:tcPr>
          <w:p w:rsidR="00BD1B68" w:rsidRPr="00E11352" w:rsidRDefault="00BD1B68" w:rsidP="00444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4" w:type="dxa"/>
          </w:tcPr>
          <w:p w:rsidR="00BD1B68" w:rsidRPr="00E11352" w:rsidRDefault="00BD1B68" w:rsidP="00444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4. Наименования улиц, по которым предполагается движение транспортных средств между остановочными пунктами: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0"/>
        <w:gridCol w:w="4440"/>
        <w:gridCol w:w="4422"/>
      </w:tblGrid>
      <w:tr w:rsidR="00BD1B68" w:rsidRPr="00E11352" w:rsidTr="00444C76">
        <w:tc>
          <w:tcPr>
            <w:tcW w:w="770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40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Наименование улиц в прямом направлении</w:t>
            </w:r>
          </w:p>
        </w:tc>
        <w:tc>
          <w:tcPr>
            <w:tcW w:w="4422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Наименование улиц в обратном направлении</w:t>
            </w:r>
          </w:p>
        </w:tc>
      </w:tr>
      <w:tr w:rsidR="00BD1B68" w:rsidRPr="00E11352" w:rsidTr="00444C76">
        <w:tc>
          <w:tcPr>
            <w:tcW w:w="770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2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1B68" w:rsidRPr="00E11352" w:rsidTr="00444C76">
        <w:tc>
          <w:tcPr>
            <w:tcW w:w="770" w:type="dxa"/>
          </w:tcPr>
          <w:p w:rsidR="00BD1B68" w:rsidRPr="00E11352" w:rsidRDefault="00BD1B68" w:rsidP="00444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BD1B68" w:rsidRPr="00E11352" w:rsidRDefault="00BD1B68" w:rsidP="00444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BD1B68" w:rsidRPr="00E11352" w:rsidRDefault="00BD1B68" w:rsidP="00444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5. Порядок посадки и высадки пассажиров (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 xml:space="preserve"> подчеркнуть): только в установленных остановочных пунктах/в любом не запрещенном правилами дорожного движения месте по маршруту регулярных перевозок.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6. Планируемый вид регулярных перевозок по муниципальному маршруту регулярных перевозок (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 xml:space="preserve"> подчеркнуть): регулируемый тариф/нерегулируемый тариф.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7. Планируемое расписание для каждого остановочного пункта: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0"/>
        <w:gridCol w:w="4440"/>
        <w:gridCol w:w="4197"/>
      </w:tblGrid>
      <w:tr w:rsidR="00BD1B68" w:rsidRPr="00E11352" w:rsidTr="00444C76">
        <w:tc>
          <w:tcPr>
            <w:tcW w:w="770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40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Дни отправления</w:t>
            </w:r>
          </w:p>
        </w:tc>
        <w:tc>
          <w:tcPr>
            <w:tcW w:w="4197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Интервалы движения транспортных средств</w:t>
            </w:r>
          </w:p>
        </w:tc>
      </w:tr>
      <w:tr w:rsidR="00BD1B68" w:rsidRPr="00E11352" w:rsidTr="00444C76">
        <w:tc>
          <w:tcPr>
            <w:tcW w:w="770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7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1B68" w:rsidRPr="00E11352" w:rsidTr="00444C76">
        <w:tc>
          <w:tcPr>
            <w:tcW w:w="770" w:type="dxa"/>
          </w:tcPr>
          <w:p w:rsidR="00BD1B68" w:rsidRPr="00E11352" w:rsidRDefault="00BD1B68" w:rsidP="00444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BD1B68" w:rsidRPr="00E11352" w:rsidRDefault="00BD1B68" w:rsidP="00444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</w:tcPr>
          <w:p w:rsidR="00BD1B68" w:rsidRPr="00E11352" w:rsidRDefault="00BD1B68" w:rsidP="00444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C10" w:rsidRDefault="002C0C10" w:rsidP="00BD1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8. Транспортные средства: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8"/>
        <w:gridCol w:w="1778"/>
        <w:gridCol w:w="1708"/>
        <w:gridCol w:w="1679"/>
        <w:gridCol w:w="1386"/>
        <w:gridCol w:w="1850"/>
      </w:tblGrid>
      <w:tr w:rsidR="00BD1B68" w:rsidRPr="00E11352" w:rsidTr="00444C76">
        <w:tc>
          <w:tcPr>
            <w:tcW w:w="1028" w:type="dxa"/>
            <w:vMerge w:val="restart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78" w:type="dxa"/>
            <w:vMerge w:val="restart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</w:t>
            </w:r>
          </w:p>
        </w:tc>
        <w:tc>
          <w:tcPr>
            <w:tcW w:w="4773" w:type="dxa"/>
            <w:gridSpan w:val="3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Габаритные и весовые параметры</w:t>
            </w:r>
          </w:p>
        </w:tc>
        <w:tc>
          <w:tcPr>
            <w:tcW w:w="1850" w:type="dxa"/>
            <w:vMerge w:val="restart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Экологические характеристики</w:t>
            </w:r>
          </w:p>
        </w:tc>
      </w:tr>
      <w:tr w:rsidR="00BD1B68" w:rsidRPr="00E11352" w:rsidTr="00444C76">
        <w:tc>
          <w:tcPr>
            <w:tcW w:w="1028" w:type="dxa"/>
            <w:vMerge/>
          </w:tcPr>
          <w:p w:rsidR="00BD1B68" w:rsidRPr="00E11352" w:rsidRDefault="00BD1B68" w:rsidP="00444C76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BD1B68" w:rsidRPr="00E11352" w:rsidRDefault="00BD1B68" w:rsidP="00444C76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высота, </w:t>
            </w:r>
            <w:proofErr w:type="gram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679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ширина, </w:t>
            </w:r>
            <w:proofErr w:type="gram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386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 xml:space="preserve">полная масса, </w:t>
            </w:r>
            <w:proofErr w:type="gram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1850" w:type="dxa"/>
            <w:vMerge/>
          </w:tcPr>
          <w:p w:rsidR="00BD1B68" w:rsidRPr="00E11352" w:rsidRDefault="00BD1B68" w:rsidP="00444C76">
            <w:pPr>
              <w:rPr>
                <w:sz w:val="28"/>
                <w:szCs w:val="28"/>
              </w:rPr>
            </w:pPr>
          </w:p>
        </w:tc>
      </w:tr>
      <w:tr w:rsidR="00BD1B68" w:rsidRPr="00E11352" w:rsidTr="00444C76">
        <w:tc>
          <w:tcPr>
            <w:tcW w:w="1028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9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6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0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D1B68" w:rsidRPr="00E11352" w:rsidTr="00444C76">
        <w:tc>
          <w:tcPr>
            <w:tcW w:w="1028" w:type="dxa"/>
          </w:tcPr>
          <w:p w:rsidR="00BD1B68" w:rsidRPr="00E11352" w:rsidRDefault="00BD1B68" w:rsidP="00444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1B68" w:rsidRPr="00E11352" w:rsidRDefault="00BD1B68" w:rsidP="00444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BD1B68" w:rsidRPr="00E11352" w:rsidRDefault="00BD1B68" w:rsidP="00444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BD1B68" w:rsidRPr="00E11352" w:rsidRDefault="00BD1B68" w:rsidP="00444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D1B68" w:rsidRPr="00E11352" w:rsidRDefault="00BD1B68" w:rsidP="00444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BD1B68" w:rsidRPr="00E11352" w:rsidRDefault="00BD1B68" w:rsidP="00444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______________/ _________________________/ __________________/ (М.П.)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    (дата)               (Ф.И.О.)               (подпись)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2C0C10">
      <w:pPr>
        <w:pStyle w:val="ConsPlusNormal"/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C0C10">
        <w:rPr>
          <w:rFonts w:ascii="Times New Roman" w:hAnsi="Times New Roman" w:cs="Times New Roman"/>
          <w:sz w:val="28"/>
          <w:szCs w:val="28"/>
        </w:rPr>
        <w:t xml:space="preserve">№ </w:t>
      </w:r>
      <w:r w:rsidRPr="00E11352">
        <w:rPr>
          <w:rFonts w:ascii="Times New Roman" w:hAnsi="Times New Roman" w:cs="Times New Roman"/>
          <w:sz w:val="28"/>
          <w:szCs w:val="28"/>
        </w:rPr>
        <w:t>3</w:t>
      </w:r>
      <w:r w:rsidR="002C0C10">
        <w:rPr>
          <w:rFonts w:ascii="Times New Roman" w:hAnsi="Times New Roman" w:cs="Times New Roman"/>
          <w:sz w:val="28"/>
          <w:szCs w:val="28"/>
        </w:rPr>
        <w:t xml:space="preserve"> </w:t>
      </w:r>
      <w:r w:rsidRPr="00E11352">
        <w:rPr>
          <w:rFonts w:ascii="Times New Roman" w:hAnsi="Times New Roman" w:cs="Times New Roman"/>
          <w:sz w:val="28"/>
          <w:szCs w:val="28"/>
        </w:rPr>
        <w:t>к Порядку</w:t>
      </w:r>
    </w:p>
    <w:p w:rsidR="00BD1B68" w:rsidRPr="00E11352" w:rsidRDefault="00BD1B68" w:rsidP="002C0C10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установления, изменения, отмены</w:t>
      </w:r>
    </w:p>
    <w:p w:rsidR="00BD1B68" w:rsidRPr="00E11352" w:rsidRDefault="00BD1B68" w:rsidP="002C0C10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муниципальных маршрутов</w:t>
      </w:r>
    </w:p>
    <w:p w:rsidR="00BD1B68" w:rsidRDefault="00BD1B68" w:rsidP="002C0C10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регулярных перевозок</w:t>
      </w:r>
      <w:r w:rsidR="002C0C10">
        <w:rPr>
          <w:rFonts w:ascii="Times New Roman" w:hAnsi="Times New Roman" w:cs="Times New Roman"/>
          <w:sz w:val="28"/>
          <w:szCs w:val="28"/>
        </w:rPr>
        <w:t xml:space="preserve"> Соль-</w:t>
      </w:r>
    </w:p>
    <w:p w:rsidR="00BD1B68" w:rsidRPr="00E11352" w:rsidRDefault="002C0C10" w:rsidP="002C0C10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439"/>
      <w:bookmarkEnd w:id="24"/>
      <w:r w:rsidRPr="00E11352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BD1B68" w:rsidRPr="00E11352" w:rsidRDefault="00BD1B68" w:rsidP="00BD1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об отмене муниципального маршрута</w:t>
      </w:r>
    </w:p>
    <w:p w:rsidR="00BD1B68" w:rsidRPr="00E11352" w:rsidRDefault="00BD1B68" w:rsidP="00BD1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регулярных перевозок</w:t>
      </w:r>
    </w:p>
    <w:p w:rsidR="00BD1B68" w:rsidRPr="00E11352" w:rsidRDefault="00BD1B68" w:rsidP="00BD1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D1B68" w:rsidRPr="00E11352" w:rsidRDefault="00BD1B68" w:rsidP="00BD1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(наименование уполномоченного органа)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ЗАЯВЛЕНИЕ</w:t>
      </w:r>
    </w:p>
    <w:p w:rsidR="00BD1B68" w:rsidRPr="00E11352" w:rsidRDefault="00BD1B68" w:rsidP="00BD1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об отмене муниципального маршрута регулярных перевозок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1. Заявители: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50"/>
        <w:gridCol w:w="1966"/>
        <w:gridCol w:w="2835"/>
        <w:gridCol w:w="1701"/>
      </w:tblGrid>
      <w:tr w:rsidR="00BD1B68" w:rsidRPr="00E11352" w:rsidTr="00444C76">
        <w:tc>
          <w:tcPr>
            <w:tcW w:w="510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50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Наименование (Ф.И.О.)</w:t>
            </w:r>
          </w:p>
        </w:tc>
        <w:tc>
          <w:tcPr>
            <w:tcW w:w="1966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835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701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</w:tr>
      <w:tr w:rsidR="00BD1B68" w:rsidRPr="00E11352" w:rsidTr="00444C76">
        <w:tc>
          <w:tcPr>
            <w:tcW w:w="510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0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6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1B68" w:rsidRPr="00E11352" w:rsidTr="00444C76">
        <w:tc>
          <w:tcPr>
            <w:tcW w:w="510" w:type="dxa"/>
          </w:tcPr>
          <w:p w:rsidR="00BD1B68" w:rsidRPr="00E11352" w:rsidRDefault="00BD1B68" w:rsidP="00444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</w:tcPr>
          <w:p w:rsidR="00BD1B68" w:rsidRPr="00E11352" w:rsidRDefault="00BD1B68" w:rsidP="00444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BD1B68" w:rsidRPr="00E11352" w:rsidRDefault="00BD1B68" w:rsidP="00444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D1B68" w:rsidRPr="00E11352" w:rsidRDefault="00BD1B68" w:rsidP="00444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1B68" w:rsidRPr="00E11352" w:rsidRDefault="00BD1B68" w:rsidP="00444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Прошу  рассмотреть  возможность  отмены  муниципального маршрута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регулярных</w:t>
      </w:r>
      <w:proofErr w:type="gramEnd"/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перевозок: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_____________________________ - _____________________________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(начальный остановочный пункт)  (конечный остановочный пункт) рег. N ______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______________/ __________________________/ __________________/ (М.П.)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    (дата)              (Ф.И.О.)                (подпись)</w:t>
      </w:r>
    </w:p>
    <w:p w:rsidR="00BD1B68" w:rsidRPr="00E11352" w:rsidRDefault="00BD1B68" w:rsidP="00BD1B68">
      <w:pPr>
        <w:rPr>
          <w:sz w:val="28"/>
          <w:szCs w:val="28"/>
        </w:rPr>
        <w:sectPr w:rsidR="00BD1B68" w:rsidRPr="00E11352" w:rsidSect="002C0C10">
          <w:pgSz w:w="11905" w:h="16838"/>
          <w:pgMar w:top="1134" w:right="850" w:bottom="1134" w:left="1701" w:header="0" w:footer="0" w:gutter="0"/>
          <w:cols w:space="720"/>
          <w:docGrid w:linePitch="272"/>
        </w:sectPr>
      </w:pP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0C10" w:rsidRPr="00E11352" w:rsidRDefault="002C0C10" w:rsidP="002C0C10">
      <w:pPr>
        <w:pStyle w:val="ConsPlusNormal"/>
        <w:ind w:firstLine="5812"/>
        <w:outlineLvl w:val="1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4 </w:t>
      </w:r>
      <w:r w:rsidRPr="00E11352">
        <w:rPr>
          <w:rFonts w:ascii="Times New Roman" w:hAnsi="Times New Roman" w:cs="Times New Roman"/>
          <w:sz w:val="28"/>
          <w:szCs w:val="28"/>
        </w:rPr>
        <w:t>к Порядку</w:t>
      </w:r>
    </w:p>
    <w:p w:rsidR="002C0C10" w:rsidRPr="00E11352" w:rsidRDefault="002C0C10" w:rsidP="002C0C10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установления, изменения, отмены</w:t>
      </w:r>
    </w:p>
    <w:p w:rsidR="002C0C10" w:rsidRPr="00E11352" w:rsidRDefault="002C0C10" w:rsidP="002C0C10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муниципальных маршрутов</w:t>
      </w:r>
    </w:p>
    <w:p w:rsidR="002C0C10" w:rsidRDefault="002C0C10" w:rsidP="002C0C10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Соль-</w:t>
      </w:r>
    </w:p>
    <w:p w:rsidR="002C0C10" w:rsidRPr="00E11352" w:rsidRDefault="002C0C10" w:rsidP="002C0C10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2C0C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485"/>
      <w:bookmarkEnd w:id="25"/>
      <w:r w:rsidRPr="00E11352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BD1B68" w:rsidRPr="00E11352" w:rsidRDefault="00BD1B68" w:rsidP="002C0C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об установлении, изменении или отмене</w:t>
      </w:r>
    </w:p>
    <w:p w:rsidR="00BD1B68" w:rsidRPr="00E11352" w:rsidRDefault="00BD1B68" w:rsidP="002C0C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муниципального маршрута регулярных перевозок</w:t>
      </w:r>
    </w:p>
    <w:p w:rsidR="00BD1B68" w:rsidRPr="00E11352" w:rsidRDefault="00BD1B68" w:rsidP="002C0C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либо об отказе в установлении, изменении или отмене</w:t>
      </w:r>
    </w:p>
    <w:p w:rsidR="00BD1B68" w:rsidRPr="00E11352" w:rsidRDefault="00BD1B68" w:rsidP="002C0C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муниципального маршрута регулярных перевозок</w:t>
      </w:r>
    </w:p>
    <w:p w:rsidR="00BD1B68" w:rsidRPr="00E11352" w:rsidRDefault="00BD1B68" w:rsidP="002C0C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от ____________ N _____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       (наименование Уполномоченного органа местного самоуправления)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сообщает, что по результатам рассмотрения заявления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(Ф.И.О. (ИНН, КПП) почтовый адрес (юридический адрес) заявителя</w:t>
      </w:r>
      <w:proofErr w:type="gramEnd"/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на  основании   </w:t>
      </w:r>
      <w:hyperlink w:anchor="P36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 установления,   изменения,   отмены 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маршрутов регулярных перевозок </w:t>
      </w:r>
      <w:r w:rsidR="002C0C10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2C0C10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2C0C1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11352">
        <w:rPr>
          <w:rFonts w:ascii="Times New Roman" w:hAnsi="Times New Roman" w:cs="Times New Roman"/>
          <w:sz w:val="28"/>
          <w:szCs w:val="28"/>
        </w:rPr>
        <w:t>, принято решение: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- об   установлении,    изменении,    отмене    муниципального    маршрута,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352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 xml:space="preserve"> в Реестре за N ________.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- об отказе  в установлении,  изменении,  отмене  муниципального  маршрута,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352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 xml:space="preserve"> в Реестре за N ________, в связи с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                            (основание отказа)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местного самоуправления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_________________________________      ___________________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        (должность, Ф.И.О.)               (подпись) М.П.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F81" w:rsidRDefault="009D2F81" w:rsidP="00BD1B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2F81" w:rsidRDefault="009D2F81" w:rsidP="00BD1B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2F81" w:rsidRDefault="009D2F81" w:rsidP="00BD1B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2F81" w:rsidRPr="00E11352" w:rsidRDefault="009D2F81" w:rsidP="009D2F81">
      <w:pPr>
        <w:pStyle w:val="ConsPlusNormal"/>
        <w:ind w:firstLine="5812"/>
        <w:outlineLvl w:val="1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5 </w:t>
      </w:r>
      <w:r w:rsidRPr="00E11352">
        <w:rPr>
          <w:rFonts w:ascii="Times New Roman" w:hAnsi="Times New Roman" w:cs="Times New Roman"/>
          <w:sz w:val="28"/>
          <w:szCs w:val="28"/>
        </w:rPr>
        <w:t>к Порядку</w:t>
      </w:r>
    </w:p>
    <w:p w:rsidR="009D2F81" w:rsidRPr="00E11352" w:rsidRDefault="009D2F81" w:rsidP="009D2F81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установления, изменения, отмены</w:t>
      </w:r>
    </w:p>
    <w:p w:rsidR="009D2F81" w:rsidRPr="00E11352" w:rsidRDefault="009D2F81" w:rsidP="009D2F81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муниципальных маршрутов</w:t>
      </w:r>
    </w:p>
    <w:p w:rsidR="009D2F81" w:rsidRDefault="009D2F81" w:rsidP="009D2F81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Соль-</w:t>
      </w:r>
    </w:p>
    <w:p w:rsidR="009D2F81" w:rsidRPr="00E11352" w:rsidRDefault="009D2F81" w:rsidP="009D2F81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9D2F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525"/>
      <w:bookmarkEnd w:id="26"/>
      <w:r w:rsidRPr="00E11352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BD1B68" w:rsidRPr="00E11352" w:rsidRDefault="00BD1B68" w:rsidP="009D2F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о переоформлении/замене свидетельств</w:t>
      </w:r>
    </w:p>
    <w:p w:rsidR="00BD1B68" w:rsidRPr="00E11352" w:rsidRDefault="00BD1B68" w:rsidP="009D2F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об осуществлении регулярных перевозок</w:t>
      </w:r>
    </w:p>
    <w:p w:rsidR="00BD1B68" w:rsidRPr="00E11352" w:rsidRDefault="00BD1B68" w:rsidP="009D2F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и карт маршрута регулярных перевозок</w:t>
      </w:r>
    </w:p>
    <w:p w:rsidR="00BD1B68" w:rsidRPr="00E11352" w:rsidRDefault="00BD1B68" w:rsidP="009D2F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D1B68" w:rsidRPr="00E11352" w:rsidRDefault="00BD1B68" w:rsidP="009D2F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наименование Уполномоченного органа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    Прошу   Вас   переоформить/заменить   свидетельство   об  осуществлении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регулярных   перевозок/карты  маршрута   регулярных  перевозок  в  связи 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                      (причина переоформления/замены)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______________/ __________________________/ __________________/ (М.П.)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    (дата)              (Ф.И.О.)                (подпись)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rPr>
          <w:sz w:val="28"/>
          <w:szCs w:val="28"/>
        </w:rPr>
      </w:pPr>
    </w:p>
    <w:p w:rsidR="00005E74" w:rsidRPr="004E12FD" w:rsidRDefault="00005E74" w:rsidP="00BD1B68">
      <w:pPr>
        <w:jc w:val="center"/>
        <w:rPr>
          <w:sz w:val="24"/>
          <w:szCs w:val="24"/>
        </w:rPr>
      </w:pPr>
    </w:p>
    <w:sectPr w:rsidR="00005E74" w:rsidRPr="004E12FD" w:rsidSect="00E16D5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EDB"/>
    <w:multiLevelType w:val="hybridMultilevel"/>
    <w:tmpl w:val="05F2715C"/>
    <w:lvl w:ilvl="0" w:tplc="901AC2F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9DD635B"/>
    <w:multiLevelType w:val="hybridMultilevel"/>
    <w:tmpl w:val="8F8E9FBC"/>
    <w:lvl w:ilvl="0" w:tplc="E7E4D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6C"/>
    <w:rsid w:val="0000409E"/>
    <w:rsid w:val="00005E74"/>
    <w:rsid w:val="0001510B"/>
    <w:rsid w:val="00037D24"/>
    <w:rsid w:val="000467E8"/>
    <w:rsid w:val="00061E4B"/>
    <w:rsid w:val="00064F79"/>
    <w:rsid w:val="000C200D"/>
    <w:rsid w:val="000C6562"/>
    <w:rsid w:val="000E110C"/>
    <w:rsid w:val="000E33C9"/>
    <w:rsid w:val="000F377A"/>
    <w:rsid w:val="00104E46"/>
    <w:rsid w:val="001105BB"/>
    <w:rsid w:val="001506A2"/>
    <w:rsid w:val="00160FAE"/>
    <w:rsid w:val="0018251A"/>
    <w:rsid w:val="001A779A"/>
    <w:rsid w:val="001B2BC3"/>
    <w:rsid w:val="001C3638"/>
    <w:rsid w:val="001F01E2"/>
    <w:rsid w:val="00216EDC"/>
    <w:rsid w:val="0022681C"/>
    <w:rsid w:val="0025082C"/>
    <w:rsid w:val="00260F46"/>
    <w:rsid w:val="00262908"/>
    <w:rsid w:val="002B3E91"/>
    <w:rsid w:val="002C0C10"/>
    <w:rsid w:val="002D37DE"/>
    <w:rsid w:val="002F6DC2"/>
    <w:rsid w:val="00305C6D"/>
    <w:rsid w:val="00307CDE"/>
    <w:rsid w:val="003112FC"/>
    <w:rsid w:val="003122BE"/>
    <w:rsid w:val="00335658"/>
    <w:rsid w:val="00336C1D"/>
    <w:rsid w:val="00336D86"/>
    <w:rsid w:val="00337B4D"/>
    <w:rsid w:val="003527E2"/>
    <w:rsid w:val="00352DD8"/>
    <w:rsid w:val="0039518F"/>
    <w:rsid w:val="003F6E2D"/>
    <w:rsid w:val="00406CDC"/>
    <w:rsid w:val="00444C76"/>
    <w:rsid w:val="004610CD"/>
    <w:rsid w:val="004A0F0C"/>
    <w:rsid w:val="004B4269"/>
    <w:rsid w:val="004C3716"/>
    <w:rsid w:val="004C4BDE"/>
    <w:rsid w:val="004E55CD"/>
    <w:rsid w:val="004E7CAB"/>
    <w:rsid w:val="00505369"/>
    <w:rsid w:val="005A4709"/>
    <w:rsid w:val="005A7367"/>
    <w:rsid w:val="005C031A"/>
    <w:rsid w:val="005C6D7E"/>
    <w:rsid w:val="005F3FD2"/>
    <w:rsid w:val="00605DA8"/>
    <w:rsid w:val="00627F78"/>
    <w:rsid w:val="00654D7A"/>
    <w:rsid w:val="0066281A"/>
    <w:rsid w:val="00680422"/>
    <w:rsid w:val="006907E2"/>
    <w:rsid w:val="006C530A"/>
    <w:rsid w:val="006D2802"/>
    <w:rsid w:val="006E34B0"/>
    <w:rsid w:val="006F0808"/>
    <w:rsid w:val="007055C1"/>
    <w:rsid w:val="00715CD7"/>
    <w:rsid w:val="007629D0"/>
    <w:rsid w:val="007765CD"/>
    <w:rsid w:val="007953CF"/>
    <w:rsid w:val="007A3A4A"/>
    <w:rsid w:val="007B3EA8"/>
    <w:rsid w:val="007D120A"/>
    <w:rsid w:val="007F6C0D"/>
    <w:rsid w:val="00807038"/>
    <w:rsid w:val="008144D0"/>
    <w:rsid w:val="00872799"/>
    <w:rsid w:val="008736CB"/>
    <w:rsid w:val="00877794"/>
    <w:rsid w:val="00877CBD"/>
    <w:rsid w:val="008805D5"/>
    <w:rsid w:val="00897426"/>
    <w:rsid w:val="008C02CB"/>
    <w:rsid w:val="008C1D57"/>
    <w:rsid w:val="008F438E"/>
    <w:rsid w:val="008F58DE"/>
    <w:rsid w:val="008F5FAD"/>
    <w:rsid w:val="008F69A7"/>
    <w:rsid w:val="009129D5"/>
    <w:rsid w:val="00934DED"/>
    <w:rsid w:val="00940A77"/>
    <w:rsid w:val="00946959"/>
    <w:rsid w:val="00966018"/>
    <w:rsid w:val="00966A3D"/>
    <w:rsid w:val="009733C1"/>
    <w:rsid w:val="00973554"/>
    <w:rsid w:val="009D2F81"/>
    <w:rsid w:val="009D7727"/>
    <w:rsid w:val="009E07E5"/>
    <w:rsid w:val="009E12BA"/>
    <w:rsid w:val="009E256C"/>
    <w:rsid w:val="00A44509"/>
    <w:rsid w:val="00A513BC"/>
    <w:rsid w:val="00A55F83"/>
    <w:rsid w:val="00A62C83"/>
    <w:rsid w:val="00A66880"/>
    <w:rsid w:val="00AB128C"/>
    <w:rsid w:val="00AE6FBA"/>
    <w:rsid w:val="00AF6C7E"/>
    <w:rsid w:val="00B45E3B"/>
    <w:rsid w:val="00B83906"/>
    <w:rsid w:val="00B872F3"/>
    <w:rsid w:val="00B93F58"/>
    <w:rsid w:val="00BA4441"/>
    <w:rsid w:val="00BB6119"/>
    <w:rsid w:val="00BD1B68"/>
    <w:rsid w:val="00BE0FEF"/>
    <w:rsid w:val="00BF56D7"/>
    <w:rsid w:val="00C14A7B"/>
    <w:rsid w:val="00C21FFF"/>
    <w:rsid w:val="00C35249"/>
    <w:rsid w:val="00C55FAD"/>
    <w:rsid w:val="00C6616C"/>
    <w:rsid w:val="00C82430"/>
    <w:rsid w:val="00C95495"/>
    <w:rsid w:val="00CA164C"/>
    <w:rsid w:val="00CB351D"/>
    <w:rsid w:val="00CB5676"/>
    <w:rsid w:val="00CD414A"/>
    <w:rsid w:val="00CE2048"/>
    <w:rsid w:val="00CE72A1"/>
    <w:rsid w:val="00D05D53"/>
    <w:rsid w:val="00D14DE5"/>
    <w:rsid w:val="00D20E21"/>
    <w:rsid w:val="00D43F49"/>
    <w:rsid w:val="00DD2413"/>
    <w:rsid w:val="00DE72FA"/>
    <w:rsid w:val="00E01C29"/>
    <w:rsid w:val="00E01EFB"/>
    <w:rsid w:val="00E149A3"/>
    <w:rsid w:val="00E16D53"/>
    <w:rsid w:val="00E36339"/>
    <w:rsid w:val="00E40179"/>
    <w:rsid w:val="00E45282"/>
    <w:rsid w:val="00E635A3"/>
    <w:rsid w:val="00EB1AEE"/>
    <w:rsid w:val="00ED210F"/>
    <w:rsid w:val="00EF3159"/>
    <w:rsid w:val="00F02745"/>
    <w:rsid w:val="00F51336"/>
    <w:rsid w:val="00F536AB"/>
    <w:rsid w:val="00F73BA3"/>
    <w:rsid w:val="00F75EC0"/>
    <w:rsid w:val="00FA43BE"/>
    <w:rsid w:val="00FB20F4"/>
    <w:rsid w:val="00FC60D2"/>
    <w:rsid w:val="00FD6F08"/>
    <w:rsid w:val="00FF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2908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16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6616C"/>
  </w:style>
  <w:style w:type="paragraph" w:styleId="a4">
    <w:name w:val="Balloon Text"/>
    <w:basedOn w:val="a"/>
    <w:link w:val="a5"/>
    <w:uiPriority w:val="99"/>
    <w:semiHidden/>
    <w:unhideWhenUsed/>
    <w:rsid w:val="009E0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7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52D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2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link w:val="a7"/>
    <w:uiPriority w:val="99"/>
    <w:qFormat/>
    <w:rsid w:val="00262908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styleId="a8">
    <w:name w:val="Strong"/>
    <w:basedOn w:val="a0"/>
    <w:uiPriority w:val="22"/>
    <w:qFormat/>
    <w:rsid w:val="00262908"/>
    <w:rPr>
      <w:rFonts w:cs="Times New Roman"/>
      <w:b/>
    </w:rPr>
  </w:style>
  <w:style w:type="character" w:customStyle="1" w:styleId="a7">
    <w:name w:val="Абзац списка Знак"/>
    <w:link w:val="a6"/>
    <w:uiPriority w:val="99"/>
    <w:locked/>
    <w:rsid w:val="00262908"/>
    <w:rPr>
      <w:rFonts w:eastAsiaTheme="minorEastAsia" w:cs="Times New Roman"/>
      <w:lang w:eastAsia="ru-RU"/>
    </w:rPr>
  </w:style>
  <w:style w:type="character" w:customStyle="1" w:styleId="FontStyle32">
    <w:name w:val="Font Style32"/>
    <w:uiPriority w:val="99"/>
    <w:rsid w:val="00262908"/>
    <w:rPr>
      <w:rFonts w:ascii="Times New Roman" w:hAnsi="Times New Roman"/>
      <w:sz w:val="24"/>
    </w:rPr>
  </w:style>
  <w:style w:type="paragraph" w:customStyle="1" w:styleId="Style2">
    <w:name w:val="Style2"/>
    <w:basedOn w:val="a"/>
    <w:uiPriority w:val="99"/>
    <w:rsid w:val="00262908"/>
    <w:pPr>
      <w:widowControl w:val="0"/>
      <w:autoSpaceDE w:val="0"/>
      <w:autoSpaceDN w:val="0"/>
      <w:adjustRightInd w:val="0"/>
      <w:spacing w:line="324" w:lineRule="exact"/>
      <w:ind w:firstLine="70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62908"/>
    <w:pPr>
      <w:widowControl w:val="0"/>
      <w:autoSpaceDE w:val="0"/>
      <w:autoSpaceDN w:val="0"/>
      <w:adjustRightInd w:val="0"/>
      <w:spacing w:line="330" w:lineRule="exact"/>
      <w:ind w:firstLine="725"/>
      <w:jc w:val="both"/>
    </w:pPr>
    <w:rPr>
      <w:sz w:val="24"/>
      <w:szCs w:val="24"/>
    </w:rPr>
  </w:style>
  <w:style w:type="paragraph" w:styleId="a9">
    <w:name w:val="Normal (Web)"/>
    <w:basedOn w:val="a"/>
    <w:rsid w:val="00005E74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13">
    <w:name w:val="Стиль Первая строка:  13 см Эд"/>
    <w:basedOn w:val="a"/>
    <w:rsid w:val="00005E74"/>
    <w:pPr>
      <w:ind w:firstLine="737"/>
    </w:pPr>
    <w:rPr>
      <w:sz w:val="24"/>
    </w:rPr>
  </w:style>
  <w:style w:type="paragraph" w:customStyle="1" w:styleId="ConsPlusNormal">
    <w:name w:val="ConsPlusNormal"/>
    <w:rsid w:val="00BD1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1B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1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2908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16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6616C"/>
  </w:style>
  <w:style w:type="paragraph" w:styleId="a4">
    <w:name w:val="Balloon Text"/>
    <w:basedOn w:val="a"/>
    <w:link w:val="a5"/>
    <w:uiPriority w:val="99"/>
    <w:semiHidden/>
    <w:unhideWhenUsed/>
    <w:rsid w:val="009E0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7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52D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2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link w:val="a7"/>
    <w:uiPriority w:val="99"/>
    <w:qFormat/>
    <w:rsid w:val="00262908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styleId="a8">
    <w:name w:val="Strong"/>
    <w:basedOn w:val="a0"/>
    <w:uiPriority w:val="22"/>
    <w:qFormat/>
    <w:rsid w:val="00262908"/>
    <w:rPr>
      <w:rFonts w:cs="Times New Roman"/>
      <w:b/>
    </w:rPr>
  </w:style>
  <w:style w:type="character" w:customStyle="1" w:styleId="a7">
    <w:name w:val="Абзац списка Знак"/>
    <w:link w:val="a6"/>
    <w:uiPriority w:val="99"/>
    <w:locked/>
    <w:rsid w:val="00262908"/>
    <w:rPr>
      <w:rFonts w:eastAsiaTheme="minorEastAsia" w:cs="Times New Roman"/>
      <w:lang w:eastAsia="ru-RU"/>
    </w:rPr>
  </w:style>
  <w:style w:type="character" w:customStyle="1" w:styleId="FontStyle32">
    <w:name w:val="Font Style32"/>
    <w:uiPriority w:val="99"/>
    <w:rsid w:val="00262908"/>
    <w:rPr>
      <w:rFonts w:ascii="Times New Roman" w:hAnsi="Times New Roman"/>
      <w:sz w:val="24"/>
    </w:rPr>
  </w:style>
  <w:style w:type="paragraph" w:customStyle="1" w:styleId="Style2">
    <w:name w:val="Style2"/>
    <w:basedOn w:val="a"/>
    <w:uiPriority w:val="99"/>
    <w:rsid w:val="00262908"/>
    <w:pPr>
      <w:widowControl w:val="0"/>
      <w:autoSpaceDE w:val="0"/>
      <w:autoSpaceDN w:val="0"/>
      <w:adjustRightInd w:val="0"/>
      <w:spacing w:line="324" w:lineRule="exact"/>
      <w:ind w:firstLine="70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62908"/>
    <w:pPr>
      <w:widowControl w:val="0"/>
      <w:autoSpaceDE w:val="0"/>
      <w:autoSpaceDN w:val="0"/>
      <w:adjustRightInd w:val="0"/>
      <w:spacing w:line="330" w:lineRule="exact"/>
      <w:ind w:firstLine="725"/>
      <w:jc w:val="both"/>
    </w:pPr>
    <w:rPr>
      <w:sz w:val="24"/>
      <w:szCs w:val="24"/>
    </w:rPr>
  </w:style>
  <w:style w:type="paragraph" w:styleId="a9">
    <w:name w:val="Normal (Web)"/>
    <w:basedOn w:val="a"/>
    <w:rsid w:val="00005E74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13">
    <w:name w:val="Стиль Первая строка:  13 см Эд"/>
    <w:basedOn w:val="a"/>
    <w:rsid w:val="00005E74"/>
    <w:pPr>
      <w:ind w:firstLine="737"/>
    </w:pPr>
    <w:rPr>
      <w:sz w:val="24"/>
    </w:rPr>
  </w:style>
  <w:style w:type="paragraph" w:customStyle="1" w:styleId="ConsPlusNormal">
    <w:name w:val="ConsPlusNormal"/>
    <w:rsid w:val="00BD1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1B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1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F3C72EF0283E4FB5EF948500ECE5EA1EFF9D16557A33065BADC6490E7630E1B98F484BD63EB26DIAV4L" TargetMode="External"/><Relationship Id="rId13" Type="http://schemas.openxmlformats.org/officeDocument/2006/relationships/hyperlink" Target="consultantplus://offline/ref=3E44BF2606C1F2B630B66E15BAB8312BA0030B8BB8B52AA476E5EE55FBB7A671D3AEA67834FD94F5qFP5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E44BF2606C1F2B630B66E15BAB8312BA0030B8BB8B52AA476E5EE55FBqBP7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44BF2606C1F2B630B66E15BAB8312BA003048BBCB52AA476E5EE55FBqBP7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E44BF2606C1F2B630B66E15BAB8312BA0030B8BB8B52AA476E5EE55FBqBP7L" TargetMode="External"/><Relationship Id="rId10" Type="http://schemas.openxmlformats.org/officeDocument/2006/relationships/hyperlink" Target="consultantplus://offline/ref=3E44BF2606C1F2B630B66E15BAB8312BA0030B8BB8B52AA476E5EE55FBB7A671D3AEA67834FD97F5qFP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764C86157EA4555D2A8D7569EB2D58CB3125D8F35984954815A4774BCC29DADFE399E3F53E0F94AC0DACs8KEG" TargetMode="External"/><Relationship Id="rId14" Type="http://schemas.openxmlformats.org/officeDocument/2006/relationships/hyperlink" Target="consultantplus://offline/ref=3E44BF2606C1F2B630B66E15BAB8312BA0030B8BB8B52AA476E5EE55FBB7A671D3AEA67834FD94F3qFP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256C1-9AE3-40B1-90B6-A36DB0E1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4953</Words>
  <Characters>28235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Полякова</cp:lastModifiedBy>
  <cp:revision>2</cp:revision>
  <cp:lastPrinted>2019-06-03T07:45:00Z</cp:lastPrinted>
  <dcterms:created xsi:type="dcterms:W3CDTF">2019-06-21T11:56:00Z</dcterms:created>
  <dcterms:modified xsi:type="dcterms:W3CDTF">2019-06-21T11:56:00Z</dcterms:modified>
</cp:coreProperties>
</file>