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4879D1"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111-п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EF3CFD">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EF3CFD">
              <w:rPr>
                <w:sz w:val="28"/>
                <w:szCs w:val="28"/>
              </w:rPr>
              <w:t>8</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 xml:space="preserve">Выдача </w:t>
            </w:r>
            <w:r w:rsidR="00B92CDC">
              <w:rPr>
                <w:bCs/>
                <w:sz w:val="28"/>
                <w:szCs w:val="28"/>
              </w:rPr>
              <w:t xml:space="preserve">разрешения на </w:t>
            </w:r>
            <w:r w:rsidR="00EF3CFD">
              <w:rPr>
                <w:bCs/>
                <w:sz w:val="28"/>
                <w:szCs w:val="28"/>
              </w:rPr>
              <w:t>отклонение от предельных параметров разрешенного строительства, реконструкции объектов капитального строительства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EF3CFD">
        <w:rPr>
          <w:sz w:val="28"/>
          <w:szCs w:val="28"/>
        </w:rPr>
        <w:t>40</w:t>
      </w:r>
      <w:r w:rsidR="0092240F">
        <w:rPr>
          <w:sz w:val="28"/>
          <w:szCs w:val="28"/>
        </w:rPr>
        <w:t xml:space="preserve">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EF3CFD" w:rsidRDefault="009F3E6A" w:rsidP="00B92CDC">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EF3CFD">
        <w:rPr>
          <w:rFonts w:ascii="Times New Roman" w:hAnsi="Times New Roman" w:cs="Times New Roman"/>
          <w:b w:val="0"/>
          <w:sz w:val="28"/>
          <w:szCs w:val="28"/>
        </w:rPr>
        <w:t>8</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EF3CFD" w:rsidRPr="00EF3CFD">
        <w:rPr>
          <w:rFonts w:ascii="Times New Roman" w:hAnsi="Times New Roman" w:cs="Times New Roman"/>
          <w:b w:val="0"/>
          <w:bCs/>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EF3CFD">
        <w:rPr>
          <w:rFonts w:ascii="Times New Roman" w:hAnsi="Times New Roman" w:cs="Times New Roman"/>
          <w:b w:val="0"/>
          <w:sz w:val="28"/>
          <w:szCs w:val="28"/>
        </w:rPr>
        <w:t>.</w:t>
      </w:r>
    </w:p>
    <w:p w:rsidR="009F3E6A" w:rsidRPr="00B92CDC" w:rsidRDefault="009F3E6A" w:rsidP="00B92CDC">
      <w:pPr>
        <w:pStyle w:val="ConsPlusTitle"/>
        <w:ind w:right="27"/>
        <w:jc w:val="both"/>
        <w:rPr>
          <w:rFonts w:ascii="Times New Roman" w:hAnsi="Times New Roman" w:cs="Times New Roman"/>
          <w:b w:val="0"/>
          <w:sz w:val="28"/>
          <w:szCs w:val="28"/>
        </w:rPr>
      </w:pPr>
      <w:r w:rsidRPr="00B92CDC">
        <w:rPr>
          <w:rFonts w:ascii="Times New Roman" w:hAnsi="Times New Roman" w:cs="Times New Roman"/>
          <w:b w:val="0"/>
          <w:sz w:val="28"/>
          <w:szCs w:val="28"/>
        </w:rPr>
        <w:t xml:space="preserve">        </w:t>
      </w:r>
      <w:r w:rsidR="00BE2B35">
        <w:rPr>
          <w:rFonts w:ascii="Times New Roman" w:hAnsi="Times New Roman" w:cs="Times New Roman"/>
          <w:b w:val="0"/>
          <w:sz w:val="28"/>
          <w:szCs w:val="28"/>
        </w:rPr>
        <w:t>1.1. Дополнить</w:t>
      </w:r>
      <w:r w:rsidR="008E66E0" w:rsidRPr="00B92CDC">
        <w:rPr>
          <w:rFonts w:ascii="Times New Roman" w:hAnsi="Times New Roman" w:cs="Times New Roman"/>
          <w:b w:val="0"/>
          <w:sz w:val="28"/>
          <w:szCs w:val="28"/>
        </w:rPr>
        <w:t xml:space="preserve"> пункт</w:t>
      </w:r>
      <w:r w:rsidR="00BE2B35">
        <w:rPr>
          <w:rFonts w:ascii="Times New Roman" w:hAnsi="Times New Roman" w:cs="Times New Roman"/>
          <w:b w:val="0"/>
          <w:sz w:val="28"/>
          <w:szCs w:val="28"/>
        </w:rPr>
        <w:t xml:space="preserve"> 9.1.</w:t>
      </w:r>
      <w:r w:rsidR="008E66E0" w:rsidRPr="00B92CDC">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B92CDC">
        <w:rPr>
          <w:rFonts w:ascii="Times New Roman" w:hAnsi="Times New Roman" w:cs="Times New Roman"/>
          <w:b w:val="0"/>
          <w:sz w:val="28"/>
          <w:szCs w:val="28"/>
        </w:rPr>
        <w:t xml:space="preserve"> и читать в следующей редакции:</w:t>
      </w:r>
    </w:p>
    <w:p w:rsidR="00BE2B35" w:rsidRDefault="0042390B" w:rsidP="00BE2B35">
      <w:pPr>
        <w:jc w:val="both"/>
        <w:rPr>
          <w:rFonts w:ascii="Verdana" w:hAnsi="Verdana"/>
          <w:sz w:val="28"/>
          <w:szCs w:val="28"/>
        </w:rPr>
      </w:pPr>
      <w:r w:rsidRPr="0042390B">
        <w:rPr>
          <w:sz w:val="28"/>
          <w:szCs w:val="28"/>
        </w:rPr>
        <w:t xml:space="preserve">      </w:t>
      </w:r>
      <w:r w:rsidR="00BE2B35">
        <w:rPr>
          <w:sz w:val="28"/>
          <w:szCs w:val="28"/>
        </w:rPr>
        <w:t xml:space="preserve"> « Органы, предоставляющие муниципальные услуги, не вправе требовать от заявителя:</w:t>
      </w:r>
    </w:p>
    <w:p w:rsidR="00BE2B35" w:rsidRDefault="00BE2B35" w:rsidP="00BE2B35">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BE2B35" w:rsidRDefault="00BE2B35" w:rsidP="00BE2B35">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2B35" w:rsidRDefault="00BE2B35" w:rsidP="00BE2B35">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BE2B35" w:rsidRDefault="00BE2B35" w:rsidP="00BE2B35">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B35" w:rsidRDefault="00BE2B35" w:rsidP="00BE2B35">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B35" w:rsidRDefault="00BE2B35" w:rsidP="00BE2B35">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B35" w:rsidRDefault="00BE2B35" w:rsidP="00BE2B35">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B35" w:rsidRDefault="00BE2B35" w:rsidP="00BE2B35">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A547B" w:rsidRDefault="008E66E0" w:rsidP="00BE2B35">
      <w:pPr>
        <w:jc w:val="both"/>
        <w:rPr>
          <w:sz w:val="28"/>
          <w:szCs w:val="28"/>
        </w:rPr>
      </w:pPr>
      <w:r>
        <w:rPr>
          <w:sz w:val="28"/>
          <w:szCs w:val="28"/>
        </w:rPr>
        <w:t xml:space="preserve">         </w:t>
      </w:r>
      <w:r w:rsidR="002A547B">
        <w:rPr>
          <w:sz w:val="28"/>
          <w:szCs w:val="28"/>
        </w:rPr>
        <w:t>1.2.  В п.30 добавить подпункт и читать в следующей редакции:</w:t>
      </w:r>
    </w:p>
    <w:p w:rsidR="00EF3CFD" w:rsidRDefault="002A547B" w:rsidP="00A7128C">
      <w:pPr>
        <w:ind w:left="-108"/>
        <w:jc w:val="both"/>
        <w:rPr>
          <w:sz w:val="28"/>
          <w:szCs w:val="28"/>
        </w:rPr>
      </w:pPr>
      <w:r w:rsidRPr="00EF3CFD">
        <w:rPr>
          <w:sz w:val="28"/>
          <w:szCs w:val="28"/>
        </w:rPr>
        <w:t xml:space="preserve">         </w:t>
      </w:r>
      <w:r w:rsidR="00EF3CFD">
        <w:rPr>
          <w:sz w:val="28"/>
          <w:szCs w:val="28"/>
        </w:rPr>
        <w:t>«</w:t>
      </w:r>
      <w:r w:rsidR="00EF3CFD" w:rsidRPr="00EF3CFD">
        <w:rPr>
          <w:sz w:val="28"/>
          <w:szCs w:val="28"/>
          <w:shd w:val="clear" w:color="auto" w:fill="FFFFFF"/>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00EF3CFD" w:rsidRPr="00EF3CFD">
          <w:rPr>
            <w:rStyle w:val="a9"/>
            <w:color w:val="auto"/>
            <w:sz w:val="28"/>
            <w:szCs w:val="28"/>
            <w:shd w:val="clear" w:color="auto" w:fill="FFFFFF"/>
          </w:rPr>
          <w:t>части 2 статьи 55.32</w:t>
        </w:r>
      </w:hyperlink>
      <w:r w:rsidR="00EF3CFD" w:rsidRPr="00EF3CFD">
        <w:rPr>
          <w:sz w:val="28"/>
          <w:szCs w:val="28"/>
          <w:shd w:val="clear" w:color="auto" w:fill="FFFFFF"/>
        </w:rPr>
        <w:t> </w:t>
      </w:r>
      <w:r w:rsidR="00EF3CFD">
        <w:rPr>
          <w:sz w:val="28"/>
          <w:szCs w:val="28"/>
          <w:shd w:val="clear" w:color="auto" w:fill="FFFFFF"/>
        </w:rPr>
        <w:t>Градостроительного</w:t>
      </w:r>
      <w:r w:rsidR="00EF3CFD" w:rsidRPr="00EF3CFD">
        <w:rPr>
          <w:sz w:val="28"/>
          <w:szCs w:val="28"/>
          <w:shd w:val="clear" w:color="auto" w:fill="FFFFFF"/>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EF3CFD">
        <w:rPr>
          <w:sz w:val="28"/>
          <w:szCs w:val="28"/>
          <w:shd w:val="clear" w:color="auto" w:fill="FFFFFF"/>
        </w:rPr>
        <w:t>»</w:t>
      </w:r>
      <w:r w:rsidR="00EF3CFD" w:rsidRPr="00EF3CFD">
        <w:rPr>
          <w:sz w:val="28"/>
          <w:szCs w:val="28"/>
          <w:shd w:val="clear" w:color="auto" w:fill="FFFFFF"/>
        </w:rPr>
        <w:t>.</w:t>
      </w:r>
      <w:r>
        <w:rPr>
          <w:sz w:val="28"/>
          <w:szCs w:val="28"/>
        </w:rPr>
        <w:t xml:space="preserve">         </w:t>
      </w:r>
    </w:p>
    <w:p w:rsidR="00C13717" w:rsidRDefault="00EF3CFD" w:rsidP="00A7128C">
      <w:pPr>
        <w:ind w:left="-108"/>
        <w:jc w:val="both"/>
        <w:rPr>
          <w:sz w:val="28"/>
          <w:szCs w:val="28"/>
        </w:rPr>
      </w:pPr>
      <w:r>
        <w:rPr>
          <w:sz w:val="28"/>
          <w:szCs w:val="28"/>
        </w:rPr>
        <w:t xml:space="preserve">         </w:t>
      </w:r>
      <w:r w:rsidR="008E66E0">
        <w:rPr>
          <w:sz w:val="28"/>
          <w:szCs w:val="28"/>
        </w:rPr>
        <w:t>1.</w:t>
      </w:r>
      <w:r w:rsidR="002A547B">
        <w:rPr>
          <w:sz w:val="28"/>
          <w:szCs w:val="28"/>
        </w:rPr>
        <w:t>3</w:t>
      </w:r>
      <w:r w:rsidR="008E66E0">
        <w:rPr>
          <w:sz w:val="28"/>
          <w:szCs w:val="28"/>
        </w:rPr>
        <w:t>.  В</w:t>
      </w:r>
      <w:r w:rsidR="000E4B89">
        <w:rPr>
          <w:sz w:val="28"/>
          <w:szCs w:val="28"/>
        </w:rPr>
        <w:t xml:space="preserve"> п.</w:t>
      </w:r>
      <w:r w:rsidR="002A547B">
        <w:rPr>
          <w:sz w:val="28"/>
          <w:szCs w:val="28"/>
        </w:rPr>
        <w:t>8</w:t>
      </w:r>
      <w:r>
        <w:rPr>
          <w:sz w:val="28"/>
          <w:szCs w:val="28"/>
        </w:rPr>
        <w:t>2</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E2B35">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Default="009F3E6A" w:rsidP="00BE2B35">
      <w:pPr>
        <w:jc w:val="both"/>
        <w:rPr>
          <w:sz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364C8A" w:rsidRDefault="009F3E6A" w:rsidP="00BE2B35">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BE2B35" w:rsidRDefault="00BE2B35" w:rsidP="00BE2B35">
      <w:pPr>
        <w:tabs>
          <w:tab w:val="left" w:pos="7016"/>
        </w:tabs>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BE2B35">
      <w:headerReference w:type="default" r:id="rId9"/>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18" w:rsidRDefault="002E3318" w:rsidP="000E02E5">
      <w:r>
        <w:separator/>
      </w:r>
    </w:p>
  </w:endnote>
  <w:endnote w:type="continuationSeparator" w:id="1">
    <w:p w:rsidR="002E3318" w:rsidRDefault="002E3318"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18" w:rsidRDefault="002E3318" w:rsidP="000E02E5">
      <w:r>
        <w:separator/>
      </w:r>
    </w:p>
  </w:footnote>
  <w:footnote w:type="continuationSeparator" w:id="1">
    <w:p w:rsidR="002E3318" w:rsidRDefault="002E3318"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77231C">
        <w:pPr>
          <w:pStyle w:val="a5"/>
          <w:jc w:val="center"/>
        </w:pPr>
        <w:fldSimple w:instr=" PAGE   \* MERGEFORMAT ">
          <w:r w:rsidR="004958D0">
            <w:rPr>
              <w:noProof/>
            </w:rPr>
            <w:t>2</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175CC"/>
    <w:rsid w:val="00150A33"/>
    <w:rsid w:val="0015292E"/>
    <w:rsid w:val="001D3929"/>
    <w:rsid w:val="001F18A2"/>
    <w:rsid w:val="00226C37"/>
    <w:rsid w:val="00245C73"/>
    <w:rsid w:val="00272BFE"/>
    <w:rsid w:val="002A547B"/>
    <w:rsid w:val="002B42B2"/>
    <w:rsid w:val="002C3369"/>
    <w:rsid w:val="002D1B4F"/>
    <w:rsid w:val="002E3318"/>
    <w:rsid w:val="002F4244"/>
    <w:rsid w:val="0031753A"/>
    <w:rsid w:val="003550F4"/>
    <w:rsid w:val="00364C8A"/>
    <w:rsid w:val="003A71A9"/>
    <w:rsid w:val="003A761A"/>
    <w:rsid w:val="0042390B"/>
    <w:rsid w:val="004879D1"/>
    <w:rsid w:val="004958D0"/>
    <w:rsid w:val="00497DCD"/>
    <w:rsid w:val="00545801"/>
    <w:rsid w:val="005672A1"/>
    <w:rsid w:val="00574F5F"/>
    <w:rsid w:val="005B5AD3"/>
    <w:rsid w:val="005C70EC"/>
    <w:rsid w:val="005C7B14"/>
    <w:rsid w:val="006449F6"/>
    <w:rsid w:val="00672373"/>
    <w:rsid w:val="00680557"/>
    <w:rsid w:val="006946F0"/>
    <w:rsid w:val="00695B26"/>
    <w:rsid w:val="006D292C"/>
    <w:rsid w:val="006E7935"/>
    <w:rsid w:val="00717D7B"/>
    <w:rsid w:val="00762037"/>
    <w:rsid w:val="00767F4F"/>
    <w:rsid w:val="0077231C"/>
    <w:rsid w:val="00772FC8"/>
    <w:rsid w:val="00774751"/>
    <w:rsid w:val="0078658C"/>
    <w:rsid w:val="00797FD5"/>
    <w:rsid w:val="007C46D9"/>
    <w:rsid w:val="007D1B6E"/>
    <w:rsid w:val="007E7781"/>
    <w:rsid w:val="00803383"/>
    <w:rsid w:val="008167F6"/>
    <w:rsid w:val="00837CAA"/>
    <w:rsid w:val="00872B33"/>
    <w:rsid w:val="008846E0"/>
    <w:rsid w:val="008E66E0"/>
    <w:rsid w:val="009025A9"/>
    <w:rsid w:val="0092240F"/>
    <w:rsid w:val="00955EB1"/>
    <w:rsid w:val="009819D8"/>
    <w:rsid w:val="009B3B2E"/>
    <w:rsid w:val="009D0C52"/>
    <w:rsid w:val="009F3E6A"/>
    <w:rsid w:val="00A334F9"/>
    <w:rsid w:val="00A3485B"/>
    <w:rsid w:val="00A34A41"/>
    <w:rsid w:val="00A53C31"/>
    <w:rsid w:val="00A7128C"/>
    <w:rsid w:val="00A8700D"/>
    <w:rsid w:val="00AA00AA"/>
    <w:rsid w:val="00AA653E"/>
    <w:rsid w:val="00AC2D9A"/>
    <w:rsid w:val="00AC544F"/>
    <w:rsid w:val="00AD3681"/>
    <w:rsid w:val="00AF50E2"/>
    <w:rsid w:val="00B1262D"/>
    <w:rsid w:val="00B57094"/>
    <w:rsid w:val="00B57900"/>
    <w:rsid w:val="00B646D6"/>
    <w:rsid w:val="00B92CDC"/>
    <w:rsid w:val="00BB5516"/>
    <w:rsid w:val="00BE2B35"/>
    <w:rsid w:val="00BE40A9"/>
    <w:rsid w:val="00BF09E4"/>
    <w:rsid w:val="00C13717"/>
    <w:rsid w:val="00C71A4E"/>
    <w:rsid w:val="00C91EE7"/>
    <w:rsid w:val="00C95F3C"/>
    <w:rsid w:val="00CE2906"/>
    <w:rsid w:val="00CF4759"/>
    <w:rsid w:val="00DD6523"/>
    <w:rsid w:val="00E1083F"/>
    <w:rsid w:val="00E93A28"/>
    <w:rsid w:val="00EA44EC"/>
    <w:rsid w:val="00EF3CFD"/>
    <w:rsid w:val="00F00962"/>
    <w:rsid w:val="00F214EF"/>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2A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56711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2018-12-13T08:38:00Z</cp:lastPrinted>
  <dcterms:created xsi:type="dcterms:W3CDTF">2019-01-23T03:43:00Z</dcterms:created>
  <dcterms:modified xsi:type="dcterms:W3CDTF">2019-01-23T03:43:00Z</dcterms:modified>
</cp:coreProperties>
</file>