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Pr="00E7656E" w:rsidRDefault="00D30C99" w:rsidP="00DA27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3C5FA8">
              <w:rPr>
                <w:rFonts w:ascii="Times New Roman" w:hAnsi="Times New Roman" w:cs="Times New Roman"/>
                <w:b w:val="0"/>
                <w:sz w:val="28"/>
                <w:szCs w:val="28"/>
              </w:rPr>
              <w:t>26.01.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 № </w:t>
            </w:r>
            <w:r w:rsidR="003C5FA8">
              <w:rPr>
                <w:rFonts w:ascii="Times New Roman" w:hAnsi="Times New Roman" w:cs="Times New Roman"/>
                <w:b w:val="0"/>
                <w:sz w:val="28"/>
                <w:szCs w:val="28"/>
              </w:rPr>
              <w:t>56-п</w:t>
            </w:r>
          </w:p>
          <w:p w:rsidR="009B387D" w:rsidRPr="00FA5E1B" w:rsidRDefault="009B387D" w:rsidP="00D30C99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9B387D" w:rsidRDefault="009B387D" w:rsidP="00D30C99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9B387D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387D" w:rsidRDefault="009B387D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773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</w:t>
      </w:r>
    </w:p>
    <w:p w:rsidR="009B387D" w:rsidRDefault="009B387D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7739">
        <w:rPr>
          <w:rFonts w:ascii="Times New Roman" w:hAnsi="Times New Roman" w:cs="Times New Roman"/>
          <w:b w:val="0"/>
          <w:sz w:val="28"/>
          <w:szCs w:val="28"/>
        </w:rPr>
        <w:t>реализации и оценки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7739">
        <w:rPr>
          <w:rFonts w:ascii="Times New Roman" w:hAnsi="Times New Roman" w:cs="Times New Roman"/>
          <w:b w:val="0"/>
          <w:sz w:val="28"/>
          <w:szCs w:val="28"/>
        </w:rPr>
        <w:t xml:space="preserve">эффективности </w:t>
      </w:r>
    </w:p>
    <w:p w:rsidR="009D5A77" w:rsidRDefault="009B387D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237739">
        <w:rPr>
          <w:rFonts w:ascii="Times New Roman" w:hAnsi="Times New Roman" w:cs="Times New Roman"/>
          <w:b w:val="0"/>
          <w:sz w:val="28"/>
          <w:szCs w:val="28"/>
        </w:rPr>
        <w:t>униципальных программ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387D" w:rsidRDefault="009D5A77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9B387D" w:rsidRPr="00237739" w:rsidRDefault="009B387D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37739">
        <w:rPr>
          <w:rFonts w:ascii="Times New Roman" w:hAnsi="Times New Roman" w:cs="Times New Roman"/>
          <w:b w:val="0"/>
          <w:sz w:val="28"/>
          <w:szCs w:val="28"/>
        </w:rPr>
        <w:t>Соль-Илецк</w:t>
      </w:r>
      <w:r w:rsidR="009D5A77"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Pr="00237739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9D5A77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37739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9D5A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387D" w:rsidRPr="000D7EDD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7D" w:rsidRPr="000D7EDD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ED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0D7EDD">
          <w:rPr>
            <w:rFonts w:ascii="Times New Roman" w:hAnsi="Times New Roman" w:cs="Times New Roman"/>
            <w:sz w:val="28"/>
            <w:szCs w:val="28"/>
          </w:rPr>
          <w:t>статей 179</w:t>
        </w:r>
      </w:hyperlink>
      <w:r w:rsidRPr="000D7E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0D7EDD">
          <w:rPr>
            <w:rFonts w:ascii="Times New Roman" w:hAnsi="Times New Roman" w:cs="Times New Roman"/>
            <w:sz w:val="28"/>
            <w:szCs w:val="28"/>
          </w:rPr>
          <w:t>179.3</w:t>
        </w:r>
      </w:hyperlink>
      <w:r w:rsidRPr="000D7E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30.06.1998 N 145-ФЗ, статьи 10 </w:t>
      </w:r>
      <w:hyperlink r:id="rId7" w:history="1">
        <w:r w:rsidRPr="000D7EDD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D7ED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0D7ED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0D7EDD">
        <w:rPr>
          <w:rFonts w:ascii="Times New Roman" w:hAnsi="Times New Roman" w:cs="Times New Roman"/>
          <w:sz w:val="28"/>
          <w:szCs w:val="28"/>
        </w:rPr>
        <w:t xml:space="preserve"> городского округа от 29.10.2015г. N 21 " Об утверждении Положения о бюджетном процессе в муниципальном образовании </w:t>
      </w:r>
      <w:proofErr w:type="spellStart"/>
      <w:r w:rsidRPr="000D7ED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0D7ED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" и с целью эффективного использования бюджетных средств, оптимизации управления муниципальными финансами:</w:t>
      </w:r>
      <w:proofErr w:type="gramEnd"/>
    </w:p>
    <w:p w:rsidR="009B387D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ED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0D7ED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D7EDD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Pr="00382098">
        <w:rPr>
          <w:rFonts w:ascii="Times New Roman" w:hAnsi="Times New Roman" w:cs="Times New Roman"/>
          <w:sz w:val="28"/>
          <w:szCs w:val="28"/>
        </w:rPr>
        <w:t xml:space="preserve">, реализации и оценки эффективности муниципальных программ муниципального образования </w:t>
      </w:r>
      <w:proofErr w:type="spellStart"/>
      <w:r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382098">
        <w:rPr>
          <w:rFonts w:ascii="Times New Roman" w:hAnsi="Times New Roman" w:cs="Times New Roman"/>
          <w:sz w:val="28"/>
          <w:szCs w:val="28"/>
        </w:rPr>
        <w:t xml:space="preserve"> городской округ согласно приложению.</w:t>
      </w:r>
    </w:p>
    <w:p w:rsidR="009B387D" w:rsidRPr="00382098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Проекты муниципальных программ, принятых к исполнению в 2016 году привести в соответствие с требованиями настоящего порядка в срок до 01.03.2016г.</w:t>
      </w:r>
    </w:p>
    <w:p w:rsidR="009B387D" w:rsidRPr="00382098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20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2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20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Pr="0052459E">
        <w:rPr>
          <w:rFonts w:ascii="Times New Roman" w:hAnsi="Times New Roman"/>
          <w:sz w:val="28"/>
          <w:szCs w:val="28"/>
        </w:rPr>
        <w:t xml:space="preserve"> </w:t>
      </w:r>
      <w:r w:rsidRPr="008C0FD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8C0FD0">
        <w:rPr>
          <w:rFonts w:ascii="Times New Roman" w:hAnsi="Times New Roman"/>
          <w:sz w:val="28"/>
          <w:szCs w:val="28"/>
        </w:rPr>
        <w:t xml:space="preserve"> по экономике, бюджетным отношениям и инвестиционной политике – Н.Н. </w:t>
      </w:r>
      <w:proofErr w:type="spellStart"/>
      <w:r w:rsidRPr="008C0FD0">
        <w:rPr>
          <w:rFonts w:ascii="Times New Roman" w:hAnsi="Times New Roman"/>
          <w:sz w:val="28"/>
          <w:szCs w:val="28"/>
        </w:rPr>
        <w:t>Сахацкого</w:t>
      </w:r>
      <w:proofErr w:type="spellEnd"/>
      <w:r>
        <w:rPr>
          <w:sz w:val="28"/>
          <w:szCs w:val="28"/>
        </w:rPr>
        <w:t>.</w:t>
      </w:r>
    </w:p>
    <w:p w:rsidR="009B387D" w:rsidRPr="00382098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2098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B387D" w:rsidRPr="00382098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7D" w:rsidRDefault="009B387D" w:rsidP="009B387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B387D" w:rsidRDefault="009B387D" w:rsidP="009B387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Трибушной</w:t>
      </w:r>
      <w:proofErr w:type="spellEnd"/>
    </w:p>
    <w:p w:rsidR="00DA3FA9" w:rsidRPr="00382098" w:rsidRDefault="00DA3FA9" w:rsidP="009B387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9B387D" w:rsidRDefault="00DA3FA9" w:rsidP="009B387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DA3FA9" w:rsidRDefault="00BF65FB" w:rsidP="009B387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3FA9">
        <w:rPr>
          <w:rFonts w:ascii="Times New Roman" w:hAnsi="Times New Roman" w:cs="Times New Roman"/>
          <w:sz w:val="28"/>
          <w:szCs w:val="28"/>
        </w:rPr>
        <w:t>лавный специалист</w:t>
      </w:r>
    </w:p>
    <w:p w:rsidR="009B387D" w:rsidRDefault="00DA3FA9" w:rsidP="009B387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 w:rsidR="009B387D" w:rsidRPr="003820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B387D" w:rsidRPr="00382098" w:rsidRDefault="009B387D" w:rsidP="009B387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9B387D" w:rsidRPr="00237739" w:rsidRDefault="009B387D" w:rsidP="009B387D">
      <w:pPr>
        <w:pStyle w:val="2"/>
        <w:spacing w:after="0" w:line="240" w:lineRule="auto"/>
        <w:ind w:right="-33"/>
        <w:rPr>
          <w:rFonts w:ascii="Times New Roman" w:hAnsi="Times New Roman" w:cs="Times New Roman"/>
        </w:rPr>
      </w:pPr>
      <w:r w:rsidRPr="00237739">
        <w:rPr>
          <w:rFonts w:ascii="Times New Roman" w:hAnsi="Times New Roman" w:cs="Times New Roman"/>
        </w:rPr>
        <w:t xml:space="preserve">Разослано: прокуратуре городской округа, </w:t>
      </w:r>
      <w:r w:rsidR="00E7656E">
        <w:rPr>
          <w:rFonts w:ascii="Times New Roman" w:hAnsi="Times New Roman" w:cs="Times New Roman"/>
        </w:rPr>
        <w:t xml:space="preserve">финансовому управлению, </w:t>
      </w:r>
      <w:r w:rsidRPr="00237739">
        <w:rPr>
          <w:rFonts w:ascii="Times New Roman" w:hAnsi="Times New Roman" w:cs="Times New Roman"/>
        </w:rPr>
        <w:t xml:space="preserve">контрольно-счетной палате, структурным подразделениям  администрации </w:t>
      </w:r>
      <w:proofErr w:type="spellStart"/>
      <w:r w:rsidRPr="00237739">
        <w:rPr>
          <w:rFonts w:ascii="Times New Roman" w:hAnsi="Times New Roman" w:cs="Times New Roman"/>
        </w:rPr>
        <w:t>Соль-Илецкого</w:t>
      </w:r>
      <w:proofErr w:type="spellEnd"/>
      <w:r w:rsidRPr="00237739">
        <w:rPr>
          <w:rFonts w:ascii="Times New Roman" w:hAnsi="Times New Roman" w:cs="Times New Roman"/>
        </w:rPr>
        <w:t xml:space="preserve"> городского округа.</w:t>
      </w:r>
    </w:p>
    <w:p w:rsidR="009B387D" w:rsidRPr="00382098" w:rsidRDefault="009B387D" w:rsidP="009B38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77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209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9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B387D" w:rsidRPr="00382098" w:rsidRDefault="00774013" w:rsidP="009B3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87D" w:rsidRPr="003820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9B387D" w:rsidRPr="0038209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B387D" w:rsidRPr="0038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87D" w:rsidRPr="00382098" w:rsidRDefault="009B387D" w:rsidP="009B38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8209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87D" w:rsidRPr="00382098" w:rsidRDefault="009B387D" w:rsidP="009B38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82098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9B387D" w:rsidRPr="00382098" w:rsidRDefault="009B387D" w:rsidP="009B38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C5FA8">
        <w:rPr>
          <w:rFonts w:ascii="Times New Roman" w:hAnsi="Times New Roman" w:cs="Times New Roman"/>
          <w:sz w:val="28"/>
          <w:szCs w:val="28"/>
        </w:rPr>
        <w:t xml:space="preserve">                             26.01.</w:t>
      </w:r>
      <w:r w:rsidRPr="00382098">
        <w:rPr>
          <w:rFonts w:ascii="Times New Roman" w:hAnsi="Times New Roman" w:cs="Times New Roman"/>
          <w:sz w:val="28"/>
          <w:szCs w:val="28"/>
        </w:rPr>
        <w:t>201</w:t>
      </w:r>
      <w:r w:rsidR="00D30C99">
        <w:rPr>
          <w:rFonts w:ascii="Times New Roman" w:hAnsi="Times New Roman" w:cs="Times New Roman"/>
          <w:sz w:val="28"/>
          <w:szCs w:val="28"/>
        </w:rPr>
        <w:t>6</w:t>
      </w:r>
      <w:r w:rsidRPr="00382098">
        <w:rPr>
          <w:rFonts w:ascii="Times New Roman" w:hAnsi="Times New Roman" w:cs="Times New Roman"/>
          <w:sz w:val="28"/>
          <w:szCs w:val="28"/>
        </w:rPr>
        <w:t xml:space="preserve"> г. N </w:t>
      </w:r>
      <w:r w:rsidR="003C5FA8">
        <w:rPr>
          <w:rFonts w:ascii="Times New Roman" w:hAnsi="Times New Roman" w:cs="Times New Roman"/>
          <w:sz w:val="28"/>
          <w:szCs w:val="28"/>
        </w:rPr>
        <w:t>56-п</w:t>
      </w:r>
    </w:p>
    <w:p w:rsidR="009B387D" w:rsidRPr="00382098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382098" w:rsidRDefault="00E97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382098">
        <w:rPr>
          <w:rFonts w:ascii="Times New Roman" w:hAnsi="Times New Roman" w:cs="Times New Roman"/>
          <w:sz w:val="28"/>
          <w:szCs w:val="28"/>
        </w:rPr>
        <w:t>Порядок</w:t>
      </w:r>
    </w:p>
    <w:p w:rsidR="00E97148" w:rsidRPr="00382098" w:rsidRDefault="00E97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</w:t>
      </w:r>
    </w:p>
    <w:p w:rsidR="001B3939" w:rsidRDefault="005C3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>муниципальных</w:t>
      </w:r>
      <w:r w:rsidR="00E97148" w:rsidRPr="0038209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3820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97148" w:rsidRPr="00382098" w:rsidRDefault="005C3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38209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E97148" w:rsidRPr="00382098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382098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97148" w:rsidRPr="00382098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 </w:t>
      </w:r>
      <w:r w:rsidR="005C3876" w:rsidRPr="00382098">
        <w:rPr>
          <w:rFonts w:ascii="Times New Roman" w:hAnsi="Times New Roman" w:cs="Times New Roman"/>
          <w:sz w:val="28"/>
          <w:szCs w:val="28"/>
        </w:rPr>
        <w:t>муниципальных</w:t>
      </w:r>
      <w:r w:rsidRPr="0038209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C3876" w:rsidRPr="003820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C3876"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C3876" w:rsidRPr="00382098">
        <w:rPr>
          <w:rFonts w:ascii="Times New Roman" w:hAnsi="Times New Roman" w:cs="Times New Roman"/>
          <w:sz w:val="28"/>
          <w:szCs w:val="28"/>
        </w:rPr>
        <w:t xml:space="preserve"> городской округ (далее – муниципальных программ)</w:t>
      </w:r>
      <w:r w:rsidRPr="00382098">
        <w:rPr>
          <w:rFonts w:ascii="Times New Roman" w:hAnsi="Times New Roman" w:cs="Times New Roman"/>
          <w:sz w:val="28"/>
          <w:szCs w:val="28"/>
        </w:rPr>
        <w:t xml:space="preserve">, реализации и проведения оценки эффективности реализации </w:t>
      </w:r>
      <w:r w:rsidR="005C3876" w:rsidRPr="0038209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382098">
        <w:rPr>
          <w:rFonts w:ascii="Times New Roman" w:hAnsi="Times New Roman" w:cs="Times New Roman"/>
          <w:sz w:val="28"/>
          <w:szCs w:val="28"/>
        </w:rPr>
        <w:t>.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E97148" w:rsidRPr="00382098" w:rsidRDefault="005C3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E97148" w:rsidRPr="00382098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</w:t>
      </w:r>
      <w:r w:rsidR="00EC3E0E" w:rsidRPr="003820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C3E0E"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EC3E0E" w:rsidRPr="0038209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97148" w:rsidRPr="00382098">
        <w:rPr>
          <w:rFonts w:ascii="Times New Roman" w:hAnsi="Times New Roman" w:cs="Times New Roman"/>
          <w:sz w:val="28"/>
          <w:szCs w:val="28"/>
        </w:rPr>
        <w:t>;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 xml:space="preserve"> - комплекс взаимоувязанных по срокам, ресурсам и исполнителям мероприятий, выделенный исходя из масштаба и сложности задач, решаемых в рамках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</w:t>
      </w:r>
      <w:r w:rsidRPr="00382098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подпрограмма);</w:t>
      </w:r>
    </w:p>
    <w:p w:rsidR="00431231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  <w:r w:rsidR="00EC3E0E" w:rsidRPr="00382098">
        <w:rPr>
          <w:rFonts w:ascii="Times New Roman" w:hAnsi="Times New Roman" w:cs="Times New Roman"/>
          <w:sz w:val="28"/>
          <w:szCs w:val="28"/>
        </w:rPr>
        <w:t>–</w:t>
      </w: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  <w:r w:rsidR="00A2770B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</w:t>
      </w:r>
      <w:r w:rsidR="00EC3E0E" w:rsidRPr="00382098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муниципального образования </w:t>
      </w:r>
      <w:proofErr w:type="spellStart"/>
      <w:r w:rsidR="00EC3E0E"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EC3E0E" w:rsidRPr="0038209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382098">
        <w:rPr>
          <w:rFonts w:ascii="Times New Roman" w:hAnsi="Times New Roman" w:cs="Times New Roman"/>
          <w:sz w:val="28"/>
          <w:szCs w:val="28"/>
        </w:rPr>
        <w:t xml:space="preserve">, </w:t>
      </w:r>
      <w:r w:rsidR="00EA130D">
        <w:rPr>
          <w:rFonts w:ascii="Times New Roman" w:hAnsi="Times New Roman" w:cs="Times New Roman"/>
          <w:sz w:val="28"/>
          <w:szCs w:val="28"/>
        </w:rPr>
        <w:t>определенны</w:t>
      </w:r>
      <w:r w:rsidR="00CB1D99">
        <w:rPr>
          <w:rFonts w:ascii="Times New Roman" w:hAnsi="Times New Roman" w:cs="Times New Roman"/>
          <w:sz w:val="28"/>
          <w:szCs w:val="28"/>
        </w:rPr>
        <w:t>й</w:t>
      </w:r>
      <w:r w:rsidR="00EA1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D9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CB1D99">
        <w:rPr>
          <w:rFonts w:ascii="Times New Roman" w:hAnsi="Times New Roman" w:cs="Times New Roman"/>
          <w:sz w:val="28"/>
          <w:szCs w:val="28"/>
        </w:rPr>
        <w:t xml:space="preserve"> за</w:t>
      </w:r>
      <w:r w:rsidR="00431231" w:rsidRPr="00CB1D99">
        <w:rPr>
          <w:rFonts w:ascii="Times New Roman" w:hAnsi="Times New Roman" w:cs="Times New Roman"/>
          <w:sz w:val="28"/>
          <w:szCs w:val="28"/>
        </w:rPr>
        <w:t xml:space="preserve"> разработку</w:t>
      </w:r>
      <w:r w:rsidR="005B1BAA" w:rsidRPr="00CB1D99">
        <w:rPr>
          <w:rFonts w:ascii="Times New Roman" w:hAnsi="Times New Roman" w:cs="Times New Roman"/>
          <w:sz w:val="28"/>
          <w:szCs w:val="28"/>
        </w:rPr>
        <w:t>, корректировку</w:t>
      </w:r>
      <w:r w:rsidR="00431231" w:rsidRPr="00CB1D99">
        <w:rPr>
          <w:rFonts w:ascii="Times New Roman" w:hAnsi="Times New Roman" w:cs="Times New Roman"/>
          <w:sz w:val="28"/>
          <w:szCs w:val="28"/>
        </w:rPr>
        <w:t xml:space="preserve"> и</w:t>
      </w:r>
      <w:r w:rsidRPr="00CB1D99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EC3E0E" w:rsidRPr="00CB1D9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31231" w:rsidRPr="00CB1D99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534A77" w:rsidRPr="00CB1D99">
        <w:rPr>
          <w:rFonts w:ascii="Times New Roman" w:hAnsi="Times New Roman" w:cs="Times New Roman"/>
          <w:sz w:val="28"/>
          <w:szCs w:val="28"/>
        </w:rPr>
        <w:t>. Ответственный исполнитель, в лице сотрудников структурного</w:t>
      </w:r>
      <w:r w:rsidR="00142202" w:rsidRPr="00CB1D99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534A77" w:rsidRPr="00CB1D99">
        <w:rPr>
          <w:rFonts w:ascii="Times New Roman" w:hAnsi="Times New Roman" w:cs="Times New Roman"/>
          <w:sz w:val="28"/>
          <w:szCs w:val="28"/>
        </w:rPr>
        <w:t xml:space="preserve">, несет персональную ответственность за </w:t>
      </w:r>
      <w:r w:rsidR="00142202" w:rsidRPr="00CB1D99">
        <w:rPr>
          <w:rFonts w:ascii="Times New Roman" w:hAnsi="Times New Roman" w:cs="Times New Roman"/>
          <w:sz w:val="28"/>
          <w:szCs w:val="28"/>
        </w:rPr>
        <w:t xml:space="preserve">полноту </w:t>
      </w:r>
      <w:r w:rsidR="00534A77" w:rsidRPr="00CB1D99">
        <w:rPr>
          <w:rFonts w:ascii="Times New Roman" w:hAnsi="Times New Roman" w:cs="Times New Roman"/>
          <w:sz w:val="28"/>
          <w:szCs w:val="28"/>
        </w:rPr>
        <w:t>реализаци</w:t>
      </w:r>
      <w:r w:rsidR="00142202" w:rsidRPr="00CB1D99">
        <w:rPr>
          <w:rFonts w:ascii="Times New Roman" w:hAnsi="Times New Roman" w:cs="Times New Roman"/>
          <w:sz w:val="28"/>
          <w:szCs w:val="28"/>
        </w:rPr>
        <w:t>и</w:t>
      </w:r>
      <w:r w:rsidR="00534A77" w:rsidRPr="00CB1D9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142202" w:rsidRPr="00CB1D99">
        <w:rPr>
          <w:rFonts w:ascii="Times New Roman" w:hAnsi="Times New Roman" w:cs="Times New Roman"/>
          <w:sz w:val="28"/>
          <w:szCs w:val="28"/>
        </w:rPr>
        <w:t xml:space="preserve"> и сроков исполнения</w:t>
      </w:r>
      <w:r w:rsidR="00534A77" w:rsidRPr="00CB1D9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142202" w:rsidRPr="00CB1D99">
        <w:rPr>
          <w:rFonts w:ascii="Times New Roman" w:hAnsi="Times New Roman" w:cs="Times New Roman"/>
          <w:sz w:val="28"/>
          <w:szCs w:val="28"/>
        </w:rPr>
        <w:t>,</w:t>
      </w:r>
      <w:r w:rsidR="00534A77" w:rsidRPr="00CB1D99">
        <w:rPr>
          <w:rFonts w:ascii="Times New Roman" w:hAnsi="Times New Roman" w:cs="Times New Roman"/>
          <w:sz w:val="28"/>
          <w:szCs w:val="28"/>
        </w:rPr>
        <w:t xml:space="preserve"> </w:t>
      </w:r>
      <w:r w:rsidR="00142202" w:rsidRPr="00CB1D99">
        <w:rPr>
          <w:rFonts w:ascii="Times New Roman" w:hAnsi="Times New Roman" w:cs="Times New Roman"/>
          <w:sz w:val="28"/>
          <w:szCs w:val="28"/>
        </w:rPr>
        <w:t>а также</w:t>
      </w:r>
      <w:r w:rsidR="00534A77" w:rsidRPr="00CB1D99">
        <w:rPr>
          <w:rFonts w:ascii="Times New Roman" w:hAnsi="Times New Roman" w:cs="Times New Roman"/>
          <w:sz w:val="28"/>
          <w:szCs w:val="28"/>
        </w:rPr>
        <w:t xml:space="preserve"> нарушение требований и </w:t>
      </w:r>
      <w:r w:rsidR="00D30C99" w:rsidRPr="00CB1D99">
        <w:rPr>
          <w:rFonts w:ascii="Times New Roman" w:hAnsi="Times New Roman" w:cs="Times New Roman"/>
          <w:sz w:val="28"/>
          <w:szCs w:val="28"/>
        </w:rPr>
        <w:t>сроков,</w:t>
      </w:r>
      <w:r w:rsidR="00142202" w:rsidRPr="00CB1D99">
        <w:rPr>
          <w:rFonts w:ascii="Times New Roman" w:hAnsi="Times New Roman" w:cs="Times New Roman"/>
          <w:sz w:val="28"/>
          <w:szCs w:val="28"/>
        </w:rPr>
        <w:t xml:space="preserve"> </w:t>
      </w:r>
      <w:r w:rsidR="00D30C99" w:rsidRPr="00CB1D99">
        <w:rPr>
          <w:rFonts w:ascii="Times New Roman" w:hAnsi="Times New Roman" w:cs="Times New Roman"/>
          <w:sz w:val="28"/>
          <w:szCs w:val="28"/>
        </w:rPr>
        <w:t>установленных</w:t>
      </w:r>
      <w:r w:rsidR="00142202" w:rsidRPr="00CB1D99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431231" w:rsidRPr="00CB1D99">
        <w:rPr>
          <w:rFonts w:ascii="Times New Roman" w:hAnsi="Times New Roman" w:cs="Times New Roman"/>
          <w:sz w:val="28"/>
          <w:szCs w:val="28"/>
        </w:rPr>
        <w:t xml:space="preserve">; </w:t>
      </w:r>
      <w:r w:rsidRPr="00CB1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соисполнитель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31231" w:rsidRPr="0038209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  <w:r w:rsidR="00A2770B">
        <w:rPr>
          <w:rFonts w:ascii="Times New Roman" w:hAnsi="Times New Roman" w:cs="Times New Roman"/>
          <w:sz w:val="28"/>
          <w:szCs w:val="28"/>
        </w:rPr>
        <w:t>– орган местного самоуправления,</w:t>
      </w: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  <w:r w:rsidR="00431231" w:rsidRPr="00382098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муниципального образования </w:t>
      </w:r>
      <w:proofErr w:type="spellStart"/>
      <w:r w:rsidR="00431231"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431231" w:rsidRPr="0038209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382098">
        <w:rPr>
          <w:rFonts w:ascii="Times New Roman" w:hAnsi="Times New Roman" w:cs="Times New Roman"/>
          <w:sz w:val="28"/>
          <w:szCs w:val="28"/>
        </w:rPr>
        <w:t>, главный распорядитель средств бюджета</w:t>
      </w:r>
      <w:r w:rsidR="00431231" w:rsidRPr="0038209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82098">
        <w:rPr>
          <w:rFonts w:ascii="Times New Roman" w:hAnsi="Times New Roman" w:cs="Times New Roman"/>
          <w:sz w:val="28"/>
          <w:szCs w:val="28"/>
        </w:rPr>
        <w:t>,</w:t>
      </w:r>
      <w:r w:rsidR="00431231" w:rsidRPr="00382098">
        <w:rPr>
          <w:rFonts w:ascii="Times New Roman" w:hAnsi="Times New Roman" w:cs="Times New Roman"/>
          <w:sz w:val="28"/>
          <w:szCs w:val="28"/>
        </w:rPr>
        <w:t xml:space="preserve"> муниципальные учреждения, </w:t>
      </w:r>
      <w:r w:rsidRPr="00382098">
        <w:rPr>
          <w:rFonts w:ascii="Times New Roman" w:hAnsi="Times New Roman" w:cs="Times New Roman"/>
          <w:sz w:val="28"/>
          <w:szCs w:val="28"/>
        </w:rPr>
        <w:t xml:space="preserve">участвующий в разработке, реализации и оценке эффективности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>;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  <w:r w:rsidR="001B3939">
        <w:rPr>
          <w:rFonts w:ascii="Times New Roman" w:hAnsi="Times New Roman" w:cs="Times New Roman"/>
          <w:sz w:val="28"/>
          <w:szCs w:val="28"/>
        </w:rPr>
        <w:t>–</w:t>
      </w: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  <w:r w:rsidR="001B3939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</w:t>
      </w:r>
      <w:r w:rsidR="00431231" w:rsidRPr="00382098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муниципального образования </w:t>
      </w:r>
      <w:proofErr w:type="spellStart"/>
      <w:r w:rsidR="00431231"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431231" w:rsidRPr="00382098">
        <w:rPr>
          <w:rFonts w:ascii="Times New Roman" w:hAnsi="Times New Roman" w:cs="Times New Roman"/>
          <w:sz w:val="28"/>
          <w:szCs w:val="28"/>
        </w:rPr>
        <w:t xml:space="preserve"> городской округ, главный распорядитель средств бюджета городского округа, муниципальные учреждения</w:t>
      </w:r>
      <w:r w:rsidRPr="00382098">
        <w:rPr>
          <w:rFonts w:ascii="Times New Roman" w:hAnsi="Times New Roman" w:cs="Times New Roman"/>
          <w:sz w:val="28"/>
          <w:szCs w:val="28"/>
        </w:rPr>
        <w:t xml:space="preserve">, участвующий в реализации одного или нескольких основных мероприятий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  <w:r w:rsidRPr="00382098">
        <w:rPr>
          <w:rFonts w:ascii="Times New Roman" w:hAnsi="Times New Roman" w:cs="Times New Roman"/>
          <w:sz w:val="28"/>
          <w:szCs w:val="28"/>
        </w:rPr>
        <w:lastRenderedPageBreak/>
        <w:t>(подпрограммы) либо ведомственной целевой программы, не являющийся соисполнителем;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показатель (индикатор)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 xml:space="preserve"> (подпрограммы) - количественно выраженная характеристика достижения цели или решения задачи (задач)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 xml:space="preserve"> (подпрограммы);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конечный результат - характеризуемое количественными и (или) качественными показателями состояние сферы социально-экономического развития </w:t>
      </w:r>
      <w:r w:rsidR="007A1AF7" w:rsidRPr="003820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A1AF7"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A1AF7" w:rsidRPr="0038209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382098">
        <w:rPr>
          <w:rFonts w:ascii="Times New Roman" w:hAnsi="Times New Roman" w:cs="Times New Roman"/>
          <w:sz w:val="28"/>
          <w:szCs w:val="28"/>
        </w:rPr>
        <w:t xml:space="preserve">, достигнутое в результате реализации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 xml:space="preserve"> (подпрограммы).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3. Для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 xml:space="preserve"> формулируется одна цель, которая должна соответствовать приоритетам и целям социально-экономического развития </w:t>
      </w:r>
      <w:r w:rsidR="007A1AF7" w:rsidRPr="003820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82098">
        <w:rPr>
          <w:rFonts w:ascii="Times New Roman" w:hAnsi="Times New Roman" w:cs="Times New Roman"/>
          <w:sz w:val="28"/>
          <w:szCs w:val="28"/>
        </w:rPr>
        <w:t xml:space="preserve"> в соответствующей сфере и определять конечные результаты реализации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>.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4. </w:t>
      </w:r>
      <w:r w:rsidR="007A1AF7" w:rsidRPr="0038209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82098">
        <w:rPr>
          <w:rFonts w:ascii="Times New Roman" w:hAnsi="Times New Roman" w:cs="Times New Roman"/>
          <w:sz w:val="28"/>
          <w:szCs w:val="28"/>
        </w:rPr>
        <w:t xml:space="preserve"> включает в себя подпрограммы и основные мероприятия, направленные на решение конкретных задач в рамках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>.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Мероприятия одной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098">
        <w:rPr>
          <w:rFonts w:ascii="Times New Roman" w:hAnsi="Times New Roman" w:cs="Times New Roman"/>
          <w:sz w:val="28"/>
          <w:szCs w:val="28"/>
        </w:rPr>
        <w:t xml:space="preserve"> не могут быть одновременно включены в другие </w:t>
      </w:r>
      <w:r w:rsidR="00C65E88">
        <w:rPr>
          <w:rFonts w:ascii="Times New Roman" w:hAnsi="Times New Roman" w:cs="Times New Roman"/>
          <w:sz w:val="28"/>
          <w:szCs w:val="28"/>
        </w:rPr>
        <w:t>муниципальные</w:t>
      </w:r>
      <w:r w:rsidRPr="0038209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5. </w:t>
      </w:r>
      <w:r w:rsidR="007A1AF7" w:rsidRPr="0038209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82098">
        <w:rPr>
          <w:rFonts w:ascii="Times New Roman" w:hAnsi="Times New Roman" w:cs="Times New Roman"/>
          <w:sz w:val="28"/>
          <w:szCs w:val="28"/>
        </w:rPr>
        <w:t xml:space="preserve"> утверждается правовым актом </w:t>
      </w:r>
      <w:r w:rsidR="007A1AF7" w:rsidRPr="0038209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7A1AF7"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A1AF7" w:rsidRPr="0038209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382098">
        <w:rPr>
          <w:rFonts w:ascii="Times New Roman" w:hAnsi="Times New Roman" w:cs="Times New Roman"/>
          <w:sz w:val="28"/>
          <w:szCs w:val="28"/>
        </w:rPr>
        <w:t>.</w:t>
      </w:r>
    </w:p>
    <w:p w:rsidR="00E97148" w:rsidRPr="00382098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382098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II. Требования к содержанию </w:t>
      </w:r>
      <w:r w:rsidR="00EC3E0E" w:rsidRPr="0038209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148" w:rsidRPr="00382098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3820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6. </w:t>
      </w:r>
      <w:r w:rsidR="007A1AF7" w:rsidRPr="0038209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82098">
        <w:rPr>
          <w:rFonts w:ascii="Times New Roman" w:hAnsi="Times New Roman" w:cs="Times New Roman"/>
          <w:sz w:val="28"/>
          <w:szCs w:val="28"/>
        </w:rPr>
        <w:t xml:space="preserve"> разрабатывается для достижения приоритетов и целей социально-экономического развития </w:t>
      </w:r>
      <w:r w:rsidR="007A1AF7" w:rsidRPr="003820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A1AF7"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A1AF7" w:rsidRPr="0038209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82098" w:rsidRPr="00382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148" w:rsidRPr="000F220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08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EC3E0E" w:rsidRPr="000F220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208">
        <w:rPr>
          <w:rFonts w:ascii="Times New Roman" w:hAnsi="Times New Roman" w:cs="Times New Roman"/>
          <w:sz w:val="28"/>
          <w:szCs w:val="28"/>
        </w:rPr>
        <w:t xml:space="preserve"> могут учитываться цели, задачи и мероприятия </w:t>
      </w:r>
      <w:r w:rsidR="00DF7335">
        <w:rPr>
          <w:rFonts w:ascii="Times New Roman" w:hAnsi="Times New Roman" w:cs="Times New Roman"/>
          <w:sz w:val="28"/>
          <w:szCs w:val="28"/>
        </w:rPr>
        <w:t>государственных программ Оренбургской области</w:t>
      </w:r>
      <w:r w:rsidRPr="000F2208">
        <w:rPr>
          <w:rFonts w:ascii="Times New Roman" w:hAnsi="Times New Roman" w:cs="Times New Roman"/>
          <w:sz w:val="28"/>
          <w:szCs w:val="28"/>
        </w:rPr>
        <w:t xml:space="preserve">, реализуемых в соответствующих сферах на территории </w:t>
      </w:r>
      <w:r w:rsidR="000F2208" w:rsidRPr="000F2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F2208">
        <w:rPr>
          <w:rFonts w:ascii="Times New Roman" w:hAnsi="Times New Roman" w:cs="Times New Roman"/>
          <w:sz w:val="28"/>
          <w:szCs w:val="28"/>
        </w:rPr>
        <w:t>.</w:t>
      </w:r>
    </w:p>
    <w:p w:rsidR="00E97148" w:rsidRPr="000F220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08">
        <w:rPr>
          <w:rFonts w:ascii="Times New Roman" w:hAnsi="Times New Roman" w:cs="Times New Roman"/>
          <w:sz w:val="28"/>
          <w:szCs w:val="28"/>
        </w:rPr>
        <w:t xml:space="preserve">7. </w:t>
      </w:r>
      <w:r w:rsidR="007A1AF7" w:rsidRPr="000F220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0F2208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E97148" w:rsidRPr="000F220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08">
        <w:rPr>
          <w:rFonts w:ascii="Times New Roman" w:hAnsi="Times New Roman" w:cs="Times New Roman"/>
          <w:sz w:val="28"/>
          <w:szCs w:val="28"/>
        </w:rPr>
        <w:t xml:space="preserve">7.1. </w:t>
      </w:r>
      <w:hyperlink w:anchor="P199" w:history="1">
        <w:r w:rsidRPr="000F2208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Pr="000F2208">
        <w:rPr>
          <w:rFonts w:ascii="Times New Roman" w:hAnsi="Times New Roman" w:cs="Times New Roman"/>
          <w:sz w:val="28"/>
          <w:szCs w:val="28"/>
        </w:rPr>
        <w:t xml:space="preserve"> </w:t>
      </w:r>
      <w:r w:rsidR="00EC3E0E" w:rsidRPr="000F220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20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Порядку.</w:t>
      </w:r>
    </w:p>
    <w:p w:rsidR="00E97148" w:rsidRPr="000F220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08">
        <w:rPr>
          <w:rFonts w:ascii="Times New Roman" w:hAnsi="Times New Roman" w:cs="Times New Roman"/>
          <w:sz w:val="28"/>
          <w:szCs w:val="28"/>
        </w:rPr>
        <w:t xml:space="preserve">7.2. Текстовую часть </w:t>
      </w:r>
      <w:r w:rsidR="00EC3E0E" w:rsidRPr="000F220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208">
        <w:rPr>
          <w:rFonts w:ascii="Times New Roman" w:hAnsi="Times New Roman" w:cs="Times New Roman"/>
          <w:sz w:val="28"/>
          <w:szCs w:val="28"/>
        </w:rPr>
        <w:t>, которая состоит из следующих разделов:</w:t>
      </w:r>
    </w:p>
    <w:p w:rsidR="00E97148" w:rsidRPr="000F220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08">
        <w:rPr>
          <w:rFonts w:ascii="Times New Roman" w:hAnsi="Times New Roman" w:cs="Times New Roman"/>
          <w:sz w:val="28"/>
          <w:szCs w:val="28"/>
        </w:rPr>
        <w:t xml:space="preserve">а) общая характеристика соответствующей сферы реализации </w:t>
      </w:r>
      <w:r w:rsidR="00EC3E0E" w:rsidRPr="000F220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208">
        <w:rPr>
          <w:rFonts w:ascii="Times New Roman" w:hAnsi="Times New Roman" w:cs="Times New Roman"/>
          <w:sz w:val="28"/>
          <w:szCs w:val="28"/>
        </w:rPr>
        <w:t>.</w:t>
      </w:r>
    </w:p>
    <w:p w:rsidR="00E97148" w:rsidRPr="000F220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08">
        <w:rPr>
          <w:rFonts w:ascii="Times New Roman" w:hAnsi="Times New Roman" w:cs="Times New Roman"/>
          <w:sz w:val="28"/>
          <w:szCs w:val="28"/>
        </w:rPr>
        <w:t xml:space="preserve"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</w:t>
      </w:r>
      <w:r w:rsidR="00EC3E0E" w:rsidRPr="000F220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208">
        <w:rPr>
          <w:rFonts w:ascii="Times New Roman" w:hAnsi="Times New Roman" w:cs="Times New Roman"/>
          <w:sz w:val="28"/>
          <w:szCs w:val="28"/>
        </w:rPr>
        <w:t>;</w:t>
      </w:r>
    </w:p>
    <w:p w:rsidR="00E97148" w:rsidRPr="00BC2929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29">
        <w:rPr>
          <w:rFonts w:ascii="Times New Roman" w:hAnsi="Times New Roman" w:cs="Times New Roman"/>
          <w:sz w:val="28"/>
          <w:szCs w:val="28"/>
        </w:rPr>
        <w:t xml:space="preserve">б) приоритеты политики </w:t>
      </w:r>
      <w:r w:rsidR="00EA130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BC2929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 w:rsidR="00EC3E0E" w:rsidRPr="00BC292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C2929">
        <w:rPr>
          <w:rFonts w:ascii="Times New Roman" w:hAnsi="Times New Roman" w:cs="Times New Roman"/>
          <w:sz w:val="28"/>
          <w:szCs w:val="28"/>
        </w:rPr>
        <w:t>.</w:t>
      </w:r>
    </w:p>
    <w:p w:rsidR="00E97148" w:rsidRDefault="00E97148">
      <w:pPr>
        <w:pStyle w:val="ConsPlusNormal"/>
        <w:ind w:firstLine="540"/>
        <w:jc w:val="both"/>
      </w:pPr>
      <w:r w:rsidRPr="00BC2929">
        <w:rPr>
          <w:rFonts w:ascii="Times New Roman" w:hAnsi="Times New Roman" w:cs="Times New Roman"/>
          <w:sz w:val="28"/>
          <w:szCs w:val="28"/>
        </w:rPr>
        <w:t xml:space="preserve">Приоритеты указываются в соответствии со </w:t>
      </w:r>
      <w:hyperlink r:id="rId8" w:history="1">
        <w:r w:rsidRPr="00BC2929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BC292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4E2BB8" w:rsidRPr="00BC29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C2929">
        <w:rPr>
          <w:rFonts w:ascii="Times New Roman" w:hAnsi="Times New Roman" w:cs="Times New Roman"/>
          <w:sz w:val="28"/>
          <w:szCs w:val="28"/>
        </w:rPr>
        <w:t xml:space="preserve">, прогнозом социально-экономического развития </w:t>
      </w:r>
      <w:r w:rsidR="00C65E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2BB8" w:rsidRPr="00BC2929">
        <w:rPr>
          <w:rFonts w:ascii="Times New Roman" w:hAnsi="Times New Roman" w:cs="Times New Roman"/>
          <w:sz w:val="28"/>
          <w:szCs w:val="28"/>
        </w:rPr>
        <w:t>образования</w:t>
      </w:r>
      <w:r w:rsidRPr="00EA130D">
        <w:t>;</w:t>
      </w:r>
    </w:p>
    <w:p w:rsidR="00E97148" w:rsidRPr="007462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 xml:space="preserve">в) перечень показателей (индикаторов)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>.</w:t>
      </w:r>
    </w:p>
    <w:p w:rsidR="00E97148" w:rsidRPr="00746298" w:rsidRDefault="00312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1" w:history="1">
        <w:r w:rsidR="00E97148" w:rsidRPr="00746298">
          <w:rPr>
            <w:rFonts w:ascii="Times New Roman" w:hAnsi="Times New Roman" w:cs="Times New Roman"/>
            <w:color w:val="0000FF"/>
            <w:sz w:val="28"/>
            <w:szCs w:val="28"/>
          </w:rPr>
          <w:t>Раздел</w:t>
        </w:r>
      </w:hyperlink>
      <w:r w:rsidR="00E97148" w:rsidRPr="00746298">
        <w:rPr>
          <w:rFonts w:ascii="Times New Roman" w:hAnsi="Times New Roman" w:cs="Times New Roman"/>
          <w:sz w:val="28"/>
          <w:szCs w:val="28"/>
        </w:rPr>
        <w:t xml:space="preserve"> содержит описание системы плановых показателей (индикаторов)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97148" w:rsidRPr="00746298">
        <w:rPr>
          <w:rFonts w:ascii="Times New Roman" w:hAnsi="Times New Roman" w:cs="Times New Roman"/>
          <w:sz w:val="28"/>
          <w:szCs w:val="28"/>
        </w:rPr>
        <w:t>, которые:</w:t>
      </w:r>
    </w:p>
    <w:p w:rsidR="00E97148" w:rsidRPr="007462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 xml:space="preserve">характеризуют ход реализации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 xml:space="preserve">, решение задач и достижение цели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>;</w:t>
      </w:r>
    </w:p>
    <w:p w:rsidR="00E97148" w:rsidRPr="007462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 xml:space="preserve">отражают специфику определенной сферы социально-экономического развития, проблем и задач, на решение которых направлена реализация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>;</w:t>
      </w:r>
    </w:p>
    <w:p w:rsidR="00E97148" w:rsidRPr="007462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>имеют количественное значение;</w:t>
      </w:r>
    </w:p>
    <w:p w:rsidR="00E97148" w:rsidRPr="007462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 xml:space="preserve">определяются на основе данных </w:t>
      </w:r>
      <w:r w:rsidR="00DF7335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746298">
        <w:rPr>
          <w:rFonts w:ascii="Times New Roman" w:hAnsi="Times New Roman" w:cs="Times New Roman"/>
          <w:sz w:val="28"/>
          <w:szCs w:val="28"/>
        </w:rPr>
        <w:t xml:space="preserve"> статистического наблюдения, отчетных данных ответственных исполнителей и соисполнителей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>;</w:t>
      </w:r>
    </w:p>
    <w:p w:rsidR="00E97148" w:rsidRPr="007462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 xml:space="preserve">отражают основные параметры </w:t>
      </w:r>
      <w:r w:rsidR="00746298" w:rsidRPr="007462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6298">
        <w:rPr>
          <w:rFonts w:ascii="Times New Roman" w:hAnsi="Times New Roman" w:cs="Times New Roman"/>
          <w:sz w:val="28"/>
          <w:szCs w:val="28"/>
        </w:rPr>
        <w:t xml:space="preserve"> задания в части качества и объема предоставляемых </w:t>
      </w:r>
      <w:r w:rsidR="00746298" w:rsidRPr="00746298">
        <w:rPr>
          <w:rFonts w:ascii="Times New Roman" w:hAnsi="Times New Roman" w:cs="Times New Roman"/>
          <w:sz w:val="28"/>
          <w:szCs w:val="28"/>
        </w:rPr>
        <w:t>муниципальных</w:t>
      </w:r>
      <w:r w:rsidRPr="00746298">
        <w:rPr>
          <w:rFonts w:ascii="Times New Roman" w:hAnsi="Times New Roman" w:cs="Times New Roman"/>
          <w:sz w:val="28"/>
          <w:szCs w:val="28"/>
        </w:rPr>
        <w:t xml:space="preserve"> услуг и (или) выполняемых работ (при их наличии).</w:t>
      </w:r>
    </w:p>
    <w:p w:rsidR="00E97148" w:rsidRPr="007462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 xml:space="preserve">Перечень показателей (индикаторов)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 xml:space="preserve"> приводится в приложении к </w:t>
      </w:r>
      <w:r w:rsidR="00746298" w:rsidRPr="00746298">
        <w:rPr>
          <w:rFonts w:ascii="Times New Roman" w:hAnsi="Times New Roman" w:cs="Times New Roman"/>
          <w:sz w:val="28"/>
          <w:szCs w:val="28"/>
        </w:rPr>
        <w:t>муниципальной</w:t>
      </w:r>
      <w:r w:rsidRPr="00746298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</w:t>
      </w:r>
      <w:hyperlink w:anchor="P229" w:history="1">
        <w:r w:rsidRPr="00746298">
          <w:rPr>
            <w:rFonts w:ascii="Times New Roman" w:hAnsi="Times New Roman" w:cs="Times New Roman"/>
            <w:color w:val="0000FF"/>
            <w:sz w:val="28"/>
            <w:szCs w:val="28"/>
          </w:rPr>
          <w:t>таблице 1</w:t>
        </w:r>
      </w:hyperlink>
      <w:r w:rsidRPr="00746298">
        <w:rPr>
          <w:rFonts w:ascii="Times New Roman" w:hAnsi="Times New Roman" w:cs="Times New Roman"/>
          <w:sz w:val="28"/>
          <w:szCs w:val="28"/>
        </w:rPr>
        <w:t xml:space="preserve"> приложения N 2 к настоящему Порядку;</w:t>
      </w:r>
    </w:p>
    <w:p w:rsidR="00E97148" w:rsidRPr="0074629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98">
        <w:rPr>
          <w:rFonts w:ascii="Times New Roman" w:hAnsi="Times New Roman" w:cs="Times New Roman"/>
          <w:sz w:val="28"/>
          <w:szCs w:val="28"/>
        </w:rPr>
        <w:t xml:space="preserve">г) перечень ведомственных целевых программ и основных мероприятий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 xml:space="preserve">. Основное мероприятие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 xml:space="preserve"> (далее - основное мероприятие) направлено на решение задачи </w:t>
      </w:r>
      <w:r w:rsidR="00EC3E0E" w:rsidRPr="007462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46298">
        <w:rPr>
          <w:rFonts w:ascii="Times New Roman" w:hAnsi="Times New Roman" w:cs="Times New Roman"/>
          <w:sz w:val="28"/>
          <w:szCs w:val="28"/>
        </w:rPr>
        <w:t>, на решение одной задачи может быть направлено несколько основных мероприятий.</w:t>
      </w:r>
    </w:p>
    <w:p w:rsidR="00E97148" w:rsidRPr="00CF7356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356">
        <w:rPr>
          <w:rFonts w:ascii="Times New Roman" w:hAnsi="Times New Roman" w:cs="Times New Roman"/>
          <w:sz w:val="28"/>
          <w:szCs w:val="28"/>
        </w:rPr>
        <w:t xml:space="preserve">Наименования основных мероприятий не могут дублировать наименования целей и задач подпрограмм.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</w:t>
      </w:r>
      <w:r w:rsidR="00C82301" w:rsidRPr="00CF7356">
        <w:rPr>
          <w:rFonts w:ascii="Times New Roman" w:hAnsi="Times New Roman" w:cs="Times New Roman"/>
          <w:sz w:val="28"/>
          <w:szCs w:val="28"/>
        </w:rPr>
        <w:t>муниципальных</w:t>
      </w:r>
      <w:r w:rsidRPr="00CF7356">
        <w:rPr>
          <w:rFonts w:ascii="Times New Roman" w:hAnsi="Times New Roman" w:cs="Times New Roman"/>
          <w:sz w:val="28"/>
          <w:szCs w:val="28"/>
        </w:rPr>
        <w:t xml:space="preserve"> услуг (выполнению работ), разработке мер нормативно-правового регулирования</w:t>
      </w:r>
      <w:r w:rsidR="00A062E0">
        <w:rPr>
          <w:rFonts w:ascii="Times New Roman" w:hAnsi="Times New Roman" w:cs="Times New Roman"/>
          <w:sz w:val="28"/>
          <w:szCs w:val="28"/>
        </w:rPr>
        <w:t xml:space="preserve"> </w:t>
      </w:r>
      <w:r w:rsidRPr="00CF7356">
        <w:rPr>
          <w:rFonts w:ascii="Times New Roman" w:hAnsi="Times New Roman" w:cs="Times New Roman"/>
          <w:sz w:val="28"/>
          <w:szCs w:val="28"/>
        </w:rPr>
        <w:t>и другие).</w:t>
      </w:r>
    </w:p>
    <w:p w:rsidR="00E97148" w:rsidRPr="0073788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83">
        <w:rPr>
          <w:rFonts w:ascii="Times New Roman" w:hAnsi="Times New Roman" w:cs="Times New Roman"/>
          <w:sz w:val="28"/>
          <w:szCs w:val="28"/>
        </w:rPr>
        <w:t>При формировании расходов бюджета</w:t>
      </w:r>
      <w:r w:rsidR="00C82301" w:rsidRPr="0073788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37883">
        <w:rPr>
          <w:rFonts w:ascii="Times New Roman" w:hAnsi="Times New Roman" w:cs="Times New Roman"/>
          <w:sz w:val="28"/>
          <w:szCs w:val="28"/>
        </w:rPr>
        <w:t xml:space="preserve"> в качестве отдельных основных мероприятий выделяются мероприятия, предусматривающие:</w:t>
      </w:r>
    </w:p>
    <w:p w:rsidR="00E97148" w:rsidRPr="0073788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83">
        <w:rPr>
          <w:rFonts w:ascii="Times New Roman" w:hAnsi="Times New Roman" w:cs="Times New Roman"/>
          <w:sz w:val="28"/>
          <w:szCs w:val="28"/>
        </w:rPr>
        <w:t xml:space="preserve">обеспечение выполнения функций органами </w:t>
      </w:r>
      <w:r w:rsidR="00A62EC0" w:rsidRPr="0073788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37883">
        <w:rPr>
          <w:rFonts w:ascii="Times New Roman" w:hAnsi="Times New Roman" w:cs="Times New Roman"/>
          <w:sz w:val="28"/>
          <w:szCs w:val="28"/>
        </w:rPr>
        <w:t xml:space="preserve">, </w:t>
      </w:r>
      <w:r w:rsidR="00A62EC0" w:rsidRPr="00737883">
        <w:rPr>
          <w:rFonts w:ascii="Times New Roman" w:hAnsi="Times New Roman" w:cs="Times New Roman"/>
          <w:sz w:val="28"/>
          <w:szCs w:val="28"/>
        </w:rPr>
        <w:t>муниципальными</w:t>
      </w:r>
      <w:r w:rsidRPr="00737883">
        <w:rPr>
          <w:rFonts w:ascii="Times New Roman" w:hAnsi="Times New Roman" w:cs="Times New Roman"/>
          <w:sz w:val="28"/>
          <w:szCs w:val="28"/>
        </w:rPr>
        <w:t xml:space="preserve"> казенными учреждениями</w:t>
      </w:r>
      <w:r w:rsidRPr="00934B99">
        <w:rPr>
          <w:rFonts w:ascii="Times New Roman" w:hAnsi="Times New Roman" w:cs="Times New Roman"/>
          <w:sz w:val="28"/>
          <w:szCs w:val="28"/>
        </w:rPr>
        <w:t>, подведомственными главным распорядителям средств бюджета</w:t>
      </w:r>
      <w:r w:rsidR="00A62EC0" w:rsidRPr="00934B9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34B99">
        <w:rPr>
          <w:rFonts w:ascii="Times New Roman" w:hAnsi="Times New Roman" w:cs="Times New Roman"/>
          <w:sz w:val="28"/>
          <w:szCs w:val="28"/>
        </w:rPr>
        <w:t>;</w:t>
      </w:r>
    </w:p>
    <w:p w:rsidR="00E97148" w:rsidRPr="0073788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83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</w:t>
      </w:r>
      <w:r w:rsidR="00A62EC0" w:rsidRPr="007378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37883">
        <w:rPr>
          <w:rFonts w:ascii="Times New Roman" w:hAnsi="Times New Roman" w:cs="Times New Roman"/>
          <w:sz w:val="28"/>
          <w:szCs w:val="28"/>
        </w:rPr>
        <w:t>учреждений) по каждой субсидии или группе субсидий;</w:t>
      </w:r>
    </w:p>
    <w:p w:rsidR="00E97148" w:rsidRPr="0073788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83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 (или групп обязательств);</w:t>
      </w:r>
    </w:p>
    <w:p w:rsidR="00E97148" w:rsidRPr="0073788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83">
        <w:rPr>
          <w:rFonts w:ascii="Times New Roman" w:hAnsi="Times New Roman" w:cs="Times New Roman"/>
          <w:sz w:val="28"/>
          <w:szCs w:val="28"/>
        </w:rPr>
        <w:t xml:space="preserve">осуществление капитальных вложений в объекты </w:t>
      </w:r>
      <w:r w:rsidR="00A62EC0" w:rsidRPr="00737883">
        <w:rPr>
          <w:rFonts w:ascii="Times New Roman" w:hAnsi="Times New Roman" w:cs="Times New Roman"/>
          <w:sz w:val="28"/>
          <w:szCs w:val="28"/>
        </w:rPr>
        <w:t>муниципальной</w:t>
      </w:r>
      <w:r w:rsidRPr="00737883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737883" w:rsidRPr="0073788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37883">
        <w:rPr>
          <w:rFonts w:ascii="Times New Roman" w:hAnsi="Times New Roman" w:cs="Times New Roman"/>
          <w:sz w:val="28"/>
          <w:szCs w:val="28"/>
        </w:rPr>
        <w:t>;</w:t>
      </w:r>
    </w:p>
    <w:p w:rsidR="00E97148" w:rsidRPr="0073788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83">
        <w:rPr>
          <w:rFonts w:ascii="Times New Roman" w:hAnsi="Times New Roman" w:cs="Times New Roman"/>
          <w:sz w:val="28"/>
          <w:szCs w:val="28"/>
        </w:rPr>
        <w:t>осуществление взносов в уставные капиталы организаций по каждому взносу или группе взносов.</w:t>
      </w:r>
    </w:p>
    <w:p w:rsidR="00E97148" w:rsidRPr="00C15488" w:rsidRDefault="00E971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737883"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</w:t>
      </w:r>
      <w:r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образовани</w:t>
      </w:r>
      <w:r w:rsidR="00737883"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>м субсидий за счет средств областного</w:t>
      </w:r>
      <w:r w:rsidR="00C65E88"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федерального бюджетов</w:t>
      </w:r>
      <w:r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мероприятия должны соответствовать расходным обязательствам </w:t>
      </w:r>
      <w:r w:rsidR="00C15488"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>, на исполнение которых осуществляется предоставление субсидий из бюджета</w:t>
      </w:r>
      <w:r w:rsidR="006A7577"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вышестоящего уровня</w:t>
      </w:r>
      <w:r w:rsidRPr="006A75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7148" w:rsidRPr="00C15488" w:rsidRDefault="00E971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4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 обеспечение реализации подпрограммы.</w:t>
      </w:r>
    </w:p>
    <w:p w:rsidR="00A76444" w:rsidRDefault="00312A06" w:rsidP="00AF2722">
      <w:pPr>
        <w:rPr>
          <w:rFonts w:ascii="Times New Roman" w:hAnsi="Times New Roman" w:cs="Times New Roman"/>
          <w:sz w:val="28"/>
          <w:szCs w:val="28"/>
        </w:rPr>
      </w:pPr>
      <w:hyperlink w:anchor="P288" w:history="1">
        <w:r w:rsidR="00E97148" w:rsidRPr="00795CCF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E97148" w:rsidRPr="00795CCF"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 и основных мероприятий приводится в приложении к </w:t>
      </w:r>
      <w:r w:rsidR="00D37D7A" w:rsidRPr="00795CC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97148" w:rsidRPr="00795CCF">
        <w:rPr>
          <w:rFonts w:ascii="Times New Roman" w:hAnsi="Times New Roman" w:cs="Times New Roman"/>
          <w:sz w:val="28"/>
          <w:szCs w:val="28"/>
        </w:rPr>
        <w:t>программ</w:t>
      </w:r>
      <w:r w:rsidR="00D37D7A" w:rsidRPr="00795CCF">
        <w:rPr>
          <w:rFonts w:ascii="Times New Roman" w:hAnsi="Times New Roman" w:cs="Times New Roman"/>
          <w:sz w:val="28"/>
          <w:szCs w:val="28"/>
        </w:rPr>
        <w:t>ы</w:t>
      </w:r>
      <w:r w:rsidR="00E97148" w:rsidRPr="00795CCF">
        <w:rPr>
          <w:rFonts w:ascii="Times New Roman" w:hAnsi="Times New Roman" w:cs="Times New Roman"/>
          <w:sz w:val="28"/>
          <w:szCs w:val="28"/>
        </w:rPr>
        <w:t xml:space="preserve"> по форме согласно таблице 2 приложения N 2 к настоящему Порядку</w:t>
      </w:r>
      <w:r w:rsidR="000643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148" w:rsidRPr="00795CCF" w:rsidRDefault="000643FB" w:rsidP="00AF2722">
      <w:pPr>
        <w:rPr>
          <w:rFonts w:ascii="Times New Roman" w:hAnsi="Times New Roman" w:cs="Times New Roman"/>
          <w:sz w:val="28"/>
          <w:szCs w:val="28"/>
        </w:rPr>
      </w:pPr>
      <w:r w:rsidRPr="000643FB">
        <w:rPr>
          <w:rFonts w:ascii="Times New Roman" w:hAnsi="Times New Roman" w:cs="Times New Roman"/>
          <w:sz w:val="28"/>
          <w:szCs w:val="28"/>
        </w:rPr>
        <w:t xml:space="preserve">В графе «Связь с показателями </w:t>
      </w:r>
      <w:r w:rsidRPr="00A8105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43FB">
        <w:rPr>
          <w:rFonts w:ascii="Times New Roman" w:hAnsi="Times New Roman" w:cs="Times New Roman"/>
          <w:sz w:val="28"/>
          <w:szCs w:val="28"/>
        </w:rPr>
        <w:t xml:space="preserve"> программы (подпрограммы)»</w:t>
      </w:r>
      <w:r w:rsidR="00FA5713">
        <w:rPr>
          <w:rFonts w:ascii="Times New Roman" w:hAnsi="Times New Roman" w:cs="Times New Roman"/>
          <w:sz w:val="28"/>
          <w:szCs w:val="28"/>
        </w:rPr>
        <w:t xml:space="preserve"> таблицы 2</w:t>
      </w:r>
      <w:r w:rsidRPr="000643FB">
        <w:rPr>
          <w:rFonts w:ascii="Times New Roman" w:hAnsi="Times New Roman" w:cs="Times New Roman"/>
          <w:sz w:val="28"/>
          <w:szCs w:val="28"/>
        </w:rPr>
        <w:t xml:space="preserve"> для каждого основного мероприятия обязательно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>указаны наименования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>(индикаторов) подпрограмм (при отсутствии последних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>программы), значения</w:t>
      </w:r>
      <w:r w:rsidR="00FA5713"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>которых обеспечивают и обосновывают уровень выполнения соответствующего</w:t>
      </w:r>
      <w:r w:rsidR="00FA5713"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>основного</w:t>
      </w:r>
      <w:r w:rsidR="00FA5713"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>мероприятия.</w:t>
      </w:r>
      <w:r w:rsidR="00FA5713">
        <w:rPr>
          <w:rFonts w:ascii="Times New Roman" w:hAnsi="Times New Roman" w:cs="Times New Roman"/>
          <w:sz w:val="28"/>
          <w:szCs w:val="28"/>
        </w:rPr>
        <w:t xml:space="preserve"> </w:t>
      </w:r>
      <w:r w:rsidRPr="000643FB">
        <w:rPr>
          <w:rFonts w:ascii="Times New Roman" w:hAnsi="Times New Roman" w:cs="Times New Roman"/>
          <w:sz w:val="28"/>
          <w:szCs w:val="28"/>
        </w:rPr>
        <w:t>Каждому основному мероприятию должно соответствовать не менее одного показателя (индикатора</w:t>
      </w:r>
      <w:proofErr w:type="gramStart"/>
      <w:r w:rsidRPr="000643FB">
        <w:rPr>
          <w:rFonts w:ascii="Times New Roman" w:hAnsi="Times New Roman" w:cs="Times New Roman"/>
          <w:sz w:val="28"/>
          <w:szCs w:val="28"/>
        </w:rPr>
        <w:t>).</w:t>
      </w:r>
      <w:r w:rsidR="00E97148" w:rsidRPr="00795C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7148" w:rsidRPr="00A62ECD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E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2ECD">
        <w:rPr>
          <w:rFonts w:ascii="Times New Roman" w:hAnsi="Times New Roman" w:cs="Times New Roman"/>
          <w:sz w:val="28"/>
          <w:szCs w:val="28"/>
        </w:rPr>
        <w:t xml:space="preserve">) ресурсное обеспечение реализации </w:t>
      </w:r>
      <w:r w:rsidR="00EC3E0E" w:rsidRPr="00A62EC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62ECD">
        <w:rPr>
          <w:rFonts w:ascii="Times New Roman" w:hAnsi="Times New Roman" w:cs="Times New Roman"/>
          <w:sz w:val="28"/>
          <w:szCs w:val="28"/>
        </w:rPr>
        <w:t>.</w:t>
      </w:r>
    </w:p>
    <w:p w:rsidR="00E97148" w:rsidRPr="00A62ECD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ECD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w:anchor="P349" w:history="1">
        <w:r w:rsidRPr="00A62ECD">
          <w:rPr>
            <w:rFonts w:ascii="Times New Roman" w:hAnsi="Times New Roman" w:cs="Times New Roman"/>
            <w:color w:val="0000FF"/>
            <w:sz w:val="28"/>
            <w:szCs w:val="28"/>
          </w:rPr>
          <w:t>обеспечении</w:t>
        </w:r>
      </w:hyperlink>
      <w:r w:rsidRPr="00A62EC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EC3E0E" w:rsidRPr="00A62EC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62ECD">
        <w:rPr>
          <w:rFonts w:ascii="Times New Roman" w:hAnsi="Times New Roman" w:cs="Times New Roman"/>
          <w:sz w:val="28"/>
          <w:szCs w:val="28"/>
        </w:rPr>
        <w:t xml:space="preserve"> </w:t>
      </w:r>
      <w:r w:rsidR="00A62ECD" w:rsidRPr="00A62ECD">
        <w:rPr>
          <w:rFonts w:ascii="Times New Roman" w:hAnsi="Times New Roman" w:cs="Times New Roman"/>
          <w:sz w:val="28"/>
          <w:szCs w:val="28"/>
        </w:rPr>
        <w:t xml:space="preserve">с расшифровкой по </w:t>
      </w:r>
      <w:r w:rsidRPr="00A62ECD">
        <w:rPr>
          <w:rFonts w:ascii="Times New Roman" w:hAnsi="Times New Roman" w:cs="Times New Roman"/>
          <w:sz w:val="28"/>
          <w:szCs w:val="28"/>
        </w:rPr>
        <w:t>главным распорядителям</w:t>
      </w:r>
      <w:r w:rsidR="00A62ECD" w:rsidRPr="00A62ECD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A62ECD">
        <w:rPr>
          <w:rFonts w:ascii="Times New Roman" w:hAnsi="Times New Roman" w:cs="Times New Roman"/>
          <w:sz w:val="28"/>
          <w:szCs w:val="28"/>
        </w:rPr>
        <w:t xml:space="preserve"> средств, подпрограммам, ведомственным целевым программам, основным мероприятиям</w:t>
      </w:r>
      <w:r w:rsidR="00A62ECD" w:rsidRPr="00A62ECD">
        <w:rPr>
          <w:rFonts w:ascii="Times New Roman" w:hAnsi="Times New Roman" w:cs="Times New Roman"/>
          <w:sz w:val="28"/>
          <w:szCs w:val="28"/>
        </w:rPr>
        <w:t xml:space="preserve"> и мероприятиям</w:t>
      </w:r>
      <w:r w:rsidRPr="00A62ECD">
        <w:rPr>
          <w:rFonts w:ascii="Times New Roman" w:hAnsi="Times New Roman" w:cs="Times New Roman"/>
          <w:sz w:val="28"/>
          <w:szCs w:val="28"/>
        </w:rPr>
        <w:t xml:space="preserve">, а также по годам реализации </w:t>
      </w:r>
      <w:r w:rsidR="00EC3E0E" w:rsidRPr="00A62EC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62ECD">
        <w:rPr>
          <w:rFonts w:ascii="Times New Roman" w:hAnsi="Times New Roman" w:cs="Times New Roman"/>
          <w:sz w:val="28"/>
          <w:szCs w:val="28"/>
        </w:rPr>
        <w:t xml:space="preserve"> приводится в приложении к </w:t>
      </w:r>
      <w:r w:rsidR="00A62ECD" w:rsidRPr="00A62ECD">
        <w:rPr>
          <w:rFonts w:ascii="Times New Roman" w:hAnsi="Times New Roman" w:cs="Times New Roman"/>
          <w:sz w:val="28"/>
          <w:szCs w:val="28"/>
        </w:rPr>
        <w:t>муниципальной</w:t>
      </w:r>
      <w:r w:rsidRPr="00A62ECD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таблице 3 приложения N 2 к настоящему Порядку.</w:t>
      </w:r>
    </w:p>
    <w:p w:rsidR="00E97148" w:rsidRPr="001B7CE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E3">
        <w:rPr>
          <w:rFonts w:ascii="Times New Roman" w:hAnsi="Times New Roman" w:cs="Times New Roman"/>
          <w:sz w:val="28"/>
          <w:szCs w:val="28"/>
        </w:rPr>
        <w:t>е) в случае предъявления органом государственной власти</w:t>
      </w:r>
      <w:r w:rsidR="00A62ECD" w:rsidRPr="001B7CE3">
        <w:rPr>
          <w:rFonts w:ascii="Times New Roman" w:hAnsi="Times New Roman" w:cs="Times New Roman"/>
          <w:sz w:val="28"/>
          <w:szCs w:val="28"/>
        </w:rPr>
        <w:t xml:space="preserve"> Российской Федерации, Оренбургской области</w:t>
      </w:r>
      <w:r w:rsidRPr="001B7CE3">
        <w:rPr>
          <w:rFonts w:ascii="Times New Roman" w:hAnsi="Times New Roman" w:cs="Times New Roman"/>
          <w:sz w:val="28"/>
          <w:szCs w:val="28"/>
        </w:rPr>
        <w:t xml:space="preserve"> особых требований к структуре </w:t>
      </w:r>
      <w:r w:rsidR="00EC3E0E" w:rsidRPr="001B7CE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B7CE3">
        <w:rPr>
          <w:rFonts w:ascii="Times New Roman" w:hAnsi="Times New Roman" w:cs="Times New Roman"/>
          <w:sz w:val="28"/>
          <w:szCs w:val="28"/>
        </w:rPr>
        <w:t xml:space="preserve">, претендующей на </w:t>
      </w:r>
      <w:proofErr w:type="spellStart"/>
      <w:r w:rsidRPr="001B7CE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B7CE3">
        <w:rPr>
          <w:rFonts w:ascii="Times New Roman" w:hAnsi="Times New Roman" w:cs="Times New Roman"/>
          <w:sz w:val="28"/>
          <w:szCs w:val="28"/>
        </w:rPr>
        <w:t xml:space="preserve"> ее мероприятий из </w:t>
      </w:r>
      <w:r w:rsidR="00A62ECD" w:rsidRPr="001B7CE3">
        <w:rPr>
          <w:rFonts w:ascii="Times New Roman" w:hAnsi="Times New Roman" w:cs="Times New Roman"/>
          <w:sz w:val="28"/>
          <w:szCs w:val="28"/>
        </w:rPr>
        <w:t>областного и/или федерального</w:t>
      </w:r>
      <w:r w:rsidRPr="001B7CE3">
        <w:rPr>
          <w:rFonts w:ascii="Times New Roman" w:hAnsi="Times New Roman" w:cs="Times New Roman"/>
          <w:sz w:val="28"/>
          <w:szCs w:val="28"/>
        </w:rPr>
        <w:t xml:space="preserve"> бюджета, в структуре программы допускаются отступления от требований, установленных настоящим Порядком.</w:t>
      </w:r>
    </w:p>
    <w:p w:rsidR="00E97148" w:rsidRPr="001B7CE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E3">
        <w:rPr>
          <w:rFonts w:ascii="Times New Roman" w:hAnsi="Times New Roman" w:cs="Times New Roman"/>
          <w:sz w:val="28"/>
          <w:szCs w:val="28"/>
        </w:rPr>
        <w:t xml:space="preserve">7.3. Подпрограммы, каждая из которых оформляется в виде приложения к </w:t>
      </w:r>
      <w:r w:rsidR="001B7CE3" w:rsidRPr="001B7CE3">
        <w:rPr>
          <w:rFonts w:ascii="Times New Roman" w:hAnsi="Times New Roman" w:cs="Times New Roman"/>
          <w:sz w:val="28"/>
          <w:szCs w:val="28"/>
        </w:rPr>
        <w:t>муниципальной</w:t>
      </w:r>
      <w:r w:rsidRPr="001B7CE3">
        <w:rPr>
          <w:rFonts w:ascii="Times New Roman" w:hAnsi="Times New Roman" w:cs="Times New Roman"/>
          <w:sz w:val="28"/>
          <w:szCs w:val="28"/>
        </w:rPr>
        <w:t xml:space="preserve"> программе и содержит </w:t>
      </w:r>
      <w:hyperlink w:anchor="P652" w:history="1">
        <w:r w:rsidRPr="001B7CE3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Pr="001B7CE3">
        <w:rPr>
          <w:rFonts w:ascii="Times New Roman" w:hAnsi="Times New Roman" w:cs="Times New Roman"/>
          <w:sz w:val="28"/>
          <w:szCs w:val="28"/>
        </w:rPr>
        <w:t xml:space="preserve"> подпрограммы по форме согласно таблице </w:t>
      </w:r>
      <w:r w:rsidR="001B7CE3" w:rsidRPr="001B7CE3">
        <w:rPr>
          <w:rFonts w:ascii="Times New Roman" w:hAnsi="Times New Roman" w:cs="Times New Roman"/>
          <w:sz w:val="28"/>
          <w:szCs w:val="28"/>
        </w:rPr>
        <w:t>4</w:t>
      </w:r>
      <w:r w:rsidRPr="001B7CE3">
        <w:rPr>
          <w:rFonts w:ascii="Times New Roman" w:hAnsi="Times New Roman" w:cs="Times New Roman"/>
          <w:sz w:val="28"/>
          <w:szCs w:val="28"/>
        </w:rPr>
        <w:t xml:space="preserve"> приложения N 2 к настоящему Порядку и текстовую часть подпрограммы, которая состоит из следующих разделов:</w:t>
      </w:r>
    </w:p>
    <w:p w:rsidR="00E97148" w:rsidRPr="00FC595E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5E">
        <w:rPr>
          <w:rFonts w:ascii="Times New Roman" w:hAnsi="Times New Roman" w:cs="Times New Roman"/>
          <w:sz w:val="28"/>
          <w:szCs w:val="28"/>
        </w:rPr>
        <w:t>а) общая характеристика соответствующей сферы реализации подпрограммы.</w:t>
      </w:r>
    </w:p>
    <w:p w:rsidR="00E97148" w:rsidRPr="00FC595E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5E">
        <w:rPr>
          <w:rFonts w:ascii="Times New Roman" w:hAnsi="Times New Roman" w:cs="Times New Roman"/>
          <w:sz w:val="28"/>
          <w:szCs w:val="28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подпрограммы;</w:t>
      </w:r>
    </w:p>
    <w:p w:rsidR="00E97148" w:rsidRPr="00FC595E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5E">
        <w:rPr>
          <w:rFonts w:ascii="Times New Roman" w:hAnsi="Times New Roman" w:cs="Times New Roman"/>
          <w:sz w:val="28"/>
          <w:szCs w:val="28"/>
        </w:rPr>
        <w:t xml:space="preserve">б) приоритеты </w:t>
      </w:r>
      <w:r w:rsidR="00FC595E" w:rsidRPr="00FC595E">
        <w:rPr>
          <w:rFonts w:ascii="Times New Roman" w:hAnsi="Times New Roman" w:cs="Times New Roman"/>
          <w:sz w:val="28"/>
          <w:szCs w:val="28"/>
        </w:rPr>
        <w:t>муниципальной</w:t>
      </w:r>
      <w:r w:rsidRPr="00FC595E">
        <w:rPr>
          <w:rFonts w:ascii="Times New Roman" w:hAnsi="Times New Roman" w:cs="Times New Roman"/>
          <w:sz w:val="28"/>
          <w:szCs w:val="28"/>
        </w:rPr>
        <w:t xml:space="preserve"> политики в сфере реализации подпрограммы, цель, задачи и показатели (индикаторы) их достижения;</w:t>
      </w:r>
    </w:p>
    <w:p w:rsidR="00E97148" w:rsidRPr="00FC595E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5E">
        <w:rPr>
          <w:rFonts w:ascii="Times New Roman" w:hAnsi="Times New Roman" w:cs="Times New Roman"/>
          <w:sz w:val="28"/>
          <w:szCs w:val="28"/>
        </w:rPr>
        <w:t>в) перечень и характеристика ведомственных целевых программ и основных мероприятий подпрограммы.</w:t>
      </w:r>
    </w:p>
    <w:p w:rsidR="00E97148" w:rsidRPr="00260449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449">
        <w:rPr>
          <w:rFonts w:ascii="Times New Roman" w:hAnsi="Times New Roman" w:cs="Times New Roman"/>
          <w:sz w:val="28"/>
          <w:szCs w:val="28"/>
        </w:rPr>
        <w:t xml:space="preserve">В разделе отражаются перечень и характеристики ведомственных целевых программ и основных мероприятий подпрограммы с указанием сроков их реализации и ожидаемых результатов, а также сведения о взаимосвязи основных мероприятий и результатов их выполнения с показателями (индикаторами) </w:t>
      </w:r>
      <w:r w:rsidR="00EC3E0E" w:rsidRPr="002604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60449">
        <w:rPr>
          <w:rFonts w:ascii="Times New Roman" w:hAnsi="Times New Roman" w:cs="Times New Roman"/>
          <w:sz w:val="28"/>
          <w:szCs w:val="28"/>
        </w:rPr>
        <w:t xml:space="preserve">. Основное мероприятие направлено на решение конкретной задачи подпрограммы. На решение одной задачи может быть направлено несколько основных мероприятий. Не </w:t>
      </w:r>
      <w:r w:rsidRPr="00260449">
        <w:rPr>
          <w:rFonts w:ascii="Times New Roman" w:hAnsi="Times New Roman" w:cs="Times New Roman"/>
          <w:sz w:val="28"/>
          <w:szCs w:val="28"/>
        </w:rPr>
        <w:lastRenderedPageBreak/>
        <w:t>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подпрограммы;</w:t>
      </w:r>
    </w:p>
    <w:p w:rsidR="00E97148" w:rsidRPr="00260449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449">
        <w:rPr>
          <w:rFonts w:ascii="Times New Roman" w:hAnsi="Times New Roman" w:cs="Times New Roman"/>
          <w:sz w:val="28"/>
          <w:szCs w:val="28"/>
        </w:rPr>
        <w:t>г) информация о ресурсном обеспечении подпрограммы с расшифровкой по ведомственным целевым программам и основным мероприятиям подпрограммы, годам ее реализации.</w:t>
      </w:r>
    </w:p>
    <w:p w:rsidR="00E97148" w:rsidRPr="00260449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449">
        <w:rPr>
          <w:rFonts w:ascii="Times New Roman" w:hAnsi="Times New Roman" w:cs="Times New Roman"/>
          <w:sz w:val="28"/>
          <w:szCs w:val="28"/>
        </w:rPr>
        <w:t>Раздел содержит описание порядка привлечения внебюджетных источников в случае их наличия;</w:t>
      </w:r>
    </w:p>
    <w:p w:rsidR="00E97148" w:rsidRPr="00BF3B49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B4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3B49">
        <w:rPr>
          <w:rFonts w:ascii="Times New Roman" w:hAnsi="Times New Roman" w:cs="Times New Roman"/>
          <w:sz w:val="28"/>
          <w:szCs w:val="28"/>
        </w:rPr>
        <w:t xml:space="preserve">) информация о значимости подпрограммы для достижения цели </w:t>
      </w:r>
      <w:r w:rsidR="00EC3E0E" w:rsidRPr="00BF3B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F3B49">
        <w:rPr>
          <w:rFonts w:ascii="Times New Roman" w:hAnsi="Times New Roman" w:cs="Times New Roman"/>
          <w:sz w:val="28"/>
          <w:szCs w:val="28"/>
        </w:rPr>
        <w:t>.</w:t>
      </w:r>
    </w:p>
    <w:p w:rsidR="00E97148" w:rsidRPr="00BF3B49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B49">
        <w:rPr>
          <w:rFonts w:ascii="Times New Roman" w:hAnsi="Times New Roman" w:cs="Times New Roman"/>
          <w:sz w:val="28"/>
          <w:szCs w:val="28"/>
        </w:rPr>
        <w:t xml:space="preserve">В разделе отражается коэффициент значимости подпрограммы для достижения цели </w:t>
      </w:r>
      <w:r w:rsidR="00EC3E0E" w:rsidRPr="00BF3B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F3B49">
        <w:rPr>
          <w:rFonts w:ascii="Times New Roman" w:hAnsi="Times New Roman" w:cs="Times New Roman"/>
          <w:sz w:val="28"/>
          <w:szCs w:val="28"/>
        </w:rPr>
        <w:t>, определяемый экспертным методом;</w:t>
      </w:r>
    </w:p>
    <w:p w:rsidR="00E97148" w:rsidRPr="00BF3B49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B49">
        <w:rPr>
          <w:rFonts w:ascii="Times New Roman" w:hAnsi="Times New Roman" w:cs="Times New Roman"/>
          <w:sz w:val="28"/>
          <w:szCs w:val="28"/>
        </w:rPr>
        <w:t xml:space="preserve">е) правила </w:t>
      </w:r>
      <w:r w:rsidR="00BF3B49" w:rsidRPr="00BF3B49">
        <w:rPr>
          <w:rFonts w:ascii="Times New Roman" w:hAnsi="Times New Roman" w:cs="Times New Roman"/>
          <w:sz w:val="28"/>
          <w:szCs w:val="28"/>
        </w:rPr>
        <w:t>привлечения</w:t>
      </w:r>
      <w:r w:rsidRPr="00BF3B49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в рамках подпрограммы (в случае если в подпрограмме предполагается предоставление таких субсидий), включающие, в том числе, условия предоставления и методику расчета указанных субсидий;</w:t>
      </w:r>
    </w:p>
    <w:p w:rsidR="00E97148" w:rsidRDefault="00E97148">
      <w:pPr>
        <w:pStyle w:val="ConsPlusNormal"/>
        <w:jc w:val="both"/>
      </w:pPr>
      <w:bookmarkStart w:id="1" w:name="P106"/>
      <w:bookmarkEnd w:id="1"/>
    </w:p>
    <w:p w:rsidR="00E97148" w:rsidRPr="00585F26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5F26">
        <w:rPr>
          <w:rFonts w:ascii="Times New Roman" w:hAnsi="Times New Roman" w:cs="Times New Roman"/>
          <w:sz w:val="28"/>
          <w:szCs w:val="28"/>
        </w:rPr>
        <w:t xml:space="preserve">III. Основание и этапы разработки </w:t>
      </w:r>
      <w:r w:rsidR="00EC3E0E" w:rsidRPr="00585F2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148" w:rsidRPr="00585F2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2D5DF9" w:rsidRDefault="00FE5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1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E97148" w:rsidRPr="00585F26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EC3E0E" w:rsidRPr="00585F2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97148" w:rsidRPr="00585F26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перечня </w:t>
      </w:r>
      <w:r w:rsidR="005C3876" w:rsidRPr="00585F26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E97148" w:rsidRPr="00585F2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585F2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2073E5" w:rsidRPr="00585F26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0B0C50" w:rsidRPr="00585F26">
        <w:rPr>
          <w:rFonts w:ascii="Times New Roman" w:hAnsi="Times New Roman" w:cs="Times New Roman"/>
          <w:sz w:val="28"/>
          <w:szCs w:val="28"/>
        </w:rPr>
        <w:t>ван</w:t>
      </w:r>
      <w:r w:rsidR="006547F4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6547F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547F4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E97148" w:rsidRPr="00585F26">
        <w:rPr>
          <w:rFonts w:ascii="Times New Roman" w:hAnsi="Times New Roman" w:cs="Times New Roman"/>
          <w:sz w:val="28"/>
          <w:szCs w:val="28"/>
        </w:rPr>
        <w:t>(</w:t>
      </w:r>
      <w:r w:rsidR="00E97148" w:rsidRPr="002D5DF9">
        <w:rPr>
          <w:rFonts w:ascii="Times New Roman" w:hAnsi="Times New Roman" w:cs="Times New Roman"/>
          <w:sz w:val="28"/>
          <w:szCs w:val="28"/>
        </w:rPr>
        <w:t>далее - перечень).</w:t>
      </w:r>
    </w:p>
    <w:p w:rsidR="00E97148" w:rsidRPr="00585F26" w:rsidRDefault="00FE5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7148" w:rsidRPr="002D5DF9">
        <w:rPr>
          <w:rFonts w:ascii="Times New Roman" w:hAnsi="Times New Roman" w:cs="Times New Roman"/>
          <w:sz w:val="28"/>
          <w:szCs w:val="28"/>
        </w:rPr>
        <w:t xml:space="preserve">. Перечень формируется в соответствии с основными приоритетами и направлениями социально-экономического развития </w:t>
      </w:r>
      <w:r w:rsidR="000B0C50" w:rsidRPr="002D5D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B0C50" w:rsidRPr="002D5DF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0B0C50" w:rsidRPr="002D5DF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97148" w:rsidRPr="002D5DF9">
        <w:rPr>
          <w:rFonts w:ascii="Times New Roman" w:hAnsi="Times New Roman" w:cs="Times New Roman"/>
          <w:sz w:val="28"/>
          <w:szCs w:val="28"/>
        </w:rPr>
        <w:t xml:space="preserve"> </w:t>
      </w:r>
      <w:r w:rsidR="00585F26" w:rsidRPr="002D5DF9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E97148" w:rsidRPr="002D5DF9">
        <w:rPr>
          <w:rFonts w:ascii="Times New Roman" w:hAnsi="Times New Roman" w:cs="Times New Roman"/>
          <w:sz w:val="28"/>
          <w:szCs w:val="28"/>
        </w:rPr>
        <w:t xml:space="preserve"> </w:t>
      </w:r>
      <w:r w:rsidR="00585F26" w:rsidRPr="002D5DF9">
        <w:rPr>
          <w:rFonts w:ascii="Times New Roman" w:hAnsi="Times New Roman" w:cs="Times New Roman"/>
          <w:sz w:val="28"/>
          <w:szCs w:val="28"/>
        </w:rPr>
        <w:t xml:space="preserve">управлением администрации муниципального образования </w:t>
      </w:r>
      <w:proofErr w:type="spellStart"/>
      <w:r w:rsidR="00585F26" w:rsidRPr="002D5DF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85F26" w:rsidRPr="002D5DF9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E97148" w:rsidRPr="002D5DF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85F26" w:rsidRPr="002D5DF9">
        <w:rPr>
          <w:rFonts w:ascii="Times New Roman" w:hAnsi="Times New Roman" w:cs="Times New Roman"/>
          <w:sz w:val="28"/>
          <w:szCs w:val="28"/>
        </w:rPr>
        <w:t>–</w:t>
      </w:r>
      <w:r w:rsidR="00E97148" w:rsidRPr="002D5DF9">
        <w:rPr>
          <w:rFonts w:ascii="Times New Roman" w:hAnsi="Times New Roman" w:cs="Times New Roman"/>
          <w:sz w:val="28"/>
          <w:szCs w:val="28"/>
        </w:rPr>
        <w:t xml:space="preserve"> </w:t>
      </w:r>
      <w:r w:rsidR="00585F26" w:rsidRPr="002D5DF9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97148" w:rsidRPr="002D5DF9">
        <w:rPr>
          <w:rFonts w:ascii="Times New Roman" w:hAnsi="Times New Roman" w:cs="Times New Roman"/>
          <w:sz w:val="28"/>
          <w:szCs w:val="28"/>
        </w:rPr>
        <w:t xml:space="preserve">) на основании предложений </w:t>
      </w:r>
      <w:r w:rsidR="00585F26" w:rsidRPr="00585F26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муниципального образования </w:t>
      </w:r>
      <w:proofErr w:type="spellStart"/>
      <w:r w:rsidR="00585F26" w:rsidRPr="00585F2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85F26" w:rsidRPr="00585F26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E97148" w:rsidRPr="00585F26" w:rsidRDefault="00774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7148" w:rsidRPr="00585F26">
        <w:rPr>
          <w:rFonts w:ascii="Times New Roman" w:hAnsi="Times New Roman" w:cs="Times New Roman"/>
          <w:sz w:val="28"/>
          <w:szCs w:val="28"/>
        </w:rPr>
        <w:t>1</w:t>
      </w:r>
      <w:r w:rsidR="00FE548E">
        <w:rPr>
          <w:rFonts w:ascii="Times New Roman" w:hAnsi="Times New Roman" w:cs="Times New Roman"/>
          <w:sz w:val="28"/>
          <w:szCs w:val="28"/>
        </w:rPr>
        <w:t>0</w:t>
      </w:r>
      <w:r w:rsidR="00E97148" w:rsidRPr="00585F26">
        <w:rPr>
          <w:rFonts w:ascii="Times New Roman" w:hAnsi="Times New Roman" w:cs="Times New Roman"/>
          <w:sz w:val="28"/>
          <w:szCs w:val="28"/>
        </w:rPr>
        <w:t>. Перечень содержит:</w:t>
      </w:r>
    </w:p>
    <w:p w:rsidR="00E97148" w:rsidRPr="00585F26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F26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585F26" w:rsidRPr="00585F26">
        <w:rPr>
          <w:rFonts w:ascii="Times New Roman" w:hAnsi="Times New Roman" w:cs="Times New Roman"/>
          <w:sz w:val="28"/>
          <w:szCs w:val="28"/>
        </w:rPr>
        <w:t>муниципальных</w:t>
      </w:r>
      <w:r w:rsidRPr="00585F2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E9714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F26">
        <w:rPr>
          <w:rFonts w:ascii="Times New Roman" w:hAnsi="Times New Roman" w:cs="Times New Roman"/>
          <w:sz w:val="28"/>
          <w:szCs w:val="28"/>
        </w:rPr>
        <w:t xml:space="preserve">наименования ответственных исполнителей </w:t>
      </w:r>
      <w:r w:rsidR="00585F26" w:rsidRPr="00585F26">
        <w:rPr>
          <w:rFonts w:ascii="Times New Roman" w:hAnsi="Times New Roman" w:cs="Times New Roman"/>
          <w:sz w:val="28"/>
          <w:szCs w:val="28"/>
        </w:rPr>
        <w:t>муниципальных</w:t>
      </w:r>
      <w:r w:rsidRPr="00585F26">
        <w:rPr>
          <w:rFonts w:ascii="Times New Roman" w:hAnsi="Times New Roman" w:cs="Times New Roman"/>
          <w:sz w:val="28"/>
          <w:szCs w:val="28"/>
        </w:rPr>
        <w:t xml:space="preserve"> программ, соисполнителей </w:t>
      </w:r>
      <w:r w:rsidR="00585F26" w:rsidRPr="00585F26">
        <w:rPr>
          <w:rFonts w:ascii="Times New Roman" w:hAnsi="Times New Roman" w:cs="Times New Roman"/>
          <w:sz w:val="28"/>
          <w:szCs w:val="28"/>
        </w:rPr>
        <w:t>муниципальных</w:t>
      </w:r>
      <w:r w:rsidRPr="00585F2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824909" w:rsidRPr="00585F26" w:rsidRDefault="0018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программы.</w:t>
      </w:r>
    </w:p>
    <w:p w:rsidR="00E97148" w:rsidRPr="00774013" w:rsidRDefault="00EF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013">
        <w:rPr>
          <w:rFonts w:ascii="Times New Roman" w:hAnsi="Times New Roman" w:cs="Times New Roman"/>
          <w:sz w:val="28"/>
          <w:szCs w:val="28"/>
        </w:rPr>
        <w:t xml:space="preserve">   </w:t>
      </w:r>
      <w:r w:rsidR="00FE548E" w:rsidRPr="00774013">
        <w:rPr>
          <w:rFonts w:ascii="Times New Roman" w:hAnsi="Times New Roman" w:cs="Times New Roman"/>
          <w:sz w:val="28"/>
          <w:szCs w:val="28"/>
        </w:rPr>
        <w:t>11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. Изменения в перечень вносятся </w:t>
      </w:r>
      <w:r w:rsidR="002D5DF9" w:rsidRPr="00774013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 до 1 </w:t>
      </w:r>
      <w:r w:rsidR="002D5DF9" w:rsidRPr="00774013">
        <w:rPr>
          <w:rFonts w:ascii="Times New Roman" w:hAnsi="Times New Roman" w:cs="Times New Roman"/>
          <w:sz w:val="28"/>
          <w:szCs w:val="28"/>
        </w:rPr>
        <w:t>октября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 года, предшествующего очередному финансовому году. Ответственные исполнители </w:t>
      </w:r>
      <w:r w:rsidR="002D5DF9" w:rsidRPr="00774013">
        <w:rPr>
          <w:rFonts w:ascii="Times New Roman" w:hAnsi="Times New Roman" w:cs="Times New Roman"/>
          <w:sz w:val="28"/>
          <w:szCs w:val="28"/>
        </w:rPr>
        <w:t>муниципальных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 программ не позднее 1</w:t>
      </w:r>
      <w:r w:rsidR="00534A77" w:rsidRPr="00774013">
        <w:rPr>
          <w:rFonts w:ascii="Times New Roman" w:hAnsi="Times New Roman" w:cs="Times New Roman"/>
          <w:sz w:val="28"/>
          <w:szCs w:val="28"/>
        </w:rPr>
        <w:t xml:space="preserve"> </w:t>
      </w:r>
      <w:r w:rsidR="002D5DF9" w:rsidRPr="00774013">
        <w:rPr>
          <w:rFonts w:ascii="Times New Roman" w:hAnsi="Times New Roman" w:cs="Times New Roman"/>
          <w:sz w:val="28"/>
          <w:szCs w:val="28"/>
        </w:rPr>
        <w:t>сентября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 года, предшествующего очередному финансовому году, представляют в </w:t>
      </w:r>
      <w:r w:rsidR="002D5DF9" w:rsidRPr="00774013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 предложения по внесению изменений в перечень.</w:t>
      </w:r>
    </w:p>
    <w:p w:rsidR="00D90B24" w:rsidRPr="00D90B24" w:rsidRDefault="00E97148" w:rsidP="00D90B24">
      <w:pPr>
        <w:rPr>
          <w:rFonts w:ascii="Times New Roman" w:hAnsi="Times New Roman" w:cs="Times New Roman"/>
          <w:sz w:val="28"/>
          <w:szCs w:val="28"/>
        </w:rPr>
      </w:pPr>
      <w:r w:rsidRPr="00774013">
        <w:rPr>
          <w:rFonts w:ascii="Times New Roman" w:hAnsi="Times New Roman" w:cs="Times New Roman"/>
          <w:sz w:val="28"/>
          <w:szCs w:val="28"/>
        </w:rPr>
        <w:t>1</w:t>
      </w:r>
      <w:r w:rsidR="00FE548E" w:rsidRPr="00774013">
        <w:rPr>
          <w:rFonts w:ascii="Times New Roman" w:hAnsi="Times New Roman" w:cs="Times New Roman"/>
          <w:sz w:val="28"/>
          <w:szCs w:val="28"/>
        </w:rPr>
        <w:t>2</w:t>
      </w:r>
      <w:r w:rsidRPr="00774013">
        <w:rPr>
          <w:rFonts w:ascii="Times New Roman" w:hAnsi="Times New Roman" w:cs="Times New Roman"/>
          <w:sz w:val="28"/>
          <w:szCs w:val="28"/>
        </w:rPr>
        <w:t xml:space="preserve">. Разработка и реализация </w:t>
      </w:r>
      <w:r w:rsidR="00EC3E0E" w:rsidRPr="0077401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74013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Pr="00D90B24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совместно с соисполнителями </w:t>
      </w:r>
      <w:r w:rsidR="00EC3E0E" w:rsidRPr="00D90B2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90B24">
        <w:rPr>
          <w:rFonts w:ascii="Times New Roman" w:hAnsi="Times New Roman" w:cs="Times New Roman"/>
          <w:sz w:val="28"/>
          <w:szCs w:val="28"/>
        </w:rPr>
        <w:t>.</w:t>
      </w:r>
      <w:r w:rsidR="00D90B24" w:rsidRPr="00D90B24">
        <w:rPr>
          <w:rFonts w:ascii="Times New Roman" w:hAnsi="Times New Roman" w:cs="Times New Roman"/>
          <w:sz w:val="28"/>
          <w:szCs w:val="28"/>
        </w:rPr>
        <w:t xml:space="preserve"> Соисполнители представляют ответственному исполнителю информацию, касающуюся разработки, исполнения, внесения изменений и оценки эффективности реализации подпрограмм или основных мероприятий </w:t>
      </w:r>
      <w:r w:rsidR="00D90B24" w:rsidRPr="00D90B24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по вопросам, находящимся в их компетенции. Ответственный исполнитель на основании полученной от соисполнителей информации разрабатывает муниципальную программу, вносит в нее изменения, проводит оценку эффективности ее реализации.</w:t>
      </w:r>
    </w:p>
    <w:p w:rsidR="00E97148" w:rsidRPr="00FE548E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8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EC3E0E" w:rsidRPr="00FE548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E548E">
        <w:rPr>
          <w:rFonts w:ascii="Times New Roman" w:hAnsi="Times New Roman" w:cs="Times New Roman"/>
          <w:sz w:val="28"/>
          <w:szCs w:val="28"/>
        </w:rPr>
        <w:t xml:space="preserve"> определяется исходя из ожидаемых сроков выполнения цели и достижения результатов реализации </w:t>
      </w:r>
      <w:r w:rsidR="00EC3E0E" w:rsidRPr="00FE548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E548E">
        <w:rPr>
          <w:rFonts w:ascii="Times New Roman" w:hAnsi="Times New Roman" w:cs="Times New Roman"/>
          <w:sz w:val="28"/>
          <w:szCs w:val="28"/>
        </w:rPr>
        <w:t>.</w:t>
      </w:r>
    </w:p>
    <w:p w:rsidR="00E97148" w:rsidRPr="00F44370" w:rsidRDefault="00E97148" w:rsidP="00F44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013">
        <w:rPr>
          <w:rFonts w:ascii="Times New Roman" w:hAnsi="Times New Roman" w:cs="Times New Roman"/>
          <w:sz w:val="28"/>
          <w:szCs w:val="28"/>
        </w:rPr>
        <w:t>1</w:t>
      </w:r>
      <w:r w:rsidR="00FE548E" w:rsidRPr="00774013">
        <w:rPr>
          <w:rFonts w:ascii="Times New Roman" w:hAnsi="Times New Roman" w:cs="Times New Roman"/>
          <w:sz w:val="28"/>
          <w:szCs w:val="28"/>
        </w:rPr>
        <w:t>3</w:t>
      </w:r>
      <w:r w:rsidRPr="007740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4013">
        <w:rPr>
          <w:rFonts w:ascii="Times New Roman" w:hAnsi="Times New Roman" w:cs="Times New Roman"/>
          <w:sz w:val="28"/>
          <w:szCs w:val="28"/>
        </w:rPr>
        <w:t xml:space="preserve">Проекты разрабатываемых </w:t>
      </w:r>
      <w:r w:rsidR="00FE548E" w:rsidRPr="00774013">
        <w:rPr>
          <w:rFonts w:ascii="Times New Roman" w:hAnsi="Times New Roman" w:cs="Times New Roman"/>
          <w:sz w:val="28"/>
          <w:szCs w:val="28"/>
        </w:rPr>
        <w:t>муниципальных</w:t>
      </w:r>
      <w:r w:rsidRPr="00774013">
        <w:rPr>
          <w:rFonts w:ascii="Times New Roman" w:hAnsi="Times New Roman" w:cs="Times New Roman"/>
          <w:sz w:val="28"/>
          <w:szCs w:val="28"/>
        </w:rPr>
        <w:t xml:space="preserve"> программ, а также проекты постановлений </w:t>
      </w:r>
      <w:r w:rsidR="00FE548E" w:rsidRPr="0077401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E548E" w:rsidRPr="0077401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FE548E" w:rsidRPr="0077401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774013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FE548E" w:rsidRPr="00774013">
        <w:rPr>
          <w:rFonts w:ascii="Times New Roman" w:hAnsi="Times New Roman" w:cs="Times New Roman"/>
          <w:sz w:val="28"/>
          <w:szCs w:val="28"/>
        </w:rPr>
        <w:t>муниципальные</w:t>
      </w:r>
      <w:r w:rsidRPr="0077401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44B61" w:rsidRPr="00774013">
        <w:rPr>
          <w:rFonts w:ascii="Times New Roman" w:hAnsi="Times New Roman" w:cs="Times New Roman"/>
          <w:sz w:val="28"/>
          <w:szCs w:val="28"/>
        </w:rPr>
        <w:t xml:space="preserve">, </w:t>
      </w:r>
      <w:r w:rsidRPr="00774013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="006547F4" w:rsidRPr="00774013">
        <w:rPr>
          <w:rFonts w:ascii="Times New Roman" w:hAnsi="Times New Roman" w:cs="Times New Roman"/>
          <w:sz w:val="28"/>
          <w:szCs w:val="28"/>
        </w:rPr>
        <w:t>общественному</w:t>
      </w:r>
      <w:r w:rsidRPr="00F44370">
        <w:rPr>
          <w:rFonts w:ascii="Times New Roman" w:hAnsi="Times New Roman" w:cs="Times New Roman"/>
          <w:sz w:val="28"/>
          <w:szCs w:val="28"/>
        </w:rPr>
        <w:t xml:space="preserve"> обсуждению</w:t>
      </w:r>
      <w:r w:rsidR="00FE548E" w:rsidRPr="00F44370">
        <w:rPr>
          <w:rFonts w:ascii="Times New Roman" w:hAnsi="Times New Roman" w:cs="Times New Roman"/>
          <w:sz w:val="28"/>
          <w:szCs w:val="28"/>
        </w:rPr>
        <w:t xml:space="preserve"> через его публикацию</w:t>
      </w:r>
      <w:r w:rsidR="00F44370" w:rsidRPr="00F44370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городского округа</w:t>
      </w:r>
      <w:r w:rsidRPr="00F44370">
        <w:rPr>
          <w:rFonts w:ascii="Times New Roman" w:hAnsi="Times New Roman" w:cs="Times New Roman"/>
          <w:sz w:val="28"/>
          <w:szCs w:val="28"/>
        </w:rPr>
        <w:t xml:space="preserve"> (далее - официальный сайт) с указанием адреса электронной почты ответственного исполнителя и (или) соисполнителя </w:t>
      </w:r>
      <w:r w:rsidR="00EC3E0E" w:rsidRPr="00F4437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44370">
        <w:rPr>
          <w:rFonts w:ascii="Times New Roman" w:hAnsi="Times New Roman" w:cs="Times New Roman"/>
          <w:sz w:val="28"/>
          <w:szCs w:val="28"/>
        </w:rPr>
        <w:t xml:space="preserve"> и срока, в течение которого принимаются замечания и предложения по</w:t>
      </w:r>
      <w:proofErr w:type="gramEnd"/>
      <w:r w:rsidRPr="00F44370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EC3E0E" w:rsidRPr="00F4437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44370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F44370" w:rsidRPr="00F4437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F44370">
        <w:rPr>
          <w:rFonts w:ascii="Times New Roman" w:hAnsi="Times New Roman" w:cs="Times New Roman"/>
          <w:sz w:val="28"/>
          <w:szCs w:val="28"/>
        </w:rPr>
        <w:t>).</w:t>
      </w:r>
    </w:p>
    <w:p w:rsidR="00D90B24" w:rsidRPr="00D90B24" w:rsidRDefault="00E97148" w:rsidP="00D90B24">
      <w:pPr>
        <w:rPr>
          <w:rFonts w:ascii="Times New Roman" w:hAnsi="Times New Roman" w:cs="Times New Roman"/>
          <w:sz w:val="28"/>
          <w:szCs w:val="28"/>
        </w:rPr>
      </w:pPr>
      <w:r w:rsidRPr="00D90B24">
        <w:rPr>
          <w:rFonts w:ascii="Times New Roman" w:hAnsi="Times New Roman" w:cs="Times New Roman"/>
          <w:sz w:val="28"/>
          <w:szCs w:val="28"/>
        </w:rPr>
        <w:t>1</w:t>
      </w:r>
      <w:r w:rsidR="00F44370" w:rsidRPr="00D90B24">
        <w:rPr>
          <w:rFonts w:ascii="Times New Roman" w:hAnsi="Times New Roman" w:cs="Times New Roman"/>
          <w:sz w:val="28"/>
          <w:szCs w:val="28"/>
        </w:rPr>
        <w:t>4</w:t>
      </w:r>
      <w:r w:rsidRPr="00D90B24">
        <w:rPr>
          <w:rFonts w:ascii="Times New Roman" w:hAnsi="Times New Roman" w:cs="Times New Roman"/>
          <w:sz w:val="28"/>
          <w:szCs w:val="28"/>
        </w:rPr>
        <w:t xml:space="preserve">. </w:t>
      </w:r>
      <w:r w:rsidR="00D90B24" w:rsidRPr="00D90B24">
        <w:rPr>
          <w:rFonts w:ascii="Times New Roman" w:hAnsi="Times New Roman" w:cs="Times New Roman"/>
          <w:sz w:val="28"/>
          <w:szCs w:val="28"/>
        </w:rPr>
        <w:t>Замечания и предложения, поступившие в ходе общественного обсуждения проекта муниципальной программы, должны быть рассмотрены ответственным исполнителем. В случае отсутствия поступивших замечаний и предложений публичные слушания считаются состоявшимися.</w:t>
      </w:r>
    </w:p>
    <w:p w:rsidR="00E97148" w:rsidRPr="00F44370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370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отражаются в пояснительной записке к проекту постановления </w:t>
      </w:r>
      <w:r w:rsidR="00F44370" w:rsidRPr="00F4437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44370" w:rsidRPr="00F4437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F44370" w:rsidRPr="00F4437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F44370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EC3E0E" w:rsidRPr="00F4437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44370">
        <w:rPr>
          <w:rFonts w:ascii="Times New Roman" w:hAnsi="Times New Roman" w:cs="Times New Roman"/>
          <w:sz w:val="28"/>
          <w:szCs w:val="28"/>
        </w:rPr>
        <w:t xml:space="preserve"> (о внесении изменений в </w:t>
      </w:r>
      <w:r w:rsidR="00F44370" w:rsidRPr="00F44370">
        <w:rPr>
          <w:rFonts w:ascii="Times New Roman" w:hAnsi="Times New Roman" w:cs="Times New Roman"/>
          <w:sz w:val="28"/>
          <w:szCs w:val="28"/>
        </w:rPr>
        <w:t>муниципальную</w:t>
      </w:r>
      <w:r w:rsidRPr="00F44370">
        <w:rPr>
          <w:rFonts w:ascii="Times New Roman" w:hAnsi="Times New Roman" w:cs="Times New Roman"/>
          <w:sz w:val="28"/>
          <w:szCs w:val="28"/>
        </w:rPr>
        <w:t xml:space="preserve"> программу).</w:t>
      </w:r>
    </w:p>
    <w:p w:rsidR="006547F4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370">
        <w:rPr>
          <w:rFonts w:ascii="Times New Roman" w:hAnsi="Times New Roman" w:cs="Times New Roman"/>
          <w:sz w:val="28"/>
          <w:szCs w:val="28"/>
        </w:rPr>
        <w:t>1</w:t>
      </w:r>
      <w:r w:rsidR="00A32633">
        <w:rPr>
          <w:rFonts w:ascii="Times New Roman" w:hAnsi="Times New Roman" w:cs="Times New Roman"/>
          <w:sz w:val="28"/>
          <w:szCs w:val="28"/>
        </w:rPr>
        <w:t>5</w:t>
      </w:r>
      <w:r w:rsidRPr="00F44370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EC3E0E" w:rsidRPr="00F4437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44370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F44370" w:rsidRPr="00F44370">
        <w:rPr>
          <w:rFonts w:ascii="Times New Roman" w:hAnsi="Times New Roman" w:cs="Times New Roman"/>
          <w:sz w:val="28"/>
          <w:szCs w:val="28"/>
        </w:rPr>
        <w:t>муниципальную</w:t>
      </w:r>
      <w:r w:rsidRPr="00F44370">
        <w:rPr>
          <w:rFonts w:ascii="Times New Roman" w:hAnsi="Times New Roman" w:cs="Times New Roman"/>
          <w:sz w:val="28"/>
          <w:szCs w:val="28"/>
        </w:rPr>
        <w:t xml:space="preserve"> программу) после согласования с соисполнителями и участниками направляе</w:t>
      </w:r>
      <w:r w:rsidR="00635AD8">
        <w:rPr>
          <w:rFonts w:ascii="Times New Roman" w:hAnsi="Times New Roman" w:cs="Times New Roman"/>
          <w:sz w:val="28"/>
          <w:szCs w:val="28"/>
        </w:rPr>
        <w:t>тся для проведения экспертизы в</w:t>
      </w:r>
      <w:proofErr w:type="gramStart"/>
      <w:r w:rsidR="00635AD8">
        <w:rPr>
          <w:rFonts w:ascii="Times New Roman" w:hAnsi="Times New Roman" w:cs="Times New Roman"/>
          <w:sz w:val="28"/>
          <w:szCs w:val="28"/>
        </w:rPr>
        <w:t xml:space="preserve"> </w:t>
      </w:r>
      <w:r w:rsidR="00F443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44370">
        <w:rPr>
          <w:rFonts w:ascii="Times New Roman" w:hAnsi="Times New Roman" w:cs="Times New Roman"/>
          <w:sz w:val="28"/>
          <w:szCs w:val="28"/>
        </w:rPr>
        <w:t>онтрольно с</w:t>
      </w:r>
      <w:r w:rsidRPr="00F44370">
        <w:rPr>
          <w:rFonts w:ascii="Times New Roman" w:hAnsi="Times New Roman" w:cs="Times New Roman"/>
          <w:sz w:val="28"/>
          <w:szCs w:val="28"/>
        </w:rPr>
        <w:t xml:space="preserve">четную палату </w:t>
      </w:r>
      <w:r w:rsidR="00F443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4437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F4437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547F4">
        <w:rPr>
          <w:rFonts w:ascii="Times New Roman" w:hAnsi="Times New Roman" w:cs="Times New Roman"/>
          <w:sz w:val="28"/>
          <w:szCs w:val="28"/>
        </w:rPr>
        <w:t>.</w:t>
      </w:r>
    </w:p>
    <w:p w:rsidR="00E97148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633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EC3E0E" w:rsidRPr="00A3263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32633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A32633" w:rsidRPr="00A32633">
        <w:rPr>
          <w:rFonts w:ascii="Times New Roman" w:hAnsi="Times New Roman" w:cs="Times New Roman"/>
          <w:sz w:val="28"/>
          <w:szCs w:val="28"/>
        </w:rPr>
        <w:t>муниципальную</w:t>
      </w:r>
      <w:r w:rsidRPr="00A32633">
        <w:rPr>
          <w:rFonts w:ascii="Times New Roman" w:hAnsi="Times New Roman" w:cs="Times New Roman"/>
          <w:sz w:val="28"/>
          <w:szCs w:val="28"/>
        </w:rPr>
        <w:t xml:space="preserve"> программу) прилагаются пояснительная записка</w:t>
      </w:r>
      <w:r w:rsidR="000B0C50" w:rsidRPr="00A32633">
        <w:rPr>
          <w:rFonts w:ascii="Times New Roman" w:hAnsi="Times New Roman" w:cs="Times New Roman"/>
          <w:sz w:val="28"/>
          <w:szCs w:val="28"/>
        </w:rPr>
        <w:t xml:space="preserve"> </w:t>
      </w:r>
      <w:r w:rsidR="00A32633">
        <w:rPr>
          <w:rFonts w:ascii="Times New Roman" w:hAnsi="Times New Roman" w:cs="Times New Roman"/>
          <w:sz w:val="28"/>
          <w:szCs w:val="28"/>
        </w:rPr>
        <w:t xml:space="preserve">с </w:t>
      </w:r>
      <w:r w:rsidR="00A32633" w:rsidRPr="00A32633">
        <w:rPr>
          <w:rFonts w:ascii="Times New Roman" w:hAnsi="Times New Roman" w:cs="Times New Roman"/>
          <w:sz w:val="28"/>
          <w:szCs w:val="28"/>
        </w:rPr>
        <w:t>финансово - экономическим обоснованием</w:t>
      </w:r>
      <w:r w:rsidR="00A32633">
        <w:rPr>
          <w:rFonts w:ascii="Times New Roman" w:hAnsi="Times New Roman" w:cs="Times New Roman"/>
          <w:sz w:val="28"/>
          <w:szCs w:val="28"/>
        </w:rPr>
        <w:t xml:space="preserve"> и р</w:t>
      </w:r>
      <w:r w:rsidR="00A32633" w:rsidRPr="00F44370">
        <w:rPr>
          <w:rFonts w:ascii="Times New Roman" w:hAnsi="Times New Roman" w:cs="Times New Roman"/>
          <w:sz w:val="28"/>
          <w:szCs w:val="28"/>
        </w:rPr>
        <w:t>езультат</w:t>
      </w:r>
      <w:r w:rsidR="00A32633">
        <w:rPr>
          <w:rFonts w:ascii="Times New Roman" w:hAnsi="Times New Roman" w:cs="Times New Roman"/>
          <w:sz w:val="28"/>
          <w:szCs w:val="28"/>
        </w:rPr>
        <w:t>ами</w:t>
      </w:r>
      <w:r w:rsidR="00A32633" w:rsidRPr="00F44370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 w:rsidR="000B0C50" w:rsidRPr="00A32633">
        <w:rPr>
          <w:rFonts w:ascii="Times New Roman" w:hAnsi="Times New Roman" w:cs="Times New Roman"/>
          <w:sz w:val="28"/>
          <w:szCs w:val="28"/>
        </w:rPr>
        <w:t>.</w:t>
      </w:r>
    </w:p>
    <w:p w:rsidR="007C0C36" w:rsidRPr="007C0C36" w:rsidRDefault="00345A87" w:rsidP="00345A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0C36" w:rsidRPr="007C0C36">
        <w:rPr>
          <w:rFonts w:ascii="Times New Roman" w:hAnsi="Times New Roman" w:cs="Times New Roman"/>
          <w:sz w:val="28"/>
          <w:szCs w:val="28"/>
        </w:rPr>
        <w:t xml:space="preserve">16. Проект муниципальной программы (внесения изменений в муниципальную программу), прошедший экспертизу </w:t>
      </w:r>
      <w:r w:rsidR="006547F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6547F4">
        <w:rPr>
          <w:rFonts w:ascii="Times New Roman" w:hAnsi="Times New Roman" w:cs="Times New Roman"/>
          <w:sz w:val="28"/>
          <w:szCs w:val="28"/>
        </w:rPr>
        <w:t xml:space="preserve"> </w:t>
      </w:r>
      <w:r w:rsidR="007C0C3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547F4">
        <w:rPr>
          <w:rFonts w:ascii="Times New Roman" w:hAnsi="Times New Roman" w:cs="Times New Roman"/>
          <w:sz w:val="28"/>
          <w:szCs w:val="28"/>
        </w:rPr>
        <w:t>онтрольно счетной палате</w:t>
      </w:r>
      <w:r w:rsidR="007C0C36" w:rsidRPr="007C0C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C0C36" w:rsidRPr="007C0C3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C0C36" w:rsidRPr="007C0C36">
        <w:rPr>
          <w:rFonts w:ascii="Times New Roman" w:hAnsi="Times New Roman" w:cs="Times New Roman"/>
          <w:sz w:val="28"/>
          <w:szCs w:val="28"/>
        </w:rPr>
        <w:t xml:space="preserve"> городской округ, направляется для согласования </w:t>
      </w:r>
      <w:r w:rsidR="006547F4">
        <w:rPr>
          <w:rFonts w:ascii="Times New Roman" w:hAnsi="Times New Roman" w:cs="Times New Roman"/>
          <w:sz w:val="28"/>
          <w:szCs w:val="28"/>
        </w:rPr>
        <w:t xml:space="preserve">с </w:t>
      </w:r>
      <w:r w:rsidR="007C0C36" w:rsidRPr="007C0C36">
        <w:rPr>
          <w:rFonts w:ascii="Times New Roman" w:hAnsi="Times New Roman" w:cs="Times New Roman"/>
          <w:sz w:val="28"/>
          <w:szCs w:val="28"/>
        </w:rPr>
        <w:t xml:space="preserve">заинтересованным органам местного самоуправления муниципального образования </w:t>
      </w:r>
      <w:proofErr w:type="spellStart"/>
      <w:r w:rsidR="007C0C36" w:rsidRPr="007C0C3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C0C36" w:rsidRPr="007C0C36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E97148" w:rsidRPr="004C1F41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F41">
        <w:rPr>
          <w:rFonts w:ascii="Times New Roman" w:hAnsi="Times New Roman" w:cs="Times New Roman"/>
          <w:sz w:val="28"/>
          <w:szCs w:val="28"/>
        </w:rPr>
        <w:t>1</w:t>
      </w:r>
      <w:r w:rsidR="007C0C36" w:rsidRPr="004C1F41">
        <w:rPr>
          <w:rFonts w:ascii="Times New Roman" w:hAnsi="Times New Roman" w:cs="Times New Roman"/>
          <w:sz w:val="28"/>
          <w:szCs w:val="28"/>
        </w:rPr>
        <w:t>7</w:t>
      </w:r>
      <w:r w:rsidRPr="004C1F41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EC3E0E" w:rsidRPr="004C1F4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C1F41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A32633" w:rsidRPr="004C1F41">
        <w:rPr>
          <w:rFonts w:ascii="Times New Roman" w:hAnsi="Times New Roman" w:cs="Times New Roman"/>
          <w:sz w:val="28"/>
          <w:szCs w:val="28"/>
        </w:rPr>
        <w:t>муниципальную</w:t>
      </w:r>
      <w:r w:rsidRPr="004C1F41">
        <w:rPr>
          <w:rFonts w:ascii="Times New Roman" w:hAnsi="Times New Roman" w:cs="Times New Roman"/>
          <w:sz w:val="28"/>
          <w:szCs w:val="28"/>
        </w:rPr>
        <w:t xml:space="preserve"> программу), прошедший экспертизу </w:t>
      </w:r>
      <w:r w:rsidR="006547F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6547F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6547F4">
        <w:rPr>
          <w:rFonts w:ascii="Times New Roman" w:hAnsi="Times New Roman" w:cs="Times New Roman"/>
          <w:sz w:val="28"/>
          <w:szCs w:val="28"/>
        </w:rPr>
        <w:t xml:space="preserve">онтрольно счетной палате муниципального образования </w:t>
      </w:r>
      <w:proofErr w:type="spellStart"/>
      <w:r w:rsidR="006547F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547F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7C0C36" w:rsidRPr="004C1F41">
        <w:rPr>
          <w:rFonts w:ascii="Times New Roman" w:hAnsi="Times New Roman" w:cs="Times New Roman"/>
          <w:sz w:val="28"/>
          <w:szCs w:val="28"/>
        </w:rPr>
        <w:t xml:space="preserve"> и</w:t>
      </w:r>
      <w:r w:rsidRPr="004C1F41">
        <w:rPr>
          <w:rFonts w:ascii="Times New Roman" w:hAnsi="Times New Roman" w:cs="Times New Roman"/>
          <w:sz w:val="28"/>
          <w:szCs w:val="28"/>
        </w:rPr>
        <w:t xml:space="preserve"> согласован</w:t>
      </w:r>
      <w:r w:rsidR="007C0C36" w:rsidRPr="004C1F41">
        <w:rPr>
          <w:rFonts w:ascii="Times New Roman" w:hAnsi="Times New Roman" w:cs="Times New Roman"/>
          <w:sz w:val="28"/>
          <w:szCs w:val="28"/>
        </w:rPr>
        <w:t>ный</w:t>
      </w:r>
      <w:r w:rsidRPr="004C1F41">
        <w:rPr>
          <w:rFonts w:ascii="Times New Roman" w:hAnsi="Times New Roman" w:cs="Times New Roman"/>
          <w:sz w:val="28"/>
          <w:szCs w:val="28"/>
        </w:rPr>
        <w:t xml:space="preserve"> с заинтересованными органами </w:t>
      </w:r>
      <w:r w:rsidR="007C0C36" w:rsidRPr="004C1F4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35AD8">
        <w:rPr>
          <w:rFonts w:ascii="Times New Roman" w:hAnsi="Times New Roman" w:cs="Times New Roman"/>
          <w:sz w:val="28"/>
          <w:szCs w:val="28"/>
        </w:rPr>
        <w:t>,</w:t>
      </w:r>
      <w:r w:rsidRPr="004C1F41">
        <w:rPr>
          <w:rFonts w:ascii="Times New Roman" w:hAnsi="Times New Roman" w:cs="Times New Roman"/>
          <w:sz w:val="28"/>
          <w:szCs w:val="28"/>
        </w:rPr>
        <w:t xml:space="preserve"> представляется в электронном виде и на бумажном носителе с приложением финансово-экономического обоснования</w:t>
      </w:r>
      <w:r w:rsidR="00635AD8">
        <w:rPr>
          <w:rFonts w:ascii="Times New Roman" w:hAnsi="Times New Roman" w:cs="Times New Roman"/>
          <w:sz w:val="28"/>
          <w:szCs w:val="28"/>
        </w:rPr>
        <w:t xml:space="preserve"> и р</w:t>
      </w:r>
      <w:r w:rsidR="00635AD8" w:rsidRPr="00F44370">
        <w:rPr>
          <w:rFonts w:ascii="Times New Roman" w:hAnsi="Times New Roman" w:cs="Times New Roman"/>
          <w:sz w:val="28"/>
          <w:szCs w:val="28"/>
        </w:rPr>
        <w:t>езультат</w:t>
      </w:r>
      <w:r w:rsidR="00635AD8">
        <w:rPr>
          <w:rFonts w:ascii="Times New Roman" w:hAnsi="Times New Roman" w:cs="Times New Roman"/>
          <w:sz w:val="28"/>
          <w:szCs w:val="28"/>
        </w:rPr>
        <w:t>ами</w:t>
      </w:r>
      <w:r w:rsidR="00635AD8" w:rsidRPr="00F44370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 w:rsidRPr="004C1F41">
        <w:rPr>
          <w:rFonts w:ascii="Times New Roman" w:hAnsi="Times New Roman" w:cs="Times New Roman"/>
          <w:sz w:val="28"/>
          <w:szCs w:val="28"/>
        </w:rPr>
        <w:t xml:space="preserve"> на согласование в </w:t>
      </w:r>
      <w:r w:rsidR="007C0C36" w:rsidRPr="004C1F4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C1F41">
        <w:rPr>
          <w:rFonts w:ascii="Times New Roman" w:hAnsi="Times New Roman" w:cs="Times New Roman"/>
          <w:sz w:val="28"/>
          <w:szCs w:val="28"/>
        </w:rPr>
        <w:t>.</w:t>
      </w:r>
    </w:p>
    <w:p w:rsidR="00E97148" w:rsidRPr="0077401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013">
        <w:rPr>
          <w:rFonts w:ascii="Times New Roman" w:hAnsi="Times New Roman" w:cs="Times New Roman"/>
          <w:sz w:val="28"/>
          <w:szCs w:val="28"/>
        </w:rPr>
        <w:t>1</w:t>
      </w:r>
      <w:r w:rsidR="007C0C36" w:rsidRPr="00774013">
        <w:rPr>
          <w:rFonts w:ascii="Times New Roman" w:hAnsi="Times New Roman" w:cs="Times New Roman"/>
          <w:sz w:val="28"/>
          <w:szCs w:val="28"/>
        </w:rPr>
        <w:t>8</w:t>
      </w:r>
      <w:r w:rsidRPr="00774013">
        <w:rPr>
          <w:rFonts w:ascii="Times New Roman" w:hAnsi="Times New Roman" w:cs="Times New Roman"/>
          <w:sz w:val="28"/>
          <w:szCs w:val="28"/>
        </w:rPr>
        <w:t xml:space="preserve">. </w:t>
      </w:r>
      <w:r w:rsidR="007C0C36" w:rsidRPr="00774013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74013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представленный проект </w:t>
      </w:r>
      <w:r w:rsidR="00EC3E0E" w:rsidRPr="0077401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74013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7C0C36" w:rsidRPr="00774013">
        <w:rPr>
          <w:rFonts w:ascii="Times New Roman" w:hAnsi="Times New Roman" w:cs="Times New Roman"/>
          <w:sz w:val="28"/>
          <w:szCs w:val="28"/>
        </w:rPr>
        <w:t>муниципальную</w:t>
      </w:r>
      <w:r w:rsidRPr="00774013">
        <w:rPr>
          <w:rFonts w:ascii="Times New Roman" w:hAnsi="Times New Roman" w:cs="Times New Roman"/>
          <w:sz w:val="28"/>
          <w:szCs w:val="28"/>
        </w:rPr>
        <w:t xml:space="preserve"> программу) </w:t>
      </w:r>
      <w:proofErr w:type="gramStart"/>
      <w:r w:rsidRPr="007740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4013">
        <w:rPr>
          <w:rFonts w:ascii="Times New Roman" w:hAnsi="Times New Roman" w:cs="Times New Roman"/>
          <w:sz w:val="28"/>
          <w:szCs w:val="28"/>
        </w:rPr>
        <w:t>:</w:t>
      </w:r>
    </w:p>
    <w:p w:rsidR="00E97148" w:rsidRPr="0077401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013">
        <w:rPr>
          <w:rFonts w:ascii="Times New Roman" w:hAnsi="Times New Roman" w:cs="Times New Roman"/>
          <w:sz w:val="28"/>
          <w:szCs w:val="28"/>
        </w:rPr>
        <w:t xml:space="preserve">соответствие основных мероприятий цели и задачам </w:t>
      </w:r>
      <w:r w:rsidR="00EC3E0E" w:rsidRPr="007740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C3E0E" w:rsidRPr="00774013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Pr="00774013">
        <w:rPr>
          <w:rFonts w:ascii="Times New Roman" w:hAnsi="Times New Roman" w:cs="Times New Roman"/>
          <w:sz w:val="28"/>
          <w:szCs w:val="28"/>
        </w:rPr>
        <w:t>;</w:t>
      </w:r>
    </w:p>
    <w:p w:rsidR="00E97148" w:rsidRPr="0077401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013">
        <w:rPr>
          <w:rFonts w:ascii="Times New Roman" w:hAnsi="Times New Roman" w:cs="Times New Roman"/>
          <w:sz w:val="28"/>
          <w:szCs w:val="28"/>
        </w:rPr>
        <w:t xml:space="preserve">соблюдение требований к содержанию </w:t>
      </w:r>
      <w:r w:rsidR="00EC3E0E" w:rsidRPr="0077401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74013">
        <w:rPr>
          <w:rFonts w:ascii="Times New Roman" w:hAnsi="Times New Roman" w:cs="Times New Roman"/>
          <w:sz w:val="28"/>
          <w:szCs w:val="28"/>
        </w:rPr>
        <w:t>, установленных настоящим Порядком;</w:t>
      </w:r>
    </w:p>
    <w:p w:rsidR="00E97148" w:rsidRPr="00774013" w:rsidRDefault="00CD3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013">
        <w:rPr>
          <w:rFonts w:ascii="Times New Roman" w:hAnsi="Times New Roman" w:cs="Times New Roman"/>
          <w:sz w:val="28"/>
          <w:szCs w:val="28"/>
        </w:rPr>
        <w:t xml:space="preserve">19. 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EC3E0E" w:rsidRPr="0077401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4C1F41" w:rsidRPr="0077401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программу) </w:t>
      </w:r>
      <w:r w:rsidR="004C1F41" w:rsidRPr="00774013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 осуществляется в срок, не превышающий </w:t>
      </w:r>
      <w:r w:rsidR="00885ED6" w:rsidRPr="00774013">
        <w:rPr>
          <w:rFonts w:ascii="Times New Roman" w:hAnsi="Times New Roman" w:cs="Times New Roman"/>
          <w:sz w:val="28"/>
          <w:szCs w:val="28"/>
        </w:rPr>
        <w:t>10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 рабочих дней со дня его регистрации в </w:t>
      </w:r>
      <w:r w:rsidR="004C1F41" w:rsidRPr="00774013">
        <w:rPr>
          <w:rFonts w:ascii="Times New Roman" w:hAnsi="Times New Roman" w:cs="Times New Roman"/>
          <w:sz w:val="28"/>
          <w:szCs w:val="28"/>
        </w:rPr>
        <w:t>журнале входящей информации</w:t>
      </w:r>
      <w:r w:rsidR="00E97148" w:rsidRPr="00774013">
        <w:rPr>
          <w:rFonts w:ascii="Times New Roman" w:hAnsi="Times New Roman" w:cs="Times New Roman"/>
          <w:sz w:val="28"/>
          <w:szCs w:val="28"/>
        </w:rPr>
        <w:t>, поступивш</w:t>
      </w:r>
      <w:r w:rsidR="00885ED6" w:rsidRPr="00774013">
        <w:rPr>
          <w:rFonts w:ascii="Times New Roman" w:hAnsi="Times New Roman" w:cs="Times New Roman"/>
          <w:sz w:val="28"/>
          <w:szCs w:val="28"/>
        </w:rPr>
        <w:t>ей</w:t>
      </w:r>
      <w:r w:rsidR="00E97148" w:rsidRPr="00774013">
        <w:rPr>
          <w:rFonts w:ascii="Times New Roman" w:hAnsi="Times New Roman" w:cs="Times New Roman"/>
          <w:sz w:val="28"/>
          <w:szCs w:val="28"/>
        </w:rPr>
        <w:t xml:space="preserve"> в </w:t>
      </w:r>
      <w:r w:rsidR="004C1F41" w:rsidRPr="00774013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97148" w:rsidRPr="00774013">
        <w:rPr>
          <w:rFonts w:ascii="Times New Roman" w:hAnsi="Times New Roman" w:cs="Times New Roman"/>
          <w:sz w:val="28"/>
          <w:szCs w:val="28"/>
        </w:rPr>
        <w:t>.</w:t>
      </w:r>
      <w:r w:rsidR="004C1F41" w:rsidRPr="00774013">
        <w:rPr>
          <w:rFonts w:ascii="Times New Roman" w:hAnsi="Times New Roman" w:cs="Times New Roman"/>
          <w:sz w:val="28"/>
          <w:szCs w:val="28"/>
        </w:rPr>
        <w:t xml:space="preserve"> В случае одновременного поступления нескольких проектов муниципальных программ за короткий промежуток времени, проекты муниципальных программ будут согласованы финансовым управлением  в порядке поступления проектов и в сроки</w:t>
      </w:r>
      <w:r w:rsidR="00FF1B80" w:rsidRPr="00774013">
        <w:rPr>
          <w:rFonts w:ascii="Times New Roman" w:hAnsi="Times New Roman" w:cs="Times New Roman"/>
          <w:sz w:val="28"/>
          <w:szCs w:val="28"/>
        </w:rPr>
        <w:t>,</w:t>
      </w:r>
      <w:r w:rsidR="004C1F41" w:rsidRPr="00774013">
        <w:rPr>
          <w:rFonts w:ascii="Times New Roman" w:hAnsi="Times New Roman" w:cs="Times New Roman"/>
          <w:sz w:val="28"/>
          <w:szCs w:val="28"/>
        </w:rPr>
        <w:t xml:space="preserve"> исходя из расчета 10 рабочих дней на согласование каждого проекта.</w:t>
      </w:r>
    </w:p>
    <w:p w:rsidR="00E97148" w:rsidRPr="006E6B11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01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проекта </w:t>
      </w:r>
      <w:r w:rsidR="00EC3E0E" w:rsidRPr="0077401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E6B11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885ED6" w:rsidRPr="006E6B11">
        <w:rPr>
          <w:rFonts w:ascii="Times New Roman" w:hAnsi="Times New Roman" w:cs="Times New Roman"/>
          <w:sz w:val="28"/>
          <w:szCs w:val="28"/>
        </w:rPr>
        <w:t>муниципальную</w:t>
      </w:r>
      <w:r w:rsidRPr="006E6B11">
        <w:rPr>
          <w:rFonts w:ascii="Times New Roman" w:hAnsi="Times New Roman" w:cs="Times New Roman"/>
          <w:sz w:val="28"/>
          <w:szCs w:val="28"/>
        </w:rPr>
        <w:t xml:space="preserve"> программу) информация о наличии либо об отсутствии замечаний по проекту </w:t>
      </w:r>
      <w:r w:rsidR="00EC3E0E" w:rsidRPr="006E6B1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E6B11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885ED6" w:rsidRPr="006E6B11">
        <w:rPr>
          <w:rFonts w:ascii="Times New Roman" w:hAnsi="Times New Roman" w:cs="Times New Roman"/>
          <w:sz w:val="28"/>
          <w:szCs w:val="28"/>
        </w:rPr>
        <w:t>муниципальную</w:t>
      </w:r>
      <w:r w:rsidRPr="006E6B11">
        <w:rPr>
          <w:rFonts w:ascii="Times New Roman" w:hAnsi="Times New Roman" w:cs="Times New Roman"/>
          <w:sz w:val="28"/>
          <w:szCs w:val="28"/>
        </w:rPr>
        <w:t xml:space="preserve"> программу) направляется в адрес ответственного исполнителя.</w:t>
      </w:r>
    </w:p>
    <w:p w:rsidR="00E97148" w:rsidRPr="006E6B11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B11">
        <w:rPr>
          <w:rFonts w:ascii="Times New Roman" w:hAnsi="Times New Roman" w:cs="Times New Roman"/>
          <w:sz w:val="28"/>
          <w:szCs w:val="28"/>
        </w:rPr>
        <w:t xml:space="preserve">20. Проект </w:t>
      </w:r>
      <w:r w:rsidR="00EC3E0E" w:rsidRPr="006E6B1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E6B11">
        <w:rPr>
          <w:rFonts w:ascii="Times New Roman" w:hAnsi="Times New Roman" w:cs="Times New Roman"/>
          <w:sz w:val="28"/>
          <w:szCs w:val="28"/>
        </w:rPr>
        <w:t xml:space="preserve"> (внесения изменений в </w:t>
      </w:r>
      <w:r w:rsidR="00885ED6" w:rsidRPr="006E6B11">
        <w:rPr>
          <w:rFonts w:ascii="Times New Roman" w:hAnsi="Times New Roman" w:cs="Times New Roman"/>
          <w:sz w:val="28"/>
          <w:szCs w:val="28"/>
        </w:rPr>
        <w:t>муниципальную</w:t>
      </w:r>
      <w:r w:rsidRPr="006E6B11">
        <w:rPr>
          <w:rFonts w:ascii="Times New Roman" w:hAnsi="Times New Roman" w:cs="Times New Roman"/>
          <w:sz w:val="28"/>
          <w:szCs w:val="28"/>
        </w:rPr>
        <w:t xml:space="preserve"> программу), согласованный </w:t>
      </w:r>
      <w:r w:rsidR="00885ED6" w:rsidRPr="006E6B11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6E6B11">
        <w:rPr>
          <w:rFonts w:ascii="Times New Roman" w:hAnsi="Times New Roman" w:cs="Times New Roman"/>
          <w:sz w:val="28"/>
          <w:szCs w:val="28"/>
        </w:rPr>
        <w:t xml:space="preserve">, представляется ответственным исполнителем на утверждение в </w:t>
      </w:r>
      <w:r w:rsidR="006E6B11" w:rsidRPr="006E6B11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proofErr w:type="spellStart"/>
      <w:r w:rsidR="006E6B11" w:rsidRPr="006E6B1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6B11" w:rsidRPr="006E6B1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6E6B11">
        <w:rPr>
          <w:rFonts w:ascii="Times New Roman" w:hAnsi="Times New Roman" w:cs="Times New Roman"/>
          <w:sz w:val="28"/>
          <w:szCs w:val="28"/>
        </w:rPr>
        <w:t>.</w:t>
      </w:r>
    </w:p>
    <w:p w:rsidR="00E97148" w:rsidRPr="00774013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013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="006E6B11" w:rsidRPr="00774013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774013">
        <w:rPr>
          <w:rFonts w:ascii="Times New Roman" w:hAnsi="Times New Roman" w:cs="Times New Roman"/>
          <w:sz w:val="28"/>
          <w:szCs w:val="28"/>
        </w:rPr>
        <w:t>, предлагаемые к реализации</w:t>
      </w:r>
      <w:r w:rsidR="00635AD8" w:rsidRPr="00774013">
        <w:rPr>
          <w:rFonts w:ascii="Times New Roman" w:hAnsi="Times New Roman" w:cs="Times New Roman"/>
          <w:sz w:val="28"/>
          <w:szCs w:val="28"/>
        </w:rPr>
        <w:t>,</w:t>
      </w:r>
      <w:r w:rsidRPr="00774013">
        <w:rPr>
          <w:rFonts w:ascii="Times New Roman" w:hAnsi="Times New Roman" w:cs="Times New Roman"/>
          <w:sz w:val="28"/>
          <w:szCs w:val="28"/>
        </w:rPr>
        <w:t xml:space="preserve"> начиная с очередного финансового года, и внесение изменений в ранее утвержденные </w:t>
      </w:r>
      <w:r w:rsidR="006E6B11" w:rsidRPr="00774013">
        <w:rPr>
          <w:rFonts w:ascii="Times New Roman" w:hAnsi="Times New Roman" w:cs="Times New Roman"/>
          <w:sz w:val="28"/>
          <w:szCs w:val="28"/>
        </w:rPr>
        <w:t>муниципальные</w:t>
      </w:r>
      <w:r w:rsidRPr="00774013">
        <w:rPr>
          <w:rFonts w:ascii="Times New Roman" w:hAnsi="Times New Roman" w:cs="Times New Roman"/>
          <w:sz w:val="28"/>
          <w:szCs w:val="28"/>
        </w:rPr>
        <w:t xml:space="preserve"> программы, предполагающие увеличение либо снижение объемов ресурсного обеспечения их реализации за счет средств бюджета</w:t>
      </w:r>
      <w:r w:rsidR="006E6B11" w:rsidRPr="007740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74013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(или) плановом периоде, подлежат утверждению в срок до</w:t>
      </w:r>
      <w:r w:rsidR="00CD3D94" w:rsidRPr="00774013">
        <w:rPr>
          <w:rFonts w:ascii="Times New Roman" w:hAnsi="Times New Roman" w:cs="Times New Roman"/>
          <w:sz w:val="28"/>
          <w:szCs w:val="28"/>
        </w:rPr>
        <w:t xml:space="preserve"> дня</w:t>
      </w:r>
      <w:r w:rsidRPr="00774013">
        <w:rPr>
          <w:rFonts w:ascii="Times New Roman" w:hAnsi="Times New Roman" w:cs="Times New Roman"/>
          <w:sz w:val="28"/>
          <w:szCs w:val="28"/>
        </w:rPr>
        <w:t xml:space="preserve"> внесения проекта </w:t>
      </w:r>
      <w:r w:rsidR="006E6B11" w:rsidRPr="00774013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Pr="00774013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6E6B11" w:rsidRPr="0077401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74013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proofErr w:type="gramEnd"/>
      <w:r w:rsidRPr="00774013">
        <w:rPr>
          <w:rFonts w:ascii="Times New Roman" w:hAnsi="Times New Roman" w:cs="Times New Roman"/>
          <w:sz w:val="28"/>
          <w:szCs w:val="28"/>
        </w:rPr>
        <w:t xml:space="preserve"> и плановый период на рассмотрение </w:t>
      </w:r>
      <w:r w:rsidR="006E6B11" w:rsidRPr="0077401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74013">
        <w:rPr>
          <w:rFonts w:ascii="Times New Roman" w:hAnsi="Times New Roman" w:cs="Times New Roman"/>
          <w:sz w:val="28"/>
          <w:szCs w:val="28"/>
        </w:rPr>
        <w:t>.</w:t>
      </w:r>
    </w:p>
    <w:p w:rsidR="00E97148" w:rsidRDefault="00E97148">
      <w:pPr>
        <w:pStyle w:val="ConsPlusNormal"/>
        <w:jc w:val="both"/>
      </w:pPr>
    </w:p>
    <w:p w:rsidR="00E97148" w:rsidRPr="006E6B11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6B11">
        <w:rPr>
          <w:rFonts w:ascii="Times New Roman" w:hAnsi="Times New Roman" w:cs="Times New Roman"/>
          <w:sz w:val="28"/>
          <w:szCs w:val="28"/>
        </w:rPr>
        <w:t>IV. Финансовое обеспечение реализации</w:t>
      </w:r>
    </w:p>
    <w:p w:rsidR="00E97148" w:rsidRPr="006E6B11" w:rsidRDefault="00EC3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6B1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148" w:rsidRDefault="00E97148">
      <w:pPr>
        <w:pStyle w:val="ConsPlusNormal"/>
        <w:jc w:val="both"/>
      </w:pPr>
    </w:p>
    <w:p w:rsidR="00E97148" w:rsidRPr="000F2A1D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A1D">
        <w:rPr>
          <w:rFonts w:ascii="Times New Roman" w:hAnsi="Times New Roman" w:cs="Times New Roman"/>
          <w:sz w:val="28"/>
          <w:szCs w:val="28"/>
        </w:rPr>
        <w:t xml:space="preserve">22. Финансовое обеспечение реализации </w:t>
      </w:r>
      <w:r w:rsidR="00EC3E0E" w:rsidRPr="000F2A1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A1D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</w:t>
      </w:r>
      <w:r w:rsidR="00AD2187" w:rsidRPr="000F2A1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F2A1D">
        <w:rPr>
          <w:rFonts w:ascii="Times New Roman" w:hAnsi="Times New Roman" w:cs="Times New Roman"/>
          <w:sz w:val="28"/>
          <w:szCs w:val="28"/>
        </w:rPr>
        <w:t xml:space="preserve"> (далее - бюджетные ассигнования) и внебюджетных источников (при наличии). Распределение бюджетных ассигнований на реализацию </w:t>
      </w:r>
      <w:r w:rsidR="00EC3E0E" w:rsidRPr="000F2A1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A1D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AD2187" w:rsidRPr="000F2A1D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0F2A1D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AD2187" w:rsidRPr="000F2A1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F2A1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E97148" w:rsidRPr="000F2A1D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A1D">
        <w:rPr>
          <w:rFonts w:ascii="Times New Roman" w:hAnsi="Times New Roman" w:cs="Times New Roman"/>
          <w:sz w:val="28"/>
          <w:szCs w:val="28"/>
        </w:rPr>
        <w:t xml:space="preserve">23. Планирование бюджетных ассигнований на реализацию </w:t>
      </w:r>
      <w:r w:rsidR="00EC3E0E" w:rsidRPr="000F2A1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A1D">
        <w:rPr>
          <w:rFonts w:ascii="Times New Roman" w:hAnsi="Times New Roman" w:cs="Times New Roman"/>
          <w:sz w:val="28"/>
          <w:szCs w:val="28"/>
        </w:rPr>
        <w:t xml:space="preserve"> в очередном году и плановом периоде осуществляется в соответствии с правовыми актами, регулирующими порядок составления проекта бюджета на очередной финансовый год и на плановый период и порядок планирования бюджетных ассигнований.</w:t>
      </w:r>
    </w:p>
    <w:p w:rsidR="00CD3D94" w:rsidRPr="00934B99" w:rsidRDefault="00E97148" w:rsidP="00CD3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A1D">
        <w:rPr>
          <w:rFonts w:ascii="Times New Roman" w:hAnsi="Times New Roman" w:cs="Times New Roman"/>
          <w:sz w:val="28"/>
          <w:szCs w:val="28"/>
        </w:rPr>
        <w:t xml:space="preserve">24. Объемы финансового обеспечения реализации </w:t>
      </w:r>
      <w:r w:rsidR="00EC3E0E" w:rsidRPr="000F2A1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F2A1D">
        <w:rPr>
          <w:rFonts w:ascii="Times New Roman" w:hAnsi="Times New Roman" w:cs="Times New Roman"/>
          <w:sz w:val="28"/>
          <w:szCs w:val="28"/>
        </w:rPr>
        <w:t xml:space="preserve"> подлежат приведению в соответствие с </w:t>
      </w:r>
      <w:r w:rsidR="00475396">
        <w:rPr>
          <w:rFonts w:ascii="Times New Roman" w:hAnsi="Times New Roman" w:cs="Times New Roman"/>
          <w:sz w:val="28"/>
          <w:szCs w:val="28"/>
        </w:rPr>
        <w:t>р</w:t>
      </w:r>
      <w:r w:rsidR="00EF2247" w:rsidRPr="000F2A1D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635AD8">
        <w:rPr>
          <w:rFonts w:ascii="Times New Roman" w:hAnsi="Times New Roman" w:cs="Times New Roman"/>
          <w:sz w:val="28"/>
          <w:szCs w:val="28"/>
        </w:rPr>
        <w:t xml:space="preserve">о </w:t>
      </w:r>
      <w:r w:rsidRPr="000F2A1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35AD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0F2A1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</w:t>
      </w:r>
      <w:r w:rsidRPr="00CD3D94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934B99" w:rsidRPr="00934B99">
        <w:rPr>
          <w:rFonts w:ascii="Times New Roman" w:hAnsi="Times New Roman" w:cs="Times New Roman"/>
          <w:sz w:val="28"/>
          <w:szCs w:val="28"/>
        </w:rPr>
        <w:t>не позднее трех месяцев со дня вступления указанного решении в силу.</w:t>
      </w:r>
    </w:p>
    <w:p w:rsidR="00E97148" w:rsidRPr="00CD3D94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D94">
        <w:rPr>
          <w:rFonts w:ascii="Times New Roman" w:hAnsi="Times New Roman" w:cs="Times New Roman"/>
          <w:sz w:val="28"/>
          <w:szCs w:val="28"/>
        </w:rPr>
        <w:lastRenderedPageBreak/>
        <w:t>В ходе исполнения бюджета</w:t>
      </w:r>
      <w:r w:rsidR="000F2A1D" w:rsidRPr="00CD3D9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D3D94">
        <w:rPr>
          <w:rFonts w:ascii="Times New Roman" w:hAnsi="Times New Roman" w:cs="Times New Roman"/>
          <w:sz w:val="28"/>
          <w:szCs w:val="28"/>
        </w:rPr>
        <w:t xml:space="preserve"> показатели финансового обеспечения реализации </w:t>
      </w:r>
      <w:r w:rsidR="00EC3E0E" w:rsidRPr="00CD3D9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CD3D94">
        <w:rPr>
          <w:rFonts w:ascii="Times New Roman" w:hAnsi="Times New Roman" w:cs="Times New Roman"/>
          <w:sz w:val="28"/>
          <w:szCs w:val="28"/>
        </w:rPr>
        <w:t xml:space="preserve">, в том числе подпрограмм и основных мероприятий, могут отличаться от показателей, утвержденных в составе </w:t>
      </w:r>
      <w:r w:rsidR="00EC3E0E" w:rsidRPr="00CD3D9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CD3D94">
        <w:rPr>
          <w:rFonts w:ascii="Times New Roman" w:hAnsi="Times New Roman" w:cs="Times New Roman"/>
          <w:sz w:val="28"/>
          <w:szCs w:val="28"/>
        </w:rPr>
        <w:t>, в пределах и по основаниям, которые предусмотрены для внесения изменений в сводную бюджетную роспись бюджета</w:t>
      </w:r>
      <w:r w:rsidR="000F2A1D" w:rsidRPr="00CD3D9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D3D94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Федерации, Оренбургской области</w:t>
      </w:r>
      <w:r w:rsidR="000F2A1D" w:rsidRPr="00CD3D94">
        <w:rPr>
          <w:rFonts w:ascii="Times New Roman" w:hAnsi="Times New Roman" w:cs="Times New Roman"/>
          <w:sz w:val="28"/>
          <w:szCs w:val="28"/>
        </w:rPr>
        <w:t xml:space="preserve">, решениями Совета депутатов муниципального образования </w:t>
      </w:r>
      <w:proofErr w:type="spellStart"/>
      <w:r w:rsidR="000F2A1D" w:rsidRPr="00CD3D9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proofErr w:type="gramEnd"/>
      <w:r w:rsidR="000F2A1D" w:rsidRPr="00CD3D9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CD3D94">
        <w:rPr>
          <w:rFonts w:ascii="Times New Roman" w:hAnsi="Times New Roman" w:cs="Times New Roman"/>
          <w:sz w:val="28"/>
          <w:szCs w:val="28"/>
        </w:rPr>
        <w:t xml:space="preserve"> и (или) порядком составления и ведения сводной бюджетной росписи бюджета</w:t>
      </w:r>
      <w:r w:rsidR="000F2A1D" w:rsidRPr="00CD3D9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D3D94">
        <w:rPr>
          <w:rFonts w:ascii="Times New Roman" w:hAnsi="Times New Roman" w:cs="Times New Roman"/>
          <w:sz w:val="28"/>
          <w:szCs w:val="28"/>
        </w:rPr>
        <w:t>.</w:t>
      </w:r>
    </w:p>
    <w:p w:rsidR="00E97148" w:rsidRPr="00CD3D94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D94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CD3D94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о внесении изменений в ранее утвержденную </w:t>
      </w:r>
      <w:r w:rsidR="00CD3D94" w:rsidRPr="00CD3D94">
        <w:rPr>
          <w:rFonts w:ascii="Times New Roman" w:hAnsi="Times New Roman" w:cs="Times New Roman"/>
          <w:sz w:val="28"/>
          <w:szCs w:val="28"/>
        </w:rPr>
        <w:t>муниципальную</w:t>
      </w:r>
      <w:r w:rsidRPr="00CD3D94">
        <w:rPr>
          <w:rFonts w:ascii="Times New Roman" w:hAnsi="Times New Roman" w:cs="Times New Roman"/>
          <w:sz w:val="28"/>
          <w:szCs w:val="28"/>
        </w:rPr>
        <w:t xml:space="preserve"> программу в текущем финансовом году, не предполагающие увеличение либо снижение объемов ресурсного обеспечения реализации </w:t>
      </w:r>
      <w:r w:rsidR="00CD3D94" w:rsidRPr="00CD3D94">
        <w:rPr>
          <w:rFonts w:ascii="Times New Roman" w:hAnsi="Times New Roman" w:cs="Times New Roman"/>
          <w:sz w:val="28"/>
          <w:szCs w:val="28"/>
        </w:rPr>
        <w:t>муниципальных</w:t>
      </w:r>
      <w:r w:rsidRPr="00CD3D94">
        <w:rPr>
          <w:rFonts w:ascii="Times New Roman" w:hAnsi="Times New Roman" w:cs="Times New Roman"/>
          <w:sz w:val="28"/>
          <w:szCs w:val="28"/>
        </w:rPr>
        <w:t xml:space="preserve"> программ за счет средств бюджета</w:t>
      </w:r>
      <w:r w:rsidR="00CD3D94" w:rsidRPr="00CD3D9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D3D94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(или) плановом периоде, утверждаются до 25 декабря текущего финансового года.</w:t>
      </w:r>
      <w:proofErr w:type="gramEnd"/>
    </w:p>
    <w:p w:rsidR="00E97148" w:rsidRPr="00CD3D94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CD3D94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3D94">
        <w:rPr>
          <w:rFonts w:ascii="Times New Roman" w:hAnsi="Times New Roman" w:cs="Times New Roman"/>
          <w:sz w:val="28"/>
          <w:szCs w:val="28"/>
        </w:rPr>
        <w:t xml:space="preserve">V. Управление и </w:t>
      </w:r>
      <w:proofErr w:type="gramStart"/>
      <w:r w:rsidRPr="00CD3D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3D94">
        <w:rPr>
          <w:rFonts w:ascii="Times New Roman" w:hAnsi="Times New Roman" w:cs="Times New Roman"/>
          <w:sz w:val="28"/>
          <w:szCs w:val="28"/>
        </w:rPr>
        <w:t xml:space="preserve"> реализацией</w:t>
      </w:r>
    </w:p>
    <w:p w:rsidR="00E97148" w:rsidRPr="00CD3D94" w:rsidRDefault="00EC3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3D9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148" w:rsidRDefault="00E97148">
      <w:pPr>
        <w:pStyle w:val="ConsPlusNormal"/>
        <w:jc w:val="both"/>
      </w:pPr>
    </w:p>
    <w:p w:rsidR="00E97148" w:rsidRPr="005E7807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807">
        <w:rPr>
          <w:rFonts w:ascii="Times New Roman" w:hAnsi="Times New Roman" w:cs="Times New Roman"/>
          <w:sz w:val="28"/>
          <w:szCs w:val="28"/>
        </w:rPr>
        <w:t xml:space="preserve">26. Текущее управление реализацией </w:t>
      </w:r>
      <w:r w:rsidR="00EC3E0E" w:rsidRPr="005E780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E7807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совместно с соисполнителями. </w:t>
      </w:r>
    </w:p>
    <w:p w:rsidR="00E97148" w:rsidRPr="005E7807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D33">
        <w:rPr>
          <w:rFonts w:ascii="Times New Roman" w:hAnsi="Times New Roman" w:cs="Times New Roman"/>
          <w:sz w:val="28"/>
          <w:szCs w:val="28"/>
        </w:rPr>
        <w:t>Руководител</w:t>
      </w:r>
      <w:r w:rsidR="001A51D0" w:rsidRPr="00C32D33">
        <w:rPr>
          <w:rFonts w:ascii="Times New Roman" w:hAnsi="Times New Roman" w:cs="Times New Roman"/>
          <w:sz w:val="28"/>
          <w:szCs w:val="28"/>
        </w:rPr>
        <w:t>и</w:t>
      </w:r>
      <w:r w:rsidR="00E90BCB" w:rsidRPr="00C32D33">
        <w:rPr>
          <w:rFonts w:ascii="Times New Roman" w:hAnsi="Times New Roman" w:cs="Times New Roman"/>
          <w:sz w:val="28"/>
          <w:szCs w:val="28"/>
        </w:rPr>
        <w:t xml:space="preserve"> </w:t>
      </w:r>
      <w:r w:rsidR="00654A17" w:rsidRPr="00C32D33">
        <w:rPr>
          <w:rFonts w:ascii="Times New Roman" w:hAnsi="Times New Roman" w:cs="Times New Roman"/>
          <w:sz w:val="28"/>
          <w:szCs w:val="28"/>
        </w:rPr>
        <w:t>органов</w:t>
      </w:r>
      <w:r w:rsidR="00E90BCB" w:rsidRPr="00C32D3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54A17" w:rsidRPr="00C32D33">
        <w:rPr>
          <w:rFonts w:ascii="Times New Roman" w:hAnsi="Times New Roman" w:cs="Times New Roman"/>
          <w:sz w:val="28"/>
          <w:szCs w:val="28"/>
        </w:rPr>
        <w:t>,</w:t>
      </w:r>
      <w:r w:rsidR="00654A17" w:rsidRPr="00C32D33">
        <w:t xml:space="preserve"> </w:t>
      </w:r>
      <w:r w:rsidR="001A51D0" w:rsidRPr="00C32D33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="00EF1A23" w:rsidRPr="00C32D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F1A23" w:rsidRPr="00C32D3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EF1A23" w:rsidRPr="00C32D33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 w:rsidR="00A81059" w:rsidRPr="00C32D33">
        <w:rPr>
          <w:rFonts w:ascii="Times New Roman" w:hAnsi="Times New Roman" w:cs="Times New Roman"/>
          <w:sz w:val="28"/>
          <w:szCs w:val="28"/>
        </w:rPr>
        <w:t>определенные</w:t>
      </w:r>
      <w:r w:rsidR="00EF1A23" w:rsidRPr="00C32D33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</w:t>
      </w:r>
      <w:r w:rsidR="00A81059" w:rsidRPr="00C32D33">
        <w:rPr>
          <w:rFonts w:ascii="Times New Roman" w:hAnsi="Times New Roman" w:cs="Times New Roman"/>
          <w:sz w:val="28"/>
          <w:szCs w:val="28"/>
        </w:rPr>
        <w:t>,</w:t>
      </w:r>
      <w:r w:rsidRPr="00C32D33">
        <w:rPr>
          <w:rFonts w:ascii="Times New Roman" w:hAnsi="Times New Roman" w:cs="Times New Roman"/>
          <w:sz w:val="28"/>
          <w:szCs w:val="28"/>
        </w:rPr>
        <w:t xml:space="preserve"> </w:t>
      </w:r>
      <w:r w:rsidR="00EF1A23" w:rsidRPr="00C32D33">
        <w:rPr>
          <w:rFonts w:ascii="Times New Roman" w:hAnsi="Times New Roman" w:cs="Times New Roman"/>
          <w:sz w:val="28"/>
          <w:szCs w:val="28"/>
        </w:rPr>
        <w:t>несут</w:t>
      </w:r>
      <w:r w:rsidRPr="00C32D33">
        <w:rPr>
          <w:rFonts w:ascii="Times New Roman" w:hAnsi="Times New Roman" w:cs="Times New Roman"/>
          <w:sz w:val="28"/>
          <w:szCs w:val="28"/>
        </w:rPr>
        <w:t xml:space="preserve"> </w:t>
      </w:r>
      <w:r w:rsidR="000B04E6" w:rsidRPr="00C32D33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Pr="00C32D33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0B04E6">
        <w:rPr>
          <w:rFonts w:ascii="Times New Roman" w:hAnsi="Times New Roman" w:cs="Times New Roman"/>
          <w:sz w:val="28"/>
          <w:szCs w:val="28"/>
        </w:rPr>
        <w:t xml:space="preserve"> за несвоевременное и (или) некачественное выполнение мероприятий </w:t>
      </w:r>
      <w:r w:rsidR="00EC3E0E" w:rsidRPr="000B04E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00303" w:rsidRPr="000B04E6">
        <w:rPr>
          <w:rFonts w:ascii="Times New Roman" w:hAnsi="Times New Roman" w:cs="Times New Roman"/>
          <w:sz w:val="28"/>
          <w:szCs w:val="28"/>
        </w:rPr>
        <w:t xml:space="preserve">, за несвоевременное внесение изменений в муниципальную программу и </w:t>
      </w:r>
      <w:r w:rsidR="00FE3569" w:rsidRPr="000B04E6">
        <w:rPr>
          <w:rFonts w:ascii="Times New Roman" w:hAnsi="Times New Roman" w:cs="Times New Roman"/>
          <w:sz w:val="28"/>
          <w:szCs w:val="28"/>
        </w:rPr>
        <w:t>непредставление</w:t>
      </w:r>
      <w:r w:rsidR="00000303" w:rsidRPr="000B04E6">
        <w:rPr>
          <w:rFonts w:ascii="Times New Roman" w:hAnsi="Times New Roman" w:cs="Times New Roman"/>
          <w:sz w:val="28"/>
          <w:szCs w:val="28"/>
        </w:rPr>
        <w:t xml:space="preserve"> отчетности о реализации </w:t>
      </w:r>
      <w:r w:rsidR="00475396" w:rsidRPr="000B0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00303" w:rsidRPr="000B04E6">
        <w:rPr>
          <w:rFonts w:ascii="Times New Roman" w:hAnsi="Times New Roman" w:cs="Times New Roman"/>
          <w:sz w:val="28"/>
          <w:szCs w:val="28"/>
        </w:rPr>
        <w:t>программы</w:t>
      </w:r>
      <w:r w:rsidRPr="000B04E6">
        <w:rPr>
          <w:rFonts w:ascii="Times New Roman" w:hAnsi="Times New Roman" w:cs="Times New Roman"/>
          <w:sz w:val="28"/>
          <w:szCs w:val="28"/>
        </w:rPr>
        <w:t>.</w:t>
      </w:r>
    </w:p>
    <w:p w:rsidR="00E97148" w:rsidRPr="000B04E6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>27. Ответственный исполнитель:</w:t>
      </w:r>
    </w:p>
    <w:p w:rsidR="00E16147" w:rsidRPr="000B04E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>1) самостоятельно определяет формы и методы организации управления реализацией программы;</w:t>
      </w:r>
    </w:p>
    <w:p w:rsidR="00E16147" w:rsidRPr="000B04E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 xml:space="preserve">2) осуществляет </w:t>
      </w:r>
      <w:proofErr w:type="gramStart"/>
      <w:r w:rsidRPr="000B04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04E6">
        <w:rPr>
          <w:rFonts w:ascii="Times New Roman" w:hAnsi="Times New Roman" w:cs="Times New Roman"/>
          <w:sz w:val="28"/>
          <w:szCs w:val="28"/>
        </w:rPr>
        <w:t xml:space="preserve"> своевременным исполнением программных мероприятий;</w:t>
      </w:r>
    </w:p>
    <w:p w:rsidR="00E16147" w:rsidRPr="000B04E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 xml:space="preserve">3) осуществляет </w:t>
      </w:r>
      <w:proofErr w:type="gramStart"/>
      <w:r w:rsidRPr="000B04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04E6">
        <w:rPr>
          <w:rFonts w:ascii="Times New Roman" w:hAnsi="Times New Roman" w:cs="Times New Roman"/>
          <w:sz w:val="28"/>
          <w:szCs w:val="28"/>
        </w:rPr>
        <w:t xml:space="preserve"> реализацией программы в целом;</w:t>
      </w:r>
    </w:p>
    <w:p w:rsidR="00E16147" w:rsidRPr="000B04E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>4) уточняет с соисполнителями программы возможные сроки исполнения программных мероприятий, объемы и источники финансирования;</w:t>
      </w:r>
    </w:p>
    <w:p w:rsidR="00E16147" w:rsidRPr="000B04E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>5) готовит предложения по уточнению перечня программных мероприятий на очередной финансовый год и перераспределению финансовых ресурсов между программными мероприятиями, уточняет затраты по программным мероприятиям и обосновывает предлагаемые изменения;</w:t>
      </w:r>
    </w:p>
    <w:p w:rsidR="00E16147" w:rsidRPr="000B04E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>6) подготавливает отчеты о ходе реализации программы</w:t>
      </w:r>
      <w:r w:rsidR="008D7C78">
        <w:rPr>
          <w:rFonts w:ascii="Times New Roman" w:hAnsi="Times New Roman" w:cs="Times New Roman"/>
          <w:sz w:val="28"/>
          <w:szCs w:val="28"/>
        </w:rPr>
        <w:t>, то есть:</w:t>
      </w:r>
    </w:p>
    <w:p w:rsidR="00E16147" w:rsidRPr="00FA606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>Ежеквартально (</w:t>
      </w:r>
      <w:r w:rsidRPr="000B04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04E6">
        <w:rPr>
          <w:rFonts w:ascii="Times New Roman" w:hAnsi="Times New Roman" w:cs="Times New Roman"/>
          <w:sz w:val="28"/>
          <w:szCs w:val="28"/>
        </w:rPr>
        <w:t xml:space="preserve">, </w:t>
      </w:r>
      <w:r w:rsidRPr="000B04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04E6">
        <w:rPr>
          <w:rFonts w:ascii="Times New Roman" w:hAnsi="Times New Roman" w:cs="Times New Roman"/>
          <w:sz w:val="28"/>
          <w:szCs w:val="28"/>
        </w:rPr>
        <w:t xml:space="preserve">, </w:t>
      </w:r>
      <w:r w:rsidRPr="000B04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04E6">
        <w:rPr>
          <w:rFonts w:ascii="Times New Roman" w:hAnsi="Times New Roman" w:cs="Times New Roman"/>
          <w:sz w:val="28"/>
          <w:szCs w:val="28"/>
        </w:rPr>
        <w:t xml:space="preserve"> кварталы) не позднее 15 числа</w:t>
      </w:r>
      <w:r w:rsidRPr="00FA6066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кварталом, представляет в финансовое управление отчет о реализации муниципальной программы, содержащий текстовую часть и приложения по формам согласно </w:t>
      </w:r>
      <w:hyperlink w:anchor="P1005" w:history="1">
        <w:r w:rsidRPr="00FA6066">
          <w:rPr>
            <w:rFonts w:ascii="Times New Roman" w:hAnsi="Times New Roman" w:cs="Times New Roman"/>
            <w:color w:val="0000FF"/>
            <w:sz w:val="28"/>
            <w:szCs w:val="28"/>
          </w:rPr>
          <w:t>таблицам 5</w:t>
        </w:r>
      </w:hyperlink>
      <w:r w:rsidRPr="00FA606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54" w:history="1">
        <w:r w:rsidRPr="00FA6066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FA6066">
        <w:rPr>
          <w:rFonts w:ascii="Times New Roman" w:hAnsi="Times New Roman" w:cs="Times New Roman"/>
          <w:sz w:val="28"/>
          <w:szCs w:val="28"/>
        </w:rPr>
        <w:t xml:space="preserve"> приложения N 2 к настоящему Порядку, заполняемые нарастающим итогом с начала финансового года;</w:t>
      </w:r>
    </w:p>
    <w:p w:rsidR="00E16147" w:rsidRPr="00FA6066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составляет</w:t>
      </w:r>
      <w:r w:rsidRPr="00FA6066">
        <w:rPr>
          <w:rFonts w:ascii="Times New Roman" w:hAnsi="Times New Roman" w:cs="Times New Roman"/>
          <w:sz w:val="28"/>
          <w:szCs w:val="28"/>
        </w:rPr>
        <w:t xml:space="preserve"> годовой отчет о ходе реализации и об оценке эффективности реализации муниципальной программы (далее - годовой отчет), содержащий текстовую часть и приложения по формам согласно </w:t>
      </w:r>
      <w:hyperlink w:anchor="P1005" w:history="1">
        <w:r w:rsidRPr="00FA6066">
          <w:rPr>
            <w:rFonts w:ascii="Times New Roman" w:hAnsi="Times New Roman" w:cs="Times New Roman"/>
            <w:color w:val="0000FF"/>
            <w:sz w:val="28"/>
            <w:szCs w:val="28"/>
          </w:rPr>
          <w:t xml:space="preserve">таблицам </w:t>
        </w:r>
      </w:hyperlink>
      <w:r w:rsidRPr="00FA6066">
        <w:rPr>
          <w:rFonts w:ascii="Times New Roman" w:hAnsi="Times New Roman" w:cs="Times New Roman"/>
          <w:sz w:val="28"/>
          <w:szCs w:val="28"/>
        </w:rPr>
        <w:t xml:space="preserve">5 - </w:t>
      </w:r>
      <w:hyperlink w:anchor="P1336" w:history="1">
        <w:r w:rsidRPr="00FA6066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FA6066">
        <w:rPr>
          <w:rFonts w:ascii="Times New Roman" w:hAnsi="Times New Roman" w:cs="Times New Roman"/>
          <w:sz w:val="28"/>
          <w:szCs w:val="28"/>
        </w:rPr>
        <w:t xml:space="preserve"> приложения N 2 к настоящему Порядку, и представляет его в финансовое управление не позднее 15 марта года, следующего за отчетным финансовым годом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147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066">
        <w:rPr>
          <w:rFonts w:ascii="Times New Roman" w:hAnsi="Times New Roman" w:cs="Times New Roman"/>
          <w:sz w:val="28"/>
          <w:szCs w:val="28"/>
        </w:rPr>
        <w:t xml:space="preserve">размещает годовой отчет на официальном сайте </w:t>
      </w:r>
      <w:r w:rsidR="00F63D07" w:rsidRPr="00E161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63D07" w:rsidRPr="00E16147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F63D07" w:rsidRPr="00E1614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A6066">
        <w:rPr>
          <w:rFonts w:ascii="Times New Roman" w:hAnsi="Times New Roman" w:cs="Times New Roman"/>
          <w:sz w:val="28"/>
          <w:szCs w:val="28"/>
        </w:rPr>
        <w:t xml:space="preserve"> в сети Интернет одновременно с представлением годового отчета в финансовое управление.</w:t>
      </w:r>
    </w:p>
    <w:p w:rsidR="00E16147" w:rsidRPr="00E16147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47">
        <w:rPr>
          <w:rFonts w:ascii="Times New Roman" w:hAnsi="Times New Roman" w:cs="Times New Roman"/>
          <w:sz w:val="28"/>
          <w:szCs w:val="28"/>
        </w:rPr>
        <w:t>7) осуществляет оценку эффективности реализации программы;</w:t>
      </w:r>
    </w:p>
    <w:p w:rsidR="00E16147" w:rsidRPr="00E16147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47">
        <w:rPr>
          <w:rFonts w:ascii="Times New Roman" w:hAnsi="Times New Roman" w:cs="Times New Roman"/>
          <w:sz w:val="28"/>
          <w:szCs w:val="28"/>
        </w:rPr>
        <w:t xml:space="preserve">8) обеспечивает размещение информации о ходе и результатах реализации программы на официальном сайте администрации </w:t>
      </w:r>
      <w:proofErr w:type="spellStart"/>
      <w:r w:rsidRPr="00E16147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E1614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16147" w:rsidRPr="00E16147" w:rsidRDefault="00E16147" w:rsidP="00E1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47">
        <w:rPr>
          <w:rFonts w:ascii="Times New Roman" w:hAnsi="Times New Roman" w:cs="Times New Roman"/>
          <w:sz w:val="28"/>
          <w:szCs w:val="28"/>
        </w:rPr>
        <w:t>9) осуществляет иные действия.</w:t>
      </w:r>
    </w:p>
    <w:p w:rsidR="00E97148" w:rsidRPr="00FA6066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066">
        <w:rPr>
          <w:rFonts w:ascii="Times New Roman" w:hAnsi="Times New Roman" w:cs="Times New Roman"/>
          <w:sz w:val="28"/>
          <w:szCs w:val="28"/>
        </w:rPr>
        <w:t>28. Соисполнители:</w:t>
      </w:r>
    </w:p>
    <w:p w:rsidR="00E97148" w:rsidRPr="00FA6066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066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информацию о ходе реализации мероприятий подпрограмм, отдельных мероприятий, в реализации которых принимают участие;</w:t>
      </w:r>
    </w:p>
    <w:p w:rsidR="00E97148" w:rsidRPr="00FA6066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066">
        <w:rPr>
          <w:rFonts w:ascii="Times New Roman" w:hAnsi="Times New Roman" w:cs="Times New Roman"/>
          <w:sz w:val="28"/>
          <w:szCs w:val="28"/>
        </w:rPr>
        <w:t xml:space="preserve">представляют не позднее 15 февраля года, следующего за отчетным финансовым годом, ответственному исполнителю информацию, необходимую для проведения оценки эффективности реализации </w:t>
      </w:r>
      <w:r w:rsidR="00EC3E0E" w:rsidRPr="00FA606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6066">
        <w:rPr>
          <w:rFonts w:ascii="Times New Roman" w:hAnsi="Times New Roman" w:cs="Times New Roman"/>
          <w:sz w:val="28"/>
          <w:szCs w:val="28"/>
        </w:rPr>
        <w:t xml:space="preserve"> и подготовки годовых отчетов.</w:t>
      </w:r>
    </w:p>
    <w:p w:rsidR="009C57E0" w:rsidRPr="009C57E0" w:rsidRDefault="00E97148" w:rsidP="009C5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04E6">
        <w:rPr>
          <w:rFonts w:ascii="Times New Roman" w:hAnsi="Times New Roman" w:cs="Times New Roman"/>
          <w:sz w:val="28"/>
          <w:szCs w:val="28"/>
        </w:rPr>
        <w:t xml:space="preserve">29. </w:t>
      </w:r>
      <w:r w:rsidR="006263B5" w:rsidRPr="000B04E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0B04E6">
        <w:rPr>
          <w:rFonts w:ascii="Times New Roman" w:hAnsi="Times New Roman" w:cs="Times New Roman"/>
          <w:sz w:val="28"/>
          <w:szCs w:val="28"/>
        </w:rPr>
        <w:t xml:space="preserve"> ежегодно, не позднее </w:t>
      </w:r>
      <w:r w:rsidR="00896573" w:rsidRPr="000B04E6">
        <w:rPr>
          <w:rFonts w:ascii="Times New Roman" w:hAnsi="Times New Roman" w:cs="Times New Roman"/>
          <w:sz w:val="28"/>
          <w:szCs w:val="28"/>
        </w:rPr>
        <w:t>20 апреля</w:t>
      </w:r>
      <w:r w:rsidRPr="000B04E6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финансовым годом, разрабатывает и представляет в </w:t>
      </w:r>
      <w:r w:rsidR="00896573" w:rsidRPr="000B04E6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proofErr w:type="spellStart"/>
      <w:r w:rsidR="00896573" w:rsidRPr="000B04E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896573" w:rsidRPr="000B04E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proofErr w:type="gramStart"/>
      <w:r w:rsidR="00896573" w:rsidRPr="000B04E6">
        <w:rPr>
          <w:rFonts w:ascii="Times New Roman" w:hAnsi="Times New Roman" w:cs="Times New Roman"/>
          <w:sz w:val="28"/>
          <w:szCs w:val="28"/>
        </w:rPr>
        <w:t xml:space="preserve"> </w:t>
      </w:r>
      <w:r w:rsidRPr="000B04E6">
        <w:rPr>
          <w:rFonts w:ascii="Times New Roman" w:hAnsi="Times New Roman" w:cs="Times New Roman"/>
          <w:sz w:val="28"/>
          <w:szCs w:val="28"/>
        </w:rPr>
        <w:t xml:space="preserve"> </w:t>
      </w:r>
      <w:r w:rsidR="009C57E0"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годовой отчет о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программ, который содержит: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достижении показателей (индикаторов)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(подпрограмм) за отчетный год;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ресурсном обеспечении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(подпрограмм) за отчетный год;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результаты оценки эффективности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(подпрограмм) за отчетный год.</w:t>
      </w:r>
    </w:p>
    <w:p w:rsidR="004553BD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Годовой отчет о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утверждает</w:t>
      </w:r>
      <w:r w:rsidR="004553BD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постановлением Правительства администрации городского округа.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сводный годовой доклад о ходе реализации и об оценке эффективности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программ, который содержит: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об основных результатах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за отчетный период;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показателей (индикаторов)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за отчетный год;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деятельности ответственных исполнителей по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программ;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об изменении форм и методов управления реализацией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программ, о сокращении (увеличении) финансирования и (или) досрочном прекращении отдельных мероприятий (при необходимости);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предложения о прекращении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в отношении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с низкой оценкой эффективности реализации по итогам отчетного года.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В случае принятия </w:t>
      </w:r>
      <w:r w:rsidR="00EF7D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="00EF7DF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Соль-Илецкого</w:t>
      </w:r>
      <w:proofErr w:type="spellEnd"/>
      <w:r w:rsidR="00EF7D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 продолжении реализации </w:t>
      </w:r>
      <w:proofErr w:type="spellStart"/>
      <w:r w:rsidR="00EF7DF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муницпальной</w:t>
      </w:r>
      <w:proofErr w:type="spellEnd"/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с низкой оценкой эффективности в такую программу вносятся изменения в части корректировки основных мероприятий, показателей (индикаторов), ресурсного обеспечения.</w:t>
      </w:r>
    </w:p>
    <w:p w:rsidR="009C57E0" w:rsidRPr="009C57E0" w:rsidRDefault="009C57E0" w:rsidP="009C57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31. Сводный годовой доклад о ходе реализации и об оценке эффективности </w:t>
      </w:r>
      <w:r w:rsidR="00EF7DF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в течение 10 дней после его рассмотрения </w:t>
      </w:r>
      <w:r w:rsidR="00EF7D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="00EF7DF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Соль-Илецкого</w:t>
      </w:r>
      <w:proofErr w:type="spellEnd"/>
      <w:r w:rsidR="00EF7D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подлежит размещению на </w:t>
      </w:r>
      <w:r w:rsidR="00EF7D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в сети Интернет МО </w:t>
      </w:r>
      <w:proofErr w:type="spellStart"/>
      <w:r w:rsidR="00EF7DF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EF7D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округ</w:t>
      </w:r>
      <w:r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97148" w:rsidRPr="000B04E6" w:rsidRDefault="00E97148" w:rsidP="009C5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4E6">
        <w:rPr>
          <w:rFonts w:ascii="Times New Roman" w:hAnsi="Times New Roman" w:cs="Times New Roman"/>
          <w:sz w:val="28"/>
          <w:szCs w:val="28"/>
        </w:rPr>
        <w:t>.</w:t>
      </w:r>
    </w:p>
    <w:p w:rsidR="00E97148" w:rsidRPr="000B04E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16A" w:rsidRDefault="00FF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4E6" w:rsidRDefault="000B0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4E6" w:rsidRDefault="000B0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04E6" w:rsidRDefault="000B0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0B04E6" w:rsidP="000B0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E97148" w:rsidRPr="00FA606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B04E6" w:rsidRDefault="000B04E6" w:rsidP="000B0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97148" w:rsidRPr="00FA606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148" w:rsidRPr="00FA6066">
        <w:rPr>
          <w:rFonts w:ascii="Times New Roman" w:hAnsi="Times New Roman" w:cs="Times New Roman"/>
          <w:sz w:val="28"/>
          <w:szCs w:val="28"/>
        </w:rPr>
        <w:t xml:space="preserve">разработки, </w:t>
      </w:r>
    </w:p>
    <w:p w:rsidR="000B04E6" w:rsidRDefault="000B04E6" w:rsidP="000B0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97148" w:rsidRPr="00FA606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148" w:rsidRPr="00FA6066">
        <w:rPr>
          <w:rFonts w:ascii="Times New Roman" w:hAnsi="Times New Roman" w:cs="Times New Roman"/>
          <w:sz w:val="28"/>
          <w:szCs w:val="28"/>
        </w:rPr>
        <w:t xml:space="preserve">и оценки </w:t>
      </w:r>
    </w:p>
    <w:p w:rsidR="000B04E6" w:rsidRDefault="000B04E6" w:rsidP="000B0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97148" w:rsidRPr="00FA606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84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E97148" w:rsidRPr="00FA6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E6" w:rsidRDefault="000B04E6" w:rsidP="000B0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="00E97148" w:rsidRPr="00FA606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4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F484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1F4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48" w:rsidRPr="00FA6066" w:rsidRDefault="000B04E6" w:rsidP="000B0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F4840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FA6066">
        <w:rPr>
          <w:rFonts w:ascii="Times New Roman" w:hAnsi="Times New Roman" w:cs="Times New Roman"/>
          <w:sz w:val="28"/>
          <w:szCs w:val="28"/>
        </w:rPr>
        <w:t>ПАСПОРТ</w:t>
      </w:r>
    </w:p>
    <w:p w:rsidR="00E97148" w:rsidRPr="00FA6066" w:rsidRDefault="00EC3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06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148" w:rsidRPr="00FA6066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06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97148" w:rsidRPr="00FA6066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066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EC3E0E" w:rsidRPr="00FA606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6066">
        <w:rPr>
          <w:rFonts w:ascii="Times New Roman" w:hAnsi="Times New Roman" w:cs="Times New Roman"/>
          <w:sz w:val="28"/>
          <w:szCs w:val="28"/>
        </w:rPr>
        <w:t>)</w:t>
      </w:r>
    </w:p>
    <w:p w:rsidR="00E97148" w:rsidRPr="00FA6066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066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11"/>
            <w:bookmarkEnd w:id="4"/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</w:tr>
      <w:tr w:rsidR="00E97148" w:rsidRPr="00FA6066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97148" w:rsidRPr="00FA6066" w:rsidRDefault="00E971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6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</w:tr>
    </w:tbl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FA6066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438" w:rsidRDefault="007C4438">
      <w:pPr>
        <w:pStyle w:val="ConsPlusNormal"/>
        <w:jc w:val="right"/>
        <w:sectPr w:rsidR="007C4438" w:rsidSect="00DA3FA9">
          <w:pgSz w:w="11907" w:h="16840"/>
          <w:pgMar w:top="851" w:right="851" w:bottom="851" w:left="1418" w:header="0" w:footer="0" w:gutter="0"/>
          <w:cols w:space="720"/>
        </w:sectPr>
      </w:pPr>
    </w:p>
    <w:p w:rsidR="00A77B0E" w:rsidRPr="00FA6066" w:rsidRDefault="00A77B0E" w:rsidP="00A7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FA60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75D0C">
        <w:rPr>
          <w:rFonts w:ascii="Times New Roman" w:hAnsi="Times New Roman" w:cs="Times New Roman"/>
          <w:sz w:val="28"/>
          <w:szCs w:val="28"/>
        </w:rPr>
        <w:t>2</w:t>
      </w:r>
    </w:p>
    <w:p w:rsidR="00A77B0E" w:rsidRDefault="00A77B0E" w:rsidP="00A7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A606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066">
        <w:rPr>
          <w:rFonts w:ascii="Times New Roman" w:hAnsi="Times New Roman" w:cs="Times New Roman"/>
          <w:sz w:val="28"/>
          <w:szCs w:val="28"/>
        </w:rPr>
        <w:t xml:space="preserve">разработки, </w:t>
      </w:r>
    </w:p>
    <w:p w:rsidR="00A77B0E" w:rsidRDefault="00A77B0E" w:rsidP="00A7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A606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066">
        <w:rPr>
          <w:rFonts w:ascii="Times New Roman" w:hAnsi="Times New Roman" w:cs="Times New Roman"/>
          <w:sz w:val="28"/>
          <w:szCs w:val="28"/>
        </w:rPr>
        <w:t xml:space="preserve">и оценки </w:t>
      </w:r>
    </w:p>
    <w:p w:rsidR="00A77B0E" w:rsidRDefault="00A77B0E" w:rsidP="00A7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A606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A6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B0E" w:rsidRDefault="00A77B0E" w:rsidP="00A7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Pr="00FA606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B0E" w:rsidRPr="00FA6066" w:rsidRDefault="00A77B0E" w:rsidP="00A7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городской округ</w:t>
      </w:r>
    </w:p>
    <w:p w:rsidR="00E97148" w:rsidRPr="00AD3F84" w:rsidRDefault="00A77B0E" w:rsidP="00A7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27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97148" w:rsidRPr="00AD3F84">
        <w:rPr>
          <w:rFonts w:ascii="Times New Roman" w:hAnsi="Times New Roman" w:cs="Times New Roman"/>
          <w:sz w:val="28"/>
          <w:szCs w:val="28"/>
        </w:rPr>
        <w:t>Таблица 1</w:t>
      </w:r>
    </w:p>
    <w:p w:rsidR="00E97148" w:rsidRPr="00AD3F84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AD3F84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29"/>
      <w:bookmarkEnd w:id="5"/>
      <w:r w:rsidRPr="00AD3F84">
        <w:rPr>
          <w:rFonts w:ascii="Times New Roman" w:hAnsi="Times New Roman" w:cs="Times New Roman"/>
          <w:sz w:val="28"/>
          <w:szCs w:val="28"/>
        </w:rPr>
        <w:t>Сведения</w:t>
      </w:r>
    </w:p>
    <w:p w:rsidR="00E97148" w:rsidRPr="00AD3F84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 xml:space="preserve">о показателях (индикаторах) </w:t>
      </w:r>
      <w:r w:rsidR="00EC3E0E" w:rsidRPr="00AD3F8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D3F84">
        <w:rPr>
          <w:rFonts w:ascii="Times New Roman" w:hAnsi="Times New Roman" w:cs="Times New Roman"/>
          <w:sz w:val="28"/>
          <w:szCs w:val="28"/>
        </w:rPr>
        <w:t>,</w:t>
      </w:r>
    </w:p>
    <w:p w:rsidR="00E97148" w:rsidRPr="00AD3F84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EC3E0E" w:rsidRPr="00AD3F8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D3F84">
        <w:rPr>
          <w:rFonts w:ascii="Times New Roman" w:hAnsi="Times New Roman" w:cs="Times New Roman"/>
          <w:sz w:val="28"/>
          <w:szCs w:val="28"/>
        </w:rPr>
        <w:t xml:space="preserve"> и их </w:t>
      </w:r>
      <w:proofErr w:type="gramStart"/>
      <w:r w:rsidRPr="00AD3F84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E97148" w:rsidRPr="00AD3F84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61"/>
        <w:gridCol w:w="1531"/>
        <w:gridCol w:w="1644"/>
        <w:gridCol w:w="1531"/>
        <w:gridCol w:w="1814"/>
        <w:gridCol w:w="1474"/>
        <w:gridCol w:w="1984"/>
      </w:tblGrid>
      <w:tr w:rsidR="00E97148" w:rsidRPr="00AD3F84" w:rsidTr="007C4438">
        <w:tc>
          <w:tcPr>
            <w:tcW w:w="567" w:type="dxa"/>
            <w:vMerge w:val="restart"/>
          </w:tcPr>
          <w:p w:rsidR="00E97148" w:rsidRPr="00AD3F84" w:rsidRDefault="00E97148" w:rsidP="007C4438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vMerge w:val="restart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31" w:type="dxa"/>
            <w:vMerge w:val="restart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47" w:type="dxa"/>
            <w:gridSpan w:val="5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E97148" w:rsidRPr="00AD3F84" w:rsidTr="007C4438">
        <w:tc>
          <w:tcPr>
            <w:tcW w:w="567" w:type="dxa"/>
            <w:vMerge/>
          </w:tcPr>
          <w:p w:rsidR="00E97148" w:rsidRPr="00AD3F84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E97148" w:rsidRPr="00AD3F84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E97148" w:rsidRPr="00AD3F84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531" w:type="dxa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814" w:type="dxa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очередной год (первый год реализации)</w:t>
            </w:r>
          </w:p>
        </w:tc>
        <w:tc>
          <w:tcPr>
            <w:tcW w:w="1474" w:type="dxa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4" w:type="dxa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последний год реализации</w:t>
            </w:r>
          </w:p>
        </w:tc>
      </w:tr>
      <w:tr w:rsidR="00E97148" w:rsidRPr="00AD3F84" w:rsidTr="007C4438">
        <w:tc>
          <w:tcPr>
            <w:tcW w:w="13606" w:type="dxa"/>
            <w:gridSpan w:val="8"/>
          </w:tcPr>
          <w:p w:rsidR="00E97148" w:rsidRPr="00AD3F84" w:rsidRDefault="007A1A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E97148" w:rsidRPr="00AD3F84" w:rsidTr="007C4438">
        <w:tc>
          <w:tcPr>
            <w:tcW w:w="567" w:type="dxa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3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8" w:rsidRPr="00AD3F84" w:rsidTr="007C4438">
        <w:tc>
          <w:tcPr>
            <w:tcW w:w="567" w:type="dxa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3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8" w:rsidRPr="00AD3F84" w:rsidTr="007C4438">
        <w:tc>
          <w:tcPr>
            <w:tcW w:w="13606" w:type="dxa"/>
            <w:gridSpan w:val="8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</w:tr>
      <w:tr w:rsidR="00E97148" w:rsidRPr="00AD3F84" w:rsidTr="007C4438">
        <w:tc>
          <w:tcPr>
            <w:tcW w:w="567" w:type="dxa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6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3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8" w:rsidRPr="00AD3F84" w:rsidTr="007C4438">
        <w:tc>
          <w:tcPr>
            <w:tcW w:w="567" w:type="dxa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6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3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8" w:rsidRPr="00AD3F84" w:rsidTr="007C4438">
        <w:tc>
          <w:tcPr>
            <w:tcW w:w="13606" w:type="dxa"/>
            <w:gridSpan w:val="8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</w:p>
        </w:tc>
      </w:tr>
      <w:tr w:rsidR="00E97148" w:rsidRPr="00AD3F84" w:rsidTr="007C4438">
        <w:tc>
          <w:tcPr>
            <w:tcW w:w="567" w:type="dxa"/>
          </w:tcPr>
          <w:p w:rsidR="00E97148" w:rsidRPr="00AD3F84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06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3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AD3F84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148" w:rsidRPr="00E82500" w:rsidRDefault="00E971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E97148" w:rsidRPr="00E82500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E82500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88"/>
      <w:bookmarkEnd w:id="6"/>
      <w:r w:rsidRPr="00E82500">
        <w:rPr>
          <w:rFonts w:ascii="Times New Roman" w:hAnsi="Times New Roman" w:cs="Times New Roman"/>
          <w:sz w:val="28"/>
          <w:szCs w:val="28"/>
        </w:rPr>
        <w:t>Перечень</w:t>
      </w:r>
    </w:p>
    <w:p w:rsidR="00E97148" w:rsidRPr="00E82500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E97148" w:rsidRPr="00E82500" w:rsidRDefault="00EC3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148" w:rsidRPr="00E82500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40"/>
        <w:gridCol w:w="2268"/>
        <w:gridCol w:w="1984"/>
        <w:gridCol w:w="1474"/>
        <w:gridCol w:w="1531"/>
        <w:gridCol w:w="1587"/>
        <w:gridCol w:w="1984"/>
        <w:gridCol w:w="2098"/>
      </w:tblGrid>
      <w:tr w:rsidR="00E97148" w:rsidRPr="00E82500" w:rsidTr="00AC2267">
        <w:tc>
          <w:tcPr>
            <w:tcW w:w="2240" w:type="dxa"/>
            <w:vMerge w:val="restart"/>
          </w:tcPr>
          <w:p w:rsidR="00E97148" w:rsidRPr="00E82500" w:rsidRDefault="00E97148" w:rsidP="00795CC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05" w:type="dxa"/>
            <w:gridSpan w:val="2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587" w:type="dxa"/>
            <w:vMerge w:val="restart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298"/>
            <w:bookmarkEnd w:id="7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Связь с показателями (индикаторами) </w:t>
            </w:r>
            <w:r w:rsidR="00EC3E0E" w:rsidRPr="00E8250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(подпрограммы) </w:t>
            </w:r>
            <w:hyperlink w:anchor="P345" w:history="1">
              <w:r w:rsidRPr="00E825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E97148" w:rsidRPr="00E82500" w:rsidTr="00AC2267">
        <w:tc>
          <w:tcPr>
            <w:tcW w:w="2240" w:type="dxa"/>
            <w:vMerge/>
          </w:tcPr>
          <w:p w:rsidR="00E97148" w:rsidRPr="00E82500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7148" w:rsidRPr="00E82500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97148" w:rsidRPr="00E82500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31" w:type="dxa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87" w:type="dxa"/>
            <w:vMerge/>
          </w:tcPr>
          <w:p w:rsidR="00E97148" w:rsidRPr="00E82500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97148" w:rsidRPr="00E82500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E97148" w:rsidRPr="00E82500" w:rsidRDefault="00E97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8" w:rsidRPr="00E82500" w:rsidTr="00AC2267">
        <w:tc>
          <w:tcPr>
            <w:tcW w:w="15166" w:type="dxa"/>
            <w:gridSpan w:val="8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</w:tr>
      <w:tr w:rsidR="00E97148" w:rsidRPr="00E82500" w:rsidTr="00AC2267">
        <w:tc>
          <w:tcPr>
            <w:tcW w:w="2240" w:type="dxa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ВЦП 1.1.</w:t>
            </w:r>
          </w:p>
        </w:tc>
        <w:tc>
          <w:tcPr>
            <w:tcW w:w="198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8" w:rsidRPr="00E82500" w:rsidTr="00AC2267">
        <w:tc>
          <w:tcPr>
            <w:tcW w:w="2240" w:type="dxa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ВЦП 1.2.</w:t>
            </w:r>
          </w:p>
        </w:tc>
        <w:tc>
          <w:tcPr>
            <w:tcW w:w="198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8" w:rsidRPr="00E82500" w:rsidTr="00AC2267">
        <w:tc>
          <w:tcPr>
            <w:tcW w:w="2240" w:type="dxa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</w:tc>
        <w:tc>
          <w:tcPr>
            <w:tcW w:w="198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8" w:rsidRPr="00E82500" w:rsidTr="00AC2267">
        <w:tc>
          <w:tcPr>
            <w:tcW w:w="2240" w:type="dxa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</w:tc>
        <w:tc>
          <w:tcPr>
            <w:tcW w:w="198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8" w:rsidRPr="00E82500" w:rsidTr="00AC2267">
        <w:tc>
          <w:tcPr>
            <w:tcW w:w="15166" w:type="dxa"/>
            <w:gridSpan w:val="8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</w:p>
        </w:tc>
      </w:tr>
      <w:tr w:rsidR="00E97148" w:rsidRPr="00E82500" w:rsidTr="00AC2267">
        <w:tc>
          <w:tcPr>
            <w:tcW w:w="2240" w:type="dxa"/>
          </w:tcPr>
          <w:p w:rsidR="00E97148" w:rsidRPr="00E82500" w:rsidRDefault="00E97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268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97148" w:rsidRPr="00E82500" w:rsidRDefault="00E97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148" w:rsidRPr="00E82500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97148" w:rsidRPr="00E82500" w:rsidRDefault="00E971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345"/>
      <w:bookmarkEnd w:id="8"/>
      <w:r w:rsidRPr="00E82500">
        <w:rPr>
          <w:rFonts w:ascii="Times New Roman" w:hAnsi="Times New Roman" w:cs="Times New Roman"/>
        </w:rPr>
        <w:t xml:space="preserve">&lt;*&gt; В данной </w:t>
      </w:r>
      <w:hyperlink w:anchor="P298" w:history="1">
        <w:r w:rsidRPr="00E82500">
          <w:rPr>
            <w:rFonts w:ascii="Times New Roman" w:hAnsi="Times New Roman" w:cs="Times New Roman"/>
            <w:color w:val="0000FF"/>
          </w:rPr>
          <w:t>графе</w:t>
        </w:r>
      </w:hyperlink>
      <w:r w:rsidRPr="00E82500">
        <w:rPr>
          <w:rFonts w:ascii="Times New Roman" w:hAnsi="Times New Roman" w:cs="Times New Roman"/>
        </w:rPr>
        <w:t xml:space="preserve"> указываются наименования показателей (индикаторов) </w:t>
      </w:r>
      <w:r w:rsidR="00EC3E0E" w:rsidRPr="00E82500">
        <w:rPr>
          <w:rFonts w:ascii="Times New Roman" w:hAnsi="Times New Roman" w:cs="Times New Roman"/>
        </w:rPr>
        <w:t>муниципальной программы</w:t>
      </w:r>
      <w:r w:rsidRPr="00E82500">
        <w:rPr>
          <w:rFonts w:ascii="Times New Roman" w:hAnsi="Times New Roman" w:cs="Times New Roman"/>
        </w:rPr>
        <w:t xml:space="preserve"> (подпрограммы), на динамику значений которых влияет </w:t>
      </w:r>
      <w:proofErr w:type="gramStart"/>
      <w:r w:rsidRPr="00E82500">
        <w:rPr>
          <w:rFonts w:ascii="Times New Roman" w:hAnsi="Times New Roman" w:cs="Times New Roman"/>
        </w:rPr>
        <w:t>данная</w:t>
      </w:r>
      <w:proofErr w:type="gramEnd"/>
      <w:r w:rsidRPr="00E82500">
        <w:rPr>
          <w:rFonts w:ascii="Times New Roman" w:hAnsi="Times New Roman" w:cs="Times New Roman"/>
        </w:rPr>
        <w:t xml:space="preserve"> ВЦП (основное мероприятие).</w:t>
      </w:r>
    </w:p>
    <w:p w:rsidR="00832389" w:rsidRDefault="00832389" w:rsidP="008323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832389" w:rsidSect="003507A5">
          <w:pgSz w:w="16840" w:h="11907" w:orient="landscape"/>
          <w:pgMar w:top="1134" w:right="567" w:bottom="567" w:left="851" w:header="0" w:footer="0" w:gutter="0"/>
          <w:cols w:space="720"/>
        </w:sectPr>
      </w:pPr>
      <w:bookmarkStart w:id="9" w:name="P349"/>
      <w:bookmarkEnd w:id="9"/>
    </w:p>
    <w:p w:rsidR="003C639E" w:rsidRPr="00AC2267" w:rsidRDefault="003C639E" w:rsidP="0083238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3C639E" w:rsidRPr="00AC2267" w:rsidRDefault="003C639E" w:rsidP="003C63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3C639E" w:rsidRPr="00AC2267" w:rsidRDefault="003C639E" w:rsidP="003C639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5451" w:type="dxa"/>
        <w:tblInd w:w="392" w:type="dxa"/>
        <w:tblLayout w:type="fixed"/>
        <w:tblLook w:val="04A0"/>
      </w:tblPr>
      <w:tblGrid>
        <w:gridCol w:w="567"/>
        <w:gridCol w:w="1417"/>
        <w:gridCol w:w="3402"/>
        <w:gridCol w:w="2835"/>
        <w:gridCol w:w="1559"/>
        <w:gridCol w:w="993"/>
        <w:gridCol w:w="567"/>
        <w:gridCol w:w="567"/>
        <w:gridCol w:w="567"/>
        <w:gridCol w:w="709"/>
        <w:gridCol w:w="849"/>
        <w:gridCol w:w="1419"/>
      </w:tblGrid>
      <w:tr w:rsidR="008950BE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BE" w:rsidRPr="00AC2267" w:rsidRDefault="008950BE" w:rsidP="008950B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BE" w:rsidRPr="00AC2267" w:rsidRDefault="008950BE" w:rsidP="003C639E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BE" w:rsidRPr="00AC2267" w:rsidRDefault="008950BE" w:rsidP="003C639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BE" w:rsidRPr="00AC2267" w:rsidRDefault="008950BE" w:rsidP="003C639E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BE" w:rsidRPr="00AC2267" w:rsidRDefault="008950BE" w:rsidP="003C639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BE" w:rsidRPr="00AC2267" w:rsidRDefault="008950BE" w:rsidP="003C639E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50BE" w:rsidRPr="00AC2267" w:rsidRDefault="008950BE" w:rsidP="003C639E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в  20      году</w:t>
            </w: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BE" w:rsidRPr="00AC2267" w:rsidRDefault="008950BE" w:rsidP="008950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BE" w:rsidRPr="00AC2267" w:rsidRDefault="008950B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BE" w:rsidRPr="00AC2267" w:rsidRDefault="008950B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BE" w:rsidRPr="00AC2267" w:rsidRDefault="008950B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BE" w:rsidRPr="00AC2267" w:rsidRDefault="008950B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BE" w:rsidRPr="00AC2267" w:rsidRDefault="008950BE" w:rsidP="00A213E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за 20-20г.г.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BE" w:rsidRPr="00AC2267" w:rsidRDefault="008950B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годам:</w:t>
            </w: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0BE" w:rsidRPr="00AC2267" w:rsidRDefault="008950B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6972F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6972F7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6972F7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6972F7">
            <w:pPr>
              <w:ind w:firstLine="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т.д.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A213E4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843C54">
            <w:pPr>
              <w:ind w:right="-1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F74D7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AD6BA5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4A25DF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6972F7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3" w:rsidRPr="00AC2267" w:rsidTr="009063DA">
        <w:trPr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AC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AC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3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3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Участник подпрограммы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AC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Исполнитель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3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Мероприятие 1.1.1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3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3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3" w:rsidRPr="00AC2267" w:rsidTr="009063DA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3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Исполнитель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03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2F7" w:rsidRPr="00AC2267" w:rsidTr="009063DA">
        <w:trPr>
          <w:trHeight w:val="3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C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Участник подпрограммы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Исполнитель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89" w:rsidRPr="00AC2267" w:rsidTr="009063DA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Мероприятие 2.1.1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C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BE" w:rsidRPr="00AC2267" w:rsidTr="009063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7A4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9E" w:rsidRPr="00AC2267" w:rsidRDefault="003C639E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9E" w:rsidRPr="00AC2267" w:rsidRDefault="003C639E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438" w:rsidRPr="00AC2267" w:rsidTr="009063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438" w:rsidRPr="00AC2267" w:rsidRDefault="007C4438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ВЦП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438" w:rsidRPr="00AC2267" w:rsidRDefault="007C4438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438" w:rsidRPr="00AC2267" w:rsidTr="009063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438" w:rsidRPr="00AC2267" w:rsidRDefault="007C4438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438" w:rsidRPr="00AC2267" w:rsidRDefault="007C4438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438" w:rsidRPr="00AC2267" w:rsidTr="009063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438" w:rsidRPr="00AC2267" w:rsidRDefault="007C4438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438" w:rsidRPr="00AC2267" w:rsidRDefault="007C4438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438" w:rsidRPr="00AC2267" w:rsidTr="009063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438" w:rsidRPr="00AC2267" w:rsidRDefault="007C4438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438" w:rsidRPr="00AC2267" w:rsidRDefault="007C4438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438" w:rsidRPr="00AC2267" w:rsidTr="009063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438" w:rsidRPr="00AC2267" w:rsidRDefault="007C4438" w:rsidP="008950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438" w:rsidRPr="00AC2267" w:rsidRDefault="007C4438" w:rsidP="007C44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843C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F74D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AD6BA5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4A25DF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438" w:rsidRPr="00AC2267" w:rsidRDefault="007C4438" w:rsidP="006972F7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438" w:rsidRPr="00AC2267" w:rsidRDefault="007C4438" w:rsidP="003C6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39E" w:rsidRPr="00AC2267" w:rsidRDefault="003C639E" w:rsidP="003C6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267" w:rsidRDefault="00AC2267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4A0" w:rsidRDefault="00E664A0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4A0" w:rsidRDefault="00E664A0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4A0" w:rsidRDefault="00E664A0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4A0" w:rsidRDefault="00E664A0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4A0" w:rsidRDefault="00E664A0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4A0" w:rsidRDefault="00E664A0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4A0" w:rsidRDefault="00E664A0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4A0" w:rsidRDefault="00E664A0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4A0" w:rsidRDefault="00E664A0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4A0" w:rsidRDefault="00E664A0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4A0" w:rsidRDefault="00E664A0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4A0" w:rsidRPr="00AC2267" w:rsidRDefault="00E664A0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267" w:rsidRPr="00AC2267" w:rsidRDefault="00AC2267" w:rsidP="00AC2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AC2267" w:rsidRPr="00AC2267" w:rsidRDefault="00AC2267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267" w:rsidRPr="00AC2267" w:rsidRDefault="00AC2267" w:rsidP="00AC2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52"/>
      <w:bookmarkEnd w:id="10"/>
      <w:r w:rsidRPr="00AC2267">
        <w:rPr>
          <w:rFonts w:ascii="Times New Roman" w:hAnsi="Times New Roman" w:cs="Times New Roman"/>
          <w:sz w:val="28"/>
          <w:szCs w:val="28"/>
        </w:rPr>
        <w:t>ПАСПОРТ</w:t>
      </w:r>
    </w:p>
    <w:p w:rsidR="00AC2267" w:rsidRPr="00AC2267" w:rsidRDefault="00AC2267" w:rsidP="00AC2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C2267" w:rsidRPr="00AC2267" w:rsidRDefault="00AC2267" w:rsidP="00AC2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C2267" w:rsidRPr="00AC2267" w:rsidRDefault="00AC2267" w:rsidP="00AC2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(наименование подпрограммы)</w:t>
      </w:r>
    </w:p>
    <w:p w:rsidR="00AC2267" w:rsidRPr="00AC2267" w:rsidRDefault="00AC2267" w:rsidP="00AC2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(далее - Подпрограмма)</w:t>
      </w:r>
    </w:p>
    <w:p w:rsidR="00AC2267" w:rsidRPr="00AC2267" w:rsidRDefault="00AC2267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</w:tr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</w:tr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</w:tr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</w:tr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</w:tr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</w:tr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</w:tr>
      <w:tr w:rsidR="00AC2267" w:rsidRPr="00AC2267" w:rsidTr="00BF3B49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AC2267" w:rsidRPr="00AC2267" w:rsidRDefault="00AC2267" w:rsidP="00BF3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</w:tr>
    </w:tbl>
    <w:p w:rsidR="00AC2267" w:rsidRPr="00AC2267" w:rsidRDefault="00AC2267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267" w:rsidRPr="00AC2267" w:rsidRDefault="00AC2267" w:rsidP="00AC2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4A0" w:rsidRDefault="00E664A0" w:rsidP="00E664A0">
      <w:pPr>
        <w:pStyle w:val="ConsPlusNormal"/>
        <w:jc w:val="right"/>
      </w:pPr>
    </w:p>
    <w:p w:rsidR="00E664A0" w:rsidRDefault="00E664A0" w:rsidP="00E664A0">
      <w:pPr>
        <w:pStyle w:val="ConsPlusNormal"/>
        <w:jc w:val="right"/>
      </w:pPr>
    </w:p>
    <w:p w:rsidR="00E664A0" w:rsidRDefault="00E664A0" w:rsidP="00E664A0">
      <w:pPr>
        <w:pStyle w:val="ConsPlusNormal"/>
        <w:jc w:val="right"/>
      </w:pPr>
    </w:p>
    <w:p w:rsidR="00E664A0" w:rsidRDefault="00E664A0" w:rsidP="00E664A0">
      <w:pPr>
        <w:pStyle w:val="ConsPlusNormal"/>
        <w:jc w:val="right"/>
      </w:pPr>
    </w:p>
    <w:p w:rsidR="00E664A0" w:rsidRDefault="00E664A0" w:rsidP="00E664A0">
      <w:pPr>
        <w:pStyle w:val="ConsPlusNormal"/>
        <w:jc w:val="right"/>
      </w:pPr>
    </w:p>
    <w:p w:rsidR="00E664A0" w:rsidRDefault="00E664A0" w:rsidP="00E664A0">
      <w:pPr>
        <w:pStyle w:val="ConsPlusNormal"/>
        <w:jc w:val="right"/>
      </w:pPr>
    </w:p>
    <w:p w:rsidR="00E664A0" w:rsidRDefault="00E664A0" w:rsidP="00E664A0">
      <w:pPr>
        <w:pStyle w:val="ConsPlusNormal"/>
        <w:jc w:val="right"/>
      </w:pPr>
    </w:p>
    <w:p w:rsidR="00E664A0" w:rsidRDefault="00E664A0" w:rsidP="00E664A0">
      <w:pPr>
        <w:pStyle w:val="ConsPlusNormal"/>
        <w:jc w:val="right"/>
      </w:pPr>
    </w:p>
    <w:p w:rsidR="00E664A0" w:rsidRDefault="00E664A0" w:rsidP="00E664A0">
      <w:pPr>
        <w:pStyle w:val="ConsPlusNormal"/>
        <w:jc w:val="right"/>
      </w:pPr>
    </w:p>
    <w:p w:rsidR="00832389" w:rsidRDefault="00832389">
      <w:pPr>
        <w:pStyle w:val="ConsPlusNormal"/>
        <w:jc w:val="both"/>
        <w:sectPr w:rsidR="00832389" w:rsidSect="003507A5">
          <w:pgSz w:w="16840" w:h="11907" w:orient="landscape"/>
          <w:pgMar w:top="1247" w:right="624" w:bottom="624" w:left="851" w:header="0" w:footer="0" w:gutter="0"/>
          <w:cols w:space="720"/>
        </w:sectPr>
      </w:pPr>
    </w:p>
    <w:p w:rsidR="00E97148" w:rsidRPr="00D040BB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D040BB" w:rsidRDefault="00E971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40B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C096D">
        <w:rPr>
          <w:rFonts w:ascii="Times New Roman" w:hAnsi="Times New Roman" w:cs="Times New Roman"/>
          <w:sz w:val="28"/>
          <w:szCs w:val="28"/>
        </w:rPr>
        <w:t>5</w:t>
      </w:r>
    </w:p>
    <w:p w:rsidR="00E97148" w:rsidRPr="00D040BB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D040BB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005"/>
      <w:bookmarkEnd w:id="11"/>
      <w:r w:rsidRPr="00D040BB">
        <w:rPr>
          <w:rFonts w:ascii="Times New Roman" w:hAnsi="Times New Roman" w:cs="Times New Roman"/>
          <w:sz w:val="28"/>
          <w:szCs w:val="28"/>
        </w:rPr>
        <w:t>Сведения</w:t>
      </w:r>
    </w:p>
    <w:p w:rsidR="00E97148" w:rsidRPr="00D040BB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0BB">
        <w:rPr>
          <w:rFonts w:ascii="Times New Roman" w:hAnsi="Times New Roman" w:cs="Times New Roman"/>
          <w:sz w:val="28"/>
          <w:szCs w:val="28"/>
        </w:rPr>
        <w:t>о достижении значений показателей</w:t>
      </w:r>
    </w:p>
    <w:p w:rsidR="00E97148" w:rsidRPr="00D040BB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0BB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EC3E0E" w:rsidRPr="00D040B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148" w:rsidRPr="00D040BB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71"/>
        <w:gridCol w:w="1247"/>
        <w:gridCol w:w="1417"/>
        <w:gridCol w:w="64"/>
        <w:gridCol w:w="3544"/>
        <w:gridCol w:w="3119"/>
      </w:tblGrid>
      <w:tr w:rsidR="003507A5" w:rsidRPr="00D040BB" w:rsidTr="003507A5">
        <w:tc>
          <w:tcPr>
            <w:tcW w:w="567" w:type="dxa"/>
            <w:vMerge w:val="restart"/>
          </w:tcPr>
          <w:p w:rsidR="003507A5" w:rsidRPr="00D040BB" w:rsidRDefault="00350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</w:tcPr>
          <w:p w:rsidR="003507A5" w:rsidRPr="00D040BB" w:rsidRDefault="00350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47" w:type="dxa"/>
            <w:vMerge w:val="restart"/>
          </w:tcPr>
          <w:p w:rsidR="003507A5" w:rsidRPr="00D040BB" w:rsidRDefault="00350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25" w:type="dxa"/>
            <w:gridSpan w:val="3"/>
          </w:tcPr>
          <w:p w:rsidR="003507A5" w:rsidRPr="00D040BB" w:rsidRDefault="00350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(индикаторов) муниципальной программы, подпрограммы муниципальной программы за отчетный год</w:t>
            </w:r>
          </w:p>
        </w:tc>
        <w:tc>
          <w:tcPr>
            <w:tcW w:w="3119" w:type="dxa"/>
            <w:vMerge w:val="restart"/>
          </w:tcPr>
          <w:p w:rsidR="003507A5" w:rsidRPr="00D040BB" w:rsidRDefault="00350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3507A5" w:rsidRPr="00D040BB" w:rsidTr="003507A5">
        <w:trPr>
          <w:trHeight w:val="806"/>
        </w:trPr>
        <w:tc>
          <w:tcPr>
            <w:tcW w:w="567" w:type="dxa"/>
            <w:vMerge/>
          </w:tcPr>
          <w:p w:rsidR="003507A5" w:rsidRPr="00D040BB" w:rsidRDefault="0035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3507A5" w:rsidRPr="00D040BB" w:rsidRDefault="0035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507A5" w:rsidRPr="00D040BB" w:rsidRDefault="0035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</w:tcPr>
          <w:p w:rsidR="003507A5" w:rsidRPr="00D040BB" w:rsidRDefault="003507A5" w:rsidP="00C65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:rsidR="003507A5" w:rsidRPr="00D040BB" w:rsidRDefault="003507A5" w:rsidP="00C65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 xml:space="preserve">факт на отчетную дату </w:t>
            </w:r>
            <w:hyperlink w:anchor="P1050" w:history="1">
              <w:r w:rsidRPr="00D040B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119" w:type="dxa"/>
            <w:vMerge/>
          </w:tcPr>
          <w:p w:rsidR="003507A5" w:rsidRPr="00D040BB" w:rsidRDefault="003507A5" w:rsidP="00C65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0BB" w:rsidRPr="00D040BB" w:rsidTr="003507A5">
        <w:tc>
          <w:tcPr>
            <w:tcW w:w="11829" w:type="dxa"/>
            <w:gridSpan w:val="7"/>
          </w:tcPr>
          <w:p w:rsidR="00D040BB" w:rsidRPr="00D040BB" w:rsidRDefault="00D04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D040BB" w:rsidRPr="00D040BB" w:rsidTr="003507A5">
        <w:tc>
          <w:tcPr>
            <w:tcW w:w="56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4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0BB" w:rsidRPr="00D040BB" w:rsidTr="003507A5">
        <w:tc>
          <w:tcPr>
            <w:tcW w:w="56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71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4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0BB" w:rsidRPr="00D040BB" w:rsidTr="003507A5">
        <w:tc>
          <w:tcPr>
            <w:tcW w:w="11829" w:type="dxa"/>
            <w:gridSpan w:val="7"/>
          </w:tcPr>
          <w:p w:rsidR="00D040BB" w:rsidRPr="00D040BB" w:rsidRDefault="00D04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Подпрограмма муниципальной программы</w:t>
            </w:r>
          </w:p>
        </w:tc>
      </w:tr>
      <w:tr w:rsidR="00D040BB" w:rsidRPr="00D040BB" w:rsidTr="003507A5">
        <w:tc>
          <w:tcPr>
            <w:tcW w:w="56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71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4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gridSpan w:val="2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0BB" w:rsidRPr="00D040BB" w:rsidTr="003507A5">
        <w:tc>
          <w:tcPr>
            <w:tcW w:w="56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71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B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4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gridSpan w:val="2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40BB" w:rsidRPr="00D040BB" w:rsidRDefault="00D04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148" w:rsidRPr="00D040BB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D040BB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0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97148" w:rsidRPr="00D040BB" w:rsidRDefault="00E97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50"/>
      <w:bookmarkEnd w:id="12"/>
      <w:r w:rsidRPr="00D040BB">
        <w:rPr>
          <w:rFonts w:ascii="Times New Roman" w:hAnsi="Times New Roman" w:cs="Times New Roman"/>
          <w:sz w:val="28"/>
          <w:szCs w:val="28"/>
        </w:rPr>
        <w:t>&lt;*&gt; В случае если при представлении ежеквартального отчета невозможно представить фактические значения по отдельным показателям, по ним представляются прогнозные данные.</w:t>
      </w:r>
    </w:p>
    <w:p w:rsidR="003507A5" w:rsidRDefault="003507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3507A5" w:rsidSect="003507A5">
          <w:pgSz w:w="16838" w:h="11905" w:orient="landscape"/>
          <w:pgMar w:top="1247" w:right="680" w:bottom="680" w:left="794" w:header="0" w:footer="0" w:gutter="0"/>
          <w:cols w:space="720"/>
        </w:sectPr>
      </w:pPr>
    </w:p>
    <w:p w:rsidR="00E97148" w:rsidRPr="00D040BB" w:rsidRDefault="00E971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40B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C096D">
        <w:rPr>
          <w:rFonts w:ascii="Times New Roman" w:hAnsi="Times New Roman" w:cs="Times New Roman"/>
          <w:sz w:val="28"/>
          <w:szCs w:val="28"/>
        </w:rPr>
        <w:t>6</w:t>
      </w:r>
    </w:p>
    <w:p w:rsidR="00E97148" w:rsidRPr="001F4840" w:rsidRDefault="00E97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48" w:rsidRPr="001F4840" w:rsidRDefault="00E97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054"/>
      <w:bookmarkEnd w:id="13"/>
      <w:r w:rsidRPr="001F4840">
        <w:rPr>
          <w:rFonts w:ascii="Times New Roman" w:hAnsi="Times New Roman" w:cs="Times New Roman"/>
          <w:sz w:val="28"/>
          <w:szCs w:val="28"/>
        </w:rPr>
        <w:t>Отчет</w:t>
      </w:r>
    </w:p>
    <w:p w:rsidR="006B5A74" w:rsidRPr="001F4840" w:rsidRDefault="006B5A74" w:rsidP="006B5A74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1F4840">
        <w:rPr>
          <w:rFonts w:ascii="Times New Roman" w:hAnsi="Times New Roman"/>
          <w:b w:val="0"/>
          <w:sz w:val="28"/>
          <w:szCs w:val="28"/>
        </w:rPr>
        <w:t>объемов финансирования мероприятий муниципальной программы (подпрограммы) за 20__ год</w:t>
      </w:r>
    </w:p>
    <w:p w:rsidR="006B5A74" w:rsidRPr="001F4840" w:rsidRDefault="006B5A74" w:rsidP="006B5A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76" w:type="dxa"/>
        <w:tblInd w:w="94" w:type="dxa"/>
        <w:tblLook w:val="04A0"/>
      </w:tblPr>
      <w:tblGrid>
        <w:gridCol w:w="594"/>
        <w:gridCol w:w="2396"/>
        <w:gridCol w:w="1669"/>
        <w:gridCol w:w="1795"/>
        <w:gridCol w:w="2404"/>
        <w:gridCol w:w="1105"/>
        <w:gridCol w:w="1106"/>
        <w:gridCol w:w="2211"/>
        <w:gridCol w:w="2211"/>
      </w:tblGrid>
      <w:tr w:rsidR="006B5A74" w:rsidRPr="001F4840" w:rsidTr="00C65E88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1F4840" w:rsidRDefault="006B5A74" w:rsidP="006B5A74">
            <w:pPr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мероприятия, запланированного в отчетном году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1F4840" w:rsidRDefault="006B5A74" w:rsidP="00B27AD7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срок выполнения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1F4840" w:rsidRDefault="006B5A74" w:rsidP="00B27A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срок выполнения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1F4840" w:rsidRDefault="006B5A74" w:rsidP="00B27A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несвоевременного выполнения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1F4840" w:rsidRDefault="006B5A74" w:rsidP="00B27A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за счет средств бюджета, тыс. руб.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1F4840" w:rsidRDefault="006B5A74" w:rsidP="00B27AD7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Отклонение планового объема финансирования </w:t>
            </w:r>
            <w:proofErr w:type="gramStart"/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фактического, %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74" w:rsidRPr="001F4840" w:rsidRDefault="006B5A74" w:rsidP="00B27A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отклонения объема финансирования</w:t>
            </w:r>
          </w:p>
        </w:tc>
      </w:tr>
      <w:tr w:rsidR="006B5A74" w:rsidRPr="001F4840" w:rsidTr="00C65E88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4" w:rsidRPr="001F4840" w:rsidRDefault="006B5A74" w:rsidP="006B5A74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4" w:rsidRPr="001F4840" w:rsidRDefault="006B5A74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5A74" w:rsidRPr="001F4840" w:rsidTr="00C65E8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6B5A74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5A74" w:rsidRPr="001F4840" w:rsidTr="00C65E8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6C096D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</w:t>
            </w:r>
            <w:r w:rsidR="006C096D"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5A74" w:rsidRPr="001F4840" w:rsidTr="00C65E8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6C096D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</w:t>
            </w:r>
            <w:r w:rsidR="006C096D"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5A74" w:rsidRPr="001F4840" w:rsidTr="00C65E8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6B5A74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C096D"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5A74" w:rsidRPr="001F4840" w:rsidTr="00C65E8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6B5A74">
            <w:pPr>
              <w:ind w:firstLine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B27AD7">
            <w:pPr>
              <w:ind w:firstLine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B5A74" w:rsidRPr="001F4840" w:rsidRDefault="006B5A74" w:rsidP="006B5A74">
      <w:pPr>
        <w:rPr>
          <w:rFonts w:ascii="Times New Roman" w:hAnsi="Times New Roman" w:cs="Times New Roman"/>
          <w:sz w:val="28"/>
          <w:szCs w:val="28"/>
        </w:rPr>
      </w:pPr>
    </w:p>
    <w:p w:rsidR="006B5A74" w:rsidRDefault="006B5A74" w:rsidP="006B5A74">
      <w:pPr>
        <w:jc w:val="center"/>
        <w:rPr>
          <w:rFonts w:ascii="Times New Roman" w:hAnsi="Times New Roman"/>
          <w:b/>
          <w:bCs/>
          <w:kern w:val="32"/>
        </w:rPr>
      </w:pPr>
    </w:p>
    <w:p w:rsidR="006B5A74" w:rsidRDefault="006B5A74" w:rsidP="006B5A74">
      <w:pPr>
        <w:jc w:val="center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 xml:space="preserve">                                                                                                                                                   </w:t>
      </w:r>
    </w:p>
    <w:p w:rsidR="006B5A74" w:rsidRDefault="006B5A74" w:rsidP="006B5A74">
      <w:pPr>
        <w:jc w:val="center"/>
        <w:rPr>
          <w:rFonts w:ascii="Times New Roman" w:hAnsi="Times New Roman"/>
          <w:b/>
          <w:bCs/>
          <w:kern w:val="32"/>
        </w:rPr>
      </w:pPr>
    </w:p>
    <w:p w:rsidR="006B5A74" w:rsidRDefault="006B5A74" w:rsidP="006B5A74">
      <w:pPr>
        <w:jc w:val="center"/>
        <w:rPr>
          <w:rFonts w:ascii="Times New Roman" w:hAnsi="Times New Roman"/>
          <w:b/>
          <w:bCs/>
          <w:kern w:val="32"/>
        </w:rPr>
      </w:pPr>
    </w:p>
    <w:p w:rsidR="006B5A74" w:rsidRDefault="006B5A74" w:rsidP="006B5A74">
      <w:pPr>
        <w:jc w:val="center"/>
        <w:rPr>
          <w:rFonts w:ascii="Times New Roman" w:hAnsi="Times New Roman"/>
          <w:b/>
          <w:bCs/>
          <w:kern w:val="32"/>
        </w:rPr>
      </w:pPr>
    </w:p>
    <w:p w:rsidR="006B5A74" w:rsidRDefault="006B5A74" w:rsidP="006B5A74">
      <w:pPr>
        <w:jc w:val="center"/>
        <w:rPr>
          <w:rFonts w:ascii="Times New Roman" w:hAnsi="Times New Roman"/>
          <w:b/>
          <w:bCs/>
          <w:kern w:val="32"/>
        </w:rPr>
      </w:pPr>
    </w:p>
    <w:p w:rsidR="006B5A74" w:rsidRDefault="006B5A74" w:rsidP="006B5A74">
      <w:pPr>
        <w:jc w:val="center"/>
        <w:rPr>
          <w:rFonts w:ascii="Times New Roman" w:hAnsi="Times New Roman"/>
          <w:b/>
          <w:bCs/>
          <w:kern w:val="32"/>
        </w:rPr>
      </w:pPr>
    </w:p>
    <w:p w:rsidR="006B5A74" w:rsidRDefault="006B5A74" w:rsidP="006B5A74">
      <w:pPr>
        <w:jc w:val="center"/>
        <w:rPr>
          <w:rFonts w:ascii="Times New Roman" w:hAnsi="Times New Roman"/>
          <w:b/>
          <w:bCs/>
          <w:kern w:val="32"/>
        </w:rPr>
      </w:pPr>
    </w:p>
    <w:p w:rsidR="006B5A74" w:rsidRDefault="006B5A74" w:rsidP="006B5A74">
      <w:pPr>
        <w:jc w:val="center"/>
        <w:rPr>
          <w:rFonts w:ascii="Times New Roman" w:hAnsi="Times New Roman"/>
          <w:b/>
          <w:bCs/>
          <w:kern w:val="32"/>
        </w:rPr>
      </w:pPr>
    </w:p>
    <w:p w:rsidR="006B5A74" w:rsidRDefault="006B5A74" w:rsidP="006B5A74">
      <w:pPr>
        <w:jc w:val="center"/>
        <w:rPr>
          <w:rFonts w:ascii="Times New Roman" w:hAnsi="Times New Roman"/>
          <w:b/>
          <w:bCs/>
          <w:kern w:val="32"/>
        </w:rPr>
      </w:pPr>
    </w:p>
    <w:p w:rsidR="006B5A74" w:rsidRDefault="006B5A74" w:rsidP="006B5A74">
      <w:pPr>
        <w:jc w:val="center"/>
        <w:rPr>
          <w:rFonts w:ascii="Times New Roman" w:hAnsi="Times New Roman"/>
          <w:b/>
          <w:bCs/>
          <w:kern w:val="32"/>
        </w:rPr>
      </w:pPr>
    </w:p>
    <w:p w:rsidR="006B5A74" w:rsidRDefault="006B5A74" w:rsidP="006B5A74">
      <w:pPr>
        <w:jc w:val="center"/>
        <w:rPr>
          <w:rFonts w:ascii="Times New Roman" w:hAnsi="Times New Roman"/>
          <w:b/>
          <w:bCs/>
          <w:kern w:val="32"/>
        </w:rPr>
      </w:pPr>
    </w:p>
    <w:p w:rsidR="006B5A74" w:rsidRDefault="006B5A74" w:rsidP="006B5A74">
      <w:pPr>
        <w:jc w:val="center"/>
        <w:rPr>
          <w:rFonts w:ascii="Times New Roman" w:hAnsi="Times New Roman"/>
          <w:b/>
          <w:bCs/>
          <w:kern w:val="32"/>
        </w:rPr>
      </w:pPr>
    </w:p>
    <w:p w:rsidR="006B5A74" w:rsidRDefault="006B5A74" w:rsidP="006B5A74">
      <w:pPr>
        <w:jc w:val="center"/>
        <w:rPr>
          <w:rFonts w:ascii="Times New Roman" w:hAnsi="Times New Roman"/>
          <w:b/>
          <w:bCs/>
          <w:kern w:val="32"/>
        </w:rPr>
      </w:pPr>
    </w:p>
    <w:p w:rsidR="006B5A74" w:rsidRDefault="006B5A74" w:rsidP="006B5A74">
      <w:pPr>
        <w:jc w:val="center"/>
        <w:rPr>
          <w:rFonts w:ascii="Times New Roman" w:hAnsi="Times New Roman"/>
          <w:b/>
          <w:bCs/>
          <w:kern w:val="32"/>
        </w:rPr>
      </w:pPr>
    </w:p>
    <w:p w:rsidR="006B5A74" w:rsidRPr="001F4840" w:rsidRDefault="006B5A74" w:rsidP="006B5A74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F4840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Таблица </w:t>
      </w:r>
      <w:r w:rsidR="006C096D" w:rsidRPr="001F4840">
        <w:rPr>
          <w:rFonts w:ascii="Times New Roman" w:hAnsi="Times New Roman" w:cs="Times New Roman"/>
          <w:bCs/>
          <w:kern w:val="32"/>
          <w:sz w:val="28"/>
          <w:szCs w:val="28"/>
        </w:rPr>
        <w:t>7</w:t>
      </w:r>
    </w:p>
    <w:p w:rsidR="006B5A74" w:rsidRPr="001F4840" w:rsidRDefault="006B5A74" w:rsidP="006B5A74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F4840">
        <w:rPr>
          <w:rFonts w:ascii="Times New Roman" w:hAnsi="Times New Roman" w:cs="Times New Roman"/>
          <w:bCs/>
          <w:kern w:val="32"/>
          <w:sz w:val="28"/>
          <w:szCs w:val="28"/>
        </w:rPr>
        <w:t>ОЦЕНКА</w:t>
      </w:r>
    </w:p>
    <w:p w:rsidR="006B5A74" w:rsidRDefault="006B5A74" w:rsidP="001F4840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F4840">
        <w:rPr>
          <w:rFonts w:ascii="Times New Roman" w:hAnsi="Times New Roman" w:cs="Times New Roman"/>
          <w:bCs/>
          <w:kern w:val="32"/>
          <w:sz w:val="28"/>
          <w:szCs w:val="28"/>
        </w:rPr>
        <w:t>эффективности реализации муниципальной программы (подпрограммы) за 20__ год</w:t>
      </w:r>
    </w:p>
    <w:p w:rsidR="001F4840" w:rsidRPr="001F4840" w:rsidRDefault="001F4840" w:rsidP="001F48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527"/>
        <w:gridCol w:w="2676"/>
      </w:tblGrid>
      <w:tr w:rsidR="006B5A74" w:rsidRPr="001F4840" w:rsidTr="00C65E88">
        <w:trPr>
          <w:jc w:val="center"/>
        </w:trPr>
        <w:tc>
          <w:tcPr>
            <w:tcW w:w="6912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7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76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B5A74" w:rsidRPr="001F4840" w:rsidTr="00C65E88">
        <w:trPr>
          <w:jc w:val="center"/>
        </w:trPr>
        <w:tc>
          <w:tcPr>
            <w:tcW w:w="6912" w:type="dxa"/>
            <w:vAlign w:val="center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Общее количество индикаторов результативности, запланированных к достижению в отчетном году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76" w:type="dxa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74" w:rsidRPr="001F4840" w:rsidTr="00C65E88">
        <w:trPr>
          <w:jc w:val="center"/>
        </w:trPr>
        <w:tc>
          <w:tcPr>
            <w:tcW w:w="6912" w:type="dxa"/>
            <w:vAlign w:val="center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Количество индикаторов результативности, фактически достигнутых в отчетном году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76" w:type="dxa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74" w:rsidRPr="001F4840" w:rsidTr="00C65E88">
        <w:trPr>
          <w:jc w:val="center"/>
        </w:trPr>
        <w:tc>
          <w:tcPr>
            <w:tcW w:w="6912" w:type="dxa"/>
            <w:vAlign w:val="center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Общее количество мероприятий, запланированных в отчетном году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76" w:type="dxa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74" w:rsidRPr="001F4840" w:rsidTr="00C65E88">
        <w:trPr>
          <w:jc w:val="center"/>
        </w:trPr>
        <w:tc>
          <w:tcPr>
            <w:tcW w:w="6912" w:type="dxa"/>
            <w:vAlign w:val="center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запланированных в отчетном году, выполненных в установленные сроки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76" w:type="dxa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74" w:rsidRPr="001F4840" w:rsidTr="00C65E88">
        <w:trPr>
          <w:jc w:val="center"/>
        </w:trPr>
        <w:tc>
          <w:tcPr>
            <w:tcW w:w="6912" w:type="dxa"/>
            <w:vAlign w:val="center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Плановая сумма бюджетных ассигнований на реализацию Программы (подпрограммы) на отчетный год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676" w:type="dxa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74" w:rsidRPr="001F4840" w:rsidTr="00C65E88">
        <w:trPr>
          <w:jc w:val="center"/>
        </w:trPr>
        <w:tc>
          <w:tcPr>
            <w:tcW w:w="6912" w:type="dxa"/>
            <w:vAlign w:val="center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Кассовые расходы на реализацию Программы (подпрограммы) на отчетный год (</w:t>
            </w:r>
            <w:proofErr w:type="spellStart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F4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6B5A74" w:rsidRPr="001F4840" w:rsidRDefault="006B5A74" w:rsidP="00C6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4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676" w:type="dxa"/>
          </w:tcPr>
          <w:p w:rsidR="006B5A74" w:rsidRPr="001F4840" w:rsidRDefault="006B5A74" w:rsidP="00C6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A74" w:rsidRPr="001F4840" w:rsidRDefault="006B5A74" w:rsidP="006B5A74">
      <w:pPr>
        <w:rPr>
          <w:rFonts w:ascii="Times New Roman" w:hAnsi="Times New Roman" w:cs="Times New Roman"/>
          <w:sz w:val="28"/>
          <w:szCs w:val="28"/>
        </w:rPr>
      </w:pPr>
    </w:p>
    <w:p w:rsidR="006B5A74" w:rsidRDefault="006B5A74" w:rsidP="006B5A74">
      <w:pPr>
        <w:rPr>
          <w:rFonts w:ascii="Times New Roman" w:hAnsi="Times New Roman"/>
          <w:i/>
          <w:sz w:val="28"/>
          <w:szCs w:val="28"/>
        </w:rPr>
      </w:pPr>
      <w:r w:rsidRPr="001F4840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(подпрограммы): </w:t>
      </w:r>
      <w:proofErr w:type="spellStart"/>
      <w:r w:rsidRPr="001F4840">
        <w:rPr>
          <w:rFonts w:ascii="Times New Roman" w:hAnsi="Times New Roman"/>
          <w:i/>
          <w:sz w:val="28"/>
          <w:szCs w:val="28"/>
        </w:rPr>
        <w:t>Эи=И</w:t>
      </w:r>
      <w:r w:rsidRPr="001F4840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1F4840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1F4840">
        <w:rPr>
          <w:rFonts w:ascii="Times New Roman" w:hAnsi="Times New Roman"/>
          <w:i/>
          <w:sz w:val="28"/>
          <w:szCs w:val="28"/>
        </w:rPr>
        <w:t>И</w:t>
      </w:r>
      <w:r w:rsidRPr="001F4840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  <w:r w:rsidRPr="001F4840">
        <w:rPr>
          <w:rFonts w:ascii="Times New Roman" w:hAnsi="Times New Roman"/>
          <w:i/>
          <w:sz w:val="28"/>
          <w:szCs w:val="28"/>
        </w:rPr>
        <w:t>*100%</w:t>
      </w:r>
    </w:p>
    <w:p w:rsidR="001F4840" w:rsidRPr="001F4840" w:rsidRDefault="001F4840" w:rsidP="006B5A74">
      <w:pPr>
        <w:rPr>
          <w:rFonts w:ascii="Times New Roman" w:hAnsi="Times New Roman"/>
          <w:sz w:val="28"/>
          <w:szCs w:val="28"/>
        </w:rPr>
      </w:pPr>
    </w:p>
    <w:p w:rsidR="006B5A74" w:rsidRPr="001F4840" w:rsidRDefault="006B5A74" w:rsidP="006B5A74">
      <w:pPr>
        <w:rPr>
          <w:rFonts w:ascii="Times New Roman" w:hAnsi="Times New Roman"/>
          <w:sz w:val="28"/>
          <w:szCs w:val="28"/>
        </w:rPr>
      </w:pPr>
      <w:r w:rsidRPr="001F4840">
        <w:rPr>
          <w:rFonts w:ascii="Times New Roman" w:hAnsi="Times New Roman"/>
          <w:sz w:val="28"/>
          <w:szCs w:val="28"/>
        </w:rPr>
        <w:t xml:space="preserve">Оценка своевременности выполнения мероприятий муниципальной программы (подпрограммы): </w:t>
      </w:r>
      <w:proofErr w:type="spellStart"/>
      <w:r w:rsidRPr="001F4840">
        <w:rPr>
          <w:rFonts w:ascii="Times New Roman" w:hAnsi="Times New Roman"/>
          <w:i/>
          <w:sz w:val="28"/>
          <w:szCs w:val="28"/>
        </w:rPr>
        <w:t>Эв=М</w:t>
      </w:r>
      <w:r w:rsidRPr="001F4840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1F4840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1F4840">
        <w:rPr>
          <w:rFonts w:ascii="Times New Roman" w:hAnsi="Times New Roman"/>
          <w:i/>
          <w:sz w:val="28"/>
          <w:szCs w:val="28"/>
        </w:rPr>
        <w:t>М</w:t>
      </w:r>
      <w:r w:rsidRPr="001F4840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  <w:r w:rsidRPr="001F4840">
        <w:rPr>
          <w:rFonts w:ascii="Times New Roman" w:hAnsi="Times New Roman"/>
          <w:i/>
          <w:sz w:val="28"/>
          <w:szCs w:val="28"/>
        </w:rPr>
        <w:t>*100%</w:t>
      </w:r>
    </w:p>
    <w:p w:rsidR="006B5A74" w:rsidRPr="001F4840" w:rsidRDefault="006B5A74" w:rsidP="006B5A74">
      <w:pPr>
        <w:rPr>
          <w:rFonts w:ascii="Times New Roman" w:hAnsi="Times New Roman"/>
          <w:sz w:val="28"/>
          <w:szCs w:val="28"/>
        </w:rPr>
      </w:pPr>
      <w:r w:rsidRPr="001F4840">
        <w:rPr>
          <w:rFonts w:ascii="Times New Roman" w:hAnsi="Times New Roman"/>
          <w:sz w:val="28"/>
          <w:szCs w:val="28"/>
        </w:rPr>
        <w:t>Оценка бюджетной эффективности муниципальной программы (подпрограммы):</w:t>
      </w:r>
      <w:r w:rsidRPr="001F4840">
        <w:rPr>
          <w:rFonts w:ascii="Times New Roman" w:hAnsi="Times New Roman"/>
          <w:position w:val="-32"/>
          <w:sz w:val="28"/>
          <w:szCs w:val="28"/>
        </w:rPr>
        <w:object w:dxaOrig="27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37.2pt" o:ole="">
            <v:imagedata r:id="rId9" o:title=""/>
          </v:shape>
          <o:OLEObject Type="Embed" ProgID="Equation.3" ShapeID="_x0000_i1025" DrawAspect="Content" ObjectID="_1515854993" r:id="rId10"/>
        </w:object>
      </w:r>
    </w:p>
    <w:p w:rsidR="006B5A74" w:rsidRPr="001F4840" w:rsidRDefault="006B5A74" w:rsidP="006B5A74">
      <w:pPr>
        <w:rPr>
          <w:rFonts w:ascii="Times New Roman" w:hAnsi="Times New Roman"/>
          <w:sz w:val="28"/>
          <w:szCs w:val="28"/>
        </w:rPr>
      </w:pPr>
      <w:r w:rsidRPr="001F4840">
        <w:rPr>
          <w:rFonts w:ascii="Times New Roman" w:hAnsi="Times New Roman"/>
          <w:sz w:val="28"/>
          <w:szCs w:val="28"/>
        </w:rPr>
        <w:t xml:space="preserve">Итоговая оценка эффективности муниципальной программы (подпрограммы): </w:t>
      </w:r>
      <w:r w:rsidRPr="001F4840">
        <w:rPr>
          <w:rFonts w:ascii="Times New Roman" w:hAnsi="Times New Roman"/>
          <w:i/>
          <w:sz w:val="28"/>
          <w:szCs w:val="28"/>
        </w:rPr>
        <w:t>И=0,6*</w:t>
      </w:r>
      <w:proofErr w:type="spellStart"/>
      <w:r w:rsidRPr="001F4840">
        <w:rPr>
          <w:rFonts w:ascii="Times New Roman" w:hAnsi="Times New Roman"/>
          <w:i/>
          <w:sz w:val="28"/>
          <w:szCs w:val="28"/>
        </w:rPr>
        <w:t>Эи</w:t>
      </w:r>
      <w:proofErr w:type="spellEnd"/>
      <w:r w:rsidRPr="001F4840">
        <w:rPr>
          <w:rFonts w:ascii="Times New Roman" w:hAnsi="Times New Roman"/>
          <w:i/>
          <w:sz w:val="28"/>
          <w:szCs w:val="28"/>
        </w:rPr>
        <w:t xml:space="preserve"> +0,1*Эв+0,3*Эб</w:t>
      </w:r>
    </w:p>
    <w:sectPr w:rsidR="006B5A74" w:rsidRPr="001F4840" w:rsidSect="001F4840">
      <w:pgSz w:w="16838" w:h="11905" w:orient="landscape" w:code="9"/>
      <w:pgMar w:top="1191" w:right="624" w:bottom="624" w:left="62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643FB"/>
    <w:rsid w:val="000B04E6"/>
    <w:rsid w:val="000B0C50"/>
    <w:rsid w:val="000D7EDD"/>
    <w:rsid w:val="000F2208"/>
    <w:rsid w:val="000F2A1D"/>
    <w:rsid w:val="00142202"/>
    <w:rsid w:val="00186EB9"/>
    <w:rsid w:val="001A51D0"/>
    <w:rsid w:val="001B3939"/>
    <w:rsid w:val="001B7CE3"/>
    <w:rsid w:val="001F2DC0"/>
    <w:rsid w:val="001F4840"/>
    <w:rsid w:val="001F4B0A"/>
    <w:rsid w:val="002073E5"/>
    <w:rsid w:val="002131C2"/>
    <w:rsid w:val="00260449"/>
    <w:rsid w:val="0026405F"/>
    <w:rsid w:val="002D5DF9"/>
    <w:rsid w:val="00312A06"/>
    <w:rsid w:val="00343290"/>
    <w:rsid w:val="00345A87"/>
    <w:rsid w:val="003507A5"/>
    <w:rsid w:val="00382098"/>
    <w:rsid w:val="00394B9D"/>
    <w:rsid w:val="003B39A6"/>
    <w:rsid w:val="003B470B"/>
    <w:rsid w:val="003C5FA8"/>
    <w:rsid w:val="003C639E"/>
    <w:rsid w:val="003E16D2"/>
    <w:rsid w:val="004050FC"/>
    <w:rsid w:val="00411C95"/>
    <w:rsid w:val="00431231"/>
    <w:rsid w:val="004553BD"/>
    <w:rsid w:val="00457E7D"/>
    <w:rsid w:val="00475396"/>
    <w:rsid w:val="004A25DF"/>
    <w:rsid w:val="004C1F41"/>
    <w:rsid w:val="004E2BB8"/>
    <w:rsid w:val="0052459E"/>
    <w:rsid w:val="00534A77"/>
    <w:rsid w:val="00546EEC"/>
    <w:rsid w:val="00585F26"/>
    <w:rsid w:val="005865B3"/>
    <w:rsid w:val="005A5B2C"/>
    <w:rsid w:val="005B1BAA"/>
    <w:rsid w:val="005C3876"/>
    <w:rsid w:val="005D7F03"/>
    <w:rsid w:val="005E7807"/>
    <w:rsid w:val="006263B5"/>
    <w:rsid w:val="00635AD8"/>
    <w:rsid w:val="00644B61"/>
    <w:rsid w:val="006547F4"/>
    <w:rsid w:val="00654A17"/>
    <w:rsid w:val="006711DB"/>
    <w:rsid w:val="00673085"/>
    <w:rsid w:val="0069569C"/>
    <w:rsid w:val="006972F7"/>
    <w:rsid w:val="006A7577"/>
    <w:rsid w:val="006B5A74"/>
    <w:rsid w:val="006C096D"/>
    <w:rsid w:val="006E2D88"/>
    <w:rsid w:val="006E6B11"/>
    <w:rsid w:val="007022FB"/>
    <w:rsid w:val="00713CDC"/>
    <w:rsid w:val="00737883"/>
    <w:rsid w:val="00746298"/>
    <w:rsid w:val="00774013"/>
    <w:rsid w:val="00795CCF"/>
    <w:rsid w:val="007A1AF7"/>
    <w:rsid w:val="007A4FAD"/>
    <w:rsid w:val="007B3C5E"/>
    <w:rsid w:val="007B52FB"/>
    <w:rsid w:val="007C0C36"/>
    <w:rsid w:val="007C4438"/>
    <w:rsid w:val="00824909"/>
    <w:rsid w:val="00832389"/>
    <w:rsid w:val="00843C54"/>
    <w:rsid w:val="00856414"/>
    <w:rsid w:val="00885903"/>
    <w:rsid w:val="00885ED6"/>
    <w:rsid w:val="008950BE"/>
    <w:rsid w:val="00896573"/>
    <w:rsid w:val="008C0E05"/>
    <w:rsid w:val="008D53B1"/>
    <w:rsid w:val="008D7C78"/>
    <w:rsid w:val="009063DA"/>
    <w:rsid w:val="009100AA"/>
    <w:rsid w:val="00934B99"/>
    <w:rsid w:val="009520F7"/>
    <w:rsid w:val="00975D0C"/>
    <w:rsid w:val="00981719"/>
    <w:rsid w:val="009A06C2"/>
    <w:rsid w:val="009A7516"/>
    <w:rsid w:val="009B387D"/>
    <w:rsid w:val="009C57E0"/>
    <w:rsid w:val="009D5A77"/>
    <w:rsid w:val="009F0C87"/>
    <w:rsid w:val="00A062E0"/>
    <w:rsid w:val="00A213E4"/>
    <w:rsid w:val="00A2770B"/>
    <w:rsid w:val="00A32633"/>
    <w:rsid w:val="00A62EC0"/>
    <w:rsid w:val="00A62ECD"/>
    <w:rsid w:val="00A76444"/>
    <w:rsid w:val="00A77B0E"/>
    <w:rsid w:val="00A81059"/>
    <w:rsid w:val="00AC2267"/>
    <w:rsid w:val="00AD2187"/>
    <w:rsid w:val="00AD3F84"/>
    <w:rsid w:val="00AD6BA5"/>
    <w:rsid w:val="00AE71D8"/>
    <w:rsid w:val="00AF2722"/>
    <w:rsid w:val="00AF3BC8"/>
    <w:rsid w:val="00B01596"/>
    <w:rsid w:val="00B27AD7"/>
    <w:rsid w:val="00B40E27"/>
    <w:rsid w:val="00B727DD"/>
    <w:rsid w:val="00B77645"/>
    <w:rsid w:val="00BA183D"/>
    <w:rsid w:val="00BA24F7"/>
    <w:rsid w:val="00BA5019"/>
    <w:rsid w:val="00BB2F98"/>
    <w:rsid w:val="00BC232C"/>
    <w:rsid w:val="00BC2929"/>
    <w:rsid w:val="00BD6425"/>
    <w:rsid w:val="00BF3B49"/>
    <w:rsid w:val="00BF65FB"/>
    <w:rsid w:val="00C15488"/>
    <w:rsid w:val="00C32D33"/>
    <w:rsid w:val="00C40193"/>
    <w:rsid w:val="00C65E88"/>
    <w:rsid w:val="00C66A44"/>
    <w:rsid w:val="00C73A80"/>
    <w:rsid w:val="00C82301"/>
    <w:rsid w:val="00CB1D99"/>
    <w:rsid w:val="00CD308D"/>
    <w:rsid w:val="00CD3D94"/>
    <w:rsid w:val="00CF519D"/>
    <w:rsid w:val="00CF7356"/>
    <w:rsid w:val="00D040BB"/>
    <w:rsid w:val="00D30C99"/>
    <w:rsid w:val="00D32270"/>
    <w:rsid w:val="00D352F1"/>
    <w:rsid w:val="00D37D7A"/>
    <w:rsid w:val="00D7588F"/>
    <w:rsid w:val="00D84590"/>
    <w:rsid w:val="00D90B24"/>
    <w:rsid w:val="00DA27B2"/>
    <w:rsid w:val="00DA3FA9"/>
    <w:rsid w:val="00DE154E"/>
    <w:rsid w:val="00DF7335"/>
    <w:rsid w:val="00DF7CBE"/>
    <w:rsid w:val="00E16147"/>
    <w:rsid w:val="00E2737D"/>
    <w:rsid w:val="00E664A0"/>
    <w:rsid w:val="00E7656E"/>
    <w:rsid w:val="00E76A00"/>
    <w:rsid w:val="00E8240F"/>
    <w:rsid w:val="00E82500"/>
    <w:rsid w:val="00E90BCB"/>
    <w:rsid w:val="00E97148"/>
    <w:rsid w:val="00EA130D"/>
    <w:rsid w:val="00EC1091"/>
    <w:rsid w:val="00EC3E0E"/>
    <w:rsid w:val="00EF1A23"/>
    <w:rsid w:val="00EF2247"/>
    <w:rsid w:val="00EF7DF9"/>
    <w:rsid w:val="00F4337B"/>
    <w:rsid w:val="00F44370"/>
    <w:rsid w:val="00F51FD7"/>
    <w:rsid w:val="00F63D07"/>
    <w:rsid w:val="00F74D73"/>
    <w:rsid w:val="00F9324C"/>
    <w:rsid w:val="00FA5713"/>
    <w:rsid w:val="00FA6066"/>
    <w:rsid w:val="00FC595E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87F601EFF939741CB15A56C6A8F68772981A0048569820DE3CDF5F4628789B12CAFCF9D28270E389B01FFC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16749A7E27CE5A75827ED6ED140E3205FEE88A5EF0BF6D342DA080B606C9EAF5101391C283E9674D5D4Er57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16749A7E27CE5A758260DBFB78533604FDBE845EFCB53E6072FBDDE10FC3BDB25F4AD0838ErE7F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16749A7E27CE5A758260DBFB78533604FDBE845EFCB53E6072FBDDE10FC3BDB25F4AD08287rE7AF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EAFB-8FA9-4B2D-9752-3C270A92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25</Pages>
  <Words>5533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2016-02-01T12:59:00Z</cp:lastPrinted>
  <dcterms:created xsi:type="dcterms:W3CDTF">2015-12-29T12:45:00Z</dcterms:created>
  <dcterms:modified xsi:type="dcterms:W3CDTF">2016-02-01T13:03:00Z</dcterms:modified>
</cp:coreProperties>
</file>