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57"/>
        <w:gridCol w:w="5116"/>
      </w:tblGrid>
      <w:tr w:rsidR="009859F9" w:rsidRPr="008C588A" w:rsidTr="008C4098">
        <w:tc>
          <w:tcPr>
            <w:tcW w:w="4608" w:type="dxa"/>
          </w:tcPr>
          <w:p w:rsidR="009859F9" w:rsidRPr="008C588A" w:rsidRDefault="00B14372" w:rsidP="00AC5513">
            <w:pPr>
              <w:spacing w:after="0"/>
              <w:jc w:val="center"/>
              <w:rPr>
                <w:rFonts w:ascii="Times New Roman" w:hAnsi="Times New Roman"/>
                <w:sz w:val="28"/>
                <w:szCs w:val="28"/>
              </w:rPr>
            </w:pPr>
            <w:bookmarkStart w:id="0" w:name="_GoBack"/>
            <w:bookmarkEnd w:id="0"/>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15pt;height:54.4pt;visibility:visible">
                  <v:imagedata r:id="rId9" o:title=""/>
                </v:shape>
              </w:pic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АДМИНИСТРАЦИЯ</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МУНИЦИПАЛЬНОГО</w:t>
            </w:r>
          </w:p>
          <w:p w:rsidR="009859F9" w:rsidRPr="008C588A" w:rsidRDefault="009859F9" w:rsidP="00AC5513">
            <w:pPr>
              <w:autoSpaceDE w:val="0"/>
              <w:autoSpaceDN w:val="0"/>
              <w:adjustRightInd w:val="0"/>
              <w:spacing w:after="0" w:line="240" w:lineRule="auto"/>
              <w:jc w:val="center"/>
              <w:rPr>
                <w:rFonts w:ascii="Times New Roman" w:hAnsi="Times New Roman"/>
                <w:b/>
                <w:bCs/>
                <w:sz w:val="28"/>
                <w:szCs w:val="28"/>
              </w:rPr>
            </w:pPr>
            <w:r w:rsidRPr="008C588A">
              <w:rPr>
                <w:rFonts w:ascii="Times New Roman" w:hAnsi="Times New Roman"/>
                <w:b/>
                <w:bCs/>
                <w:sz w:val="28"/>
                <w:szCs w:val="28"/>
              </w:rPr>
              <w:t>ОБРАЗОВАНИЯ</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СОЛЬ-ИЛЕЦКИЙ</w:t>
            </w:r>
          </w:p>
          <w:p w:rsidR="009859F9" w:rsidRPr="008C588A" w:rsidRDefault="009859F9" w:rsidP="00AC5513">
            <w:pPr>
              <w:autoSpaceDE w:val="0"/>
              <w:autoSpaceDN w:val="0"/>
              <w:adjustRightInd w:val="0"/>
              <w:spacing w:after="0" w:line="240" w:lineRule="auto"/>
              <w:jc w:val="center"/>
              <w:rPr>
                <w:rFonts w:ascii="Times New Roman" w:hAnsi="Times New Roman"/>
                <w:sz w:val="28"/>
                <w:szCs w:val="28"/>
              </w:rPr>
            </w:pPr>
            <w:r w:rsidRPr="008C588A">
              <w:rPr>
                <w:rFonts w:ascii="Times New Roman" w:hAnsi="Times New Roman"/>
                <w:b/>
                <w:sz w:val="28"/>
                <w:szCs w:val="28"/>
              </w:rPr>
              <w:t>ГОРОДСКОЙ ОКРУГ</w:t>
            </w:r>
          </w:p>
          <w:p w:rsidR="009859F9" w:rsidRPr="008C588A" w:rsidRDefault="009859F9" w:rsidP="00AC5513">
            <w:pPr>
              <w:autoSpaceDE w:val="0"/>
              <w:autoSpaceDN w:val="0"/>
              <w:adjustRightInd w:val="0"/>
              <w:spacing w:after="0" w:line="240" w:lineRule="auto"/>
              <w:jc w:val="center"/>
              <w:rPr>
                <w:rFonts w:ascii="Times New Roman" w:hAnsi="Times New Roman"/>
                <w:b/>
                <w:sz w:val="28"/>
                <w:szCs w:val="28"/>
              </w:rPr>
            </w:pPr>
            <w:r w:rsidRPr="008C588A">
              <w:rPr>
                <w:rFonts w:ascii="Times New Roman" w:hAnsi="Times New Roman"/>
                <w:b/>
                <w:sz w:val="28"/>
                <w:szCs w:val="28"/>
              </w:rPr>
              <w:t>ОРЕНБУРГСКОЙ ОБЛАСТИ</w:t>
            </w:r>
          </w:p>
          <w:p w:rsidR="009859F9" w:rsidRPr="003965FA" w:rsidRDefault="009859F9" w:rsidP="00AC5513">
            <w:pPr>
              <w:spacing w:after="0" w:line="240" w:lineRule="auto"/>
              <w:jc w:val="center"/>
              <w:rPr>
                <w:rFonts w:ascii="Times New Roman" w:hAnsi="Times New Roman"/>
                <w:b/>
                <w:sz w:val="28"/>
                <w:szCs w:val="28"/>
              </w:rPr>
            </w:pPr>
            <w:r w:rsidRPr="008C588A">
              <w:rPr>
                <w:rFonts w:ascii="Times New Roman" w:hAnsi="Times New Roman"/>
                <w:b/>
                <w:sz w:val="28"/>
                <w:szCs w:val="28"/>
              </w:rPr>
              <w:t>ПОСТАНОВЛЕНИЕ</w:t>
            </w:r>
          </w:p>
          <w:p w:rsidR="00675CB5" w:rsidRDefault="00675CB5" w:rsidP="00AC5513">
            <w:pPr>
              <w:spacing w:after="0" w:line="240" w:lineRule="auto"/>
              <w:jc w:val="center"/>
              <w:rPr>
                <w:rFonts w:ascii="Times New Roman" w:hAnsi="Times New Roman"/>
                <w:b/>
                <w:sz w:val="28"/>
                <w:szCs w:val="28"/>
              </w:rPr>
            </w:pPr>
          </w:p>
          <w:p w:rsidR="00B2661D" w:rsidRPr="00B2661D" w:rsidRDefault="00B2661D" w:rsidP="00AC5513">
            <w:pPr>
              <w:spacing w:after="0" w:line="240" w:lineRule="auto"/>
              <w:jc w:val="center"/>
              <w:rPr>
                <w:rFonts w:ascii="Times New Roman" w:hAnsi="Times New Roman"/>
                <w:sz w:val="28"/>
                <w:szCs w:val="28"/>
              </w:rPr>
            </w:pPr>
            <w:r w:rsidRPr="00B2661D">
              <w:rPr>
                <w:rFonts w:ascii="Times New Roman" w:hAnsi="Times New Roman"/>
                <w:sz w:val="28"/>
                <w:szCs w:val="28"/>
              </w:rPr>
              <w:t>22.12.2022 № 2604-п</w:t>
            </w:r>
          </w:p>
          <w:p w:rsidR="009859F9" w:rsidRPr="003965FA" w:rsidRDefault="009859F9" w:rsidP="00721448">
            <w:pPr>
              <w:jc w:val="center"/>
              <w:rPr>
                <w:rFonts w:ascii="Times New Roman" w:hAnsi="Times New Roman"/>
                <w:sz w:val="16"/>
                <w:szCs w:val="16"/>
              </w:rPr>
            </w:pPr>
          </w:p>
        </w:tc>
        <w:tc>
          <w:tcPr>
            <w:tcW w:w="5706" w:type="dxa"/>
          </w:tcPr>
          <w:p w:rsidR="009859F9" w:rsidRPr="008C588A" w:rsidRDefault="009859F9" w:rsidP="008C4098">
            <w:pPr>
              <w:spacing w:after="0" w:line="240" w:lineRule="auto"/>
              <w:jc w:val="right"/>
              <w:rPr>
                <w:rFonts w:ascii="Times New Roman" w:hAnsi="Times New Roman"/>
                <w:sz w:val="28"/>
                <w:szCs w:val="28"/>
              </w:rPr>
            </w:pPr>
          </w:p>
        </w:tc>
      </w:tr>
    </w:tbl>
    <w:p w:rsidR="009859F9" w:rsidRPr="008C588A" w:rsidRDefault="00CA456E" w:rsidP="00D0438B">
      <w:pPr>
        <w:pStyle w:val="BlockQuotation"/>
        <w:widowControl/>
        <w:tabs>
          <w:tab w:val="left" w:pos="-426"/>
        </w:tabs>
        <w:suppressAutoHyphens/>
        <w:ind w:left="0" w:right="4538" w:firstLine="0"/>
      </w:pPr>
      <w:r>
        <w:t>«</w:t>
      </w:r>
      <w:r w:rsidR="009859F9" w:rsidRPr="008C588A">
        <w:t>Об утверждении муниципальной программы «Развитие муниципальной службы»</w:t>
      </w:r>
      <w:r w:rsidR="009B7903">
        <w:t xml:space="preserve">  </w:t>
      </w: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ab/>
      </w:r>
    </w:p>
    <w:p w:rsidR="009859F9" w:rsidRPr="008C588A" w:rsidRDefault="000370A5" w:rsidP="001512B0">
      <w:pPr>
        <w:autoSpaceDE w:val="0"/>
        <w:autoSpaceDN w:val="0"/>
        <w:adjustRightInd w:val="0"/>
        <w:spacing w:after="0" w:line="240" w:lineRule="auto"/>
        <w:ind w:firstLine="708"/>
        <w:jc w:val="both"/>
        <w:rPr>
          <w:rFonts w:ascii="Times New Roman" w:hAnsi="Times New Roman"/>
          <w:sz w:val="28"/>
          <w:szCs w:val="28"/>
        </w:rPr>
      </w:pPr>
      <w:r w:rsidRPr="000370A5">
        <w:rPr>
          <w:rFonts w:ascii="Times New Roman" w:hAnsi="Times New Roman"/>
          <w:sz w:val="28"/>
          <w:szCs w:val="28"/>
        </w:rPr>
        <w:t xml:space="preserve">В соответствии с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 </w:t>
      </w:r>
      <w:r>
        <w:rPr>
          <w:rFonts w:ascii="Times New Roman" w:hAnsi="Times New Roman"/>
          <w:sz w:val="28"/>
          <w:szCs w:val="28"/>
        </w:rPr>
        <w:t>п</w:t>
      </w:r>
      <w:r w:rsidRPr="000370A5">
        <w:rPr>
          <w:rFonts w:ascii="Times New Roman" w:hAnsi="Times New Roman"/>
          <w:sz w:val="28"/>
          <w:szCs w:val="28"/>
        </w:rPr>
        <w:t>остановление</w:t>
      </w:r>
      <w:r>
        <w:rPr>
          <w:rFonts w:ascii="Times New Roman" w:hAnsi="Times New Roman"/>
          <w:sz w:val="28"/>
          <w:szCs w:val="28"/>
        </w:rPr>
        <w:t>м</w:t>
      </w:r>
      <w:r w:rsidRPr="000370A5">
        <w:rPr>
          <w:rFonts w:ascii="Times New Roman" w:hAnsi="Times New Roman"/>
          <w:sz w:val="28"/>
          <w:szCs w:val="28"/>
        </w:rPr>
        <w:t xml:space="preserve"> Правительства Оренбургской области от 27 апреля 2020 года № 332-пп «Об утверждении региональной программы развития муниципальной службы в Оренбургской области на 2020 - 2024 годы»</w:t>
      </w:r>
      <w:proofErr w:type="gramStart"/>
      <w:r w:rsidRPr="000370A5">
        <w:rPr>
          <w:rFonts w:ascii="Times New Roman" w:hAnsi="Times New Roman"/>
          <w:sz w:val="28"/>
          <w:szCs w:val="28"/>
        </w:rPr>
        <w:t>.</w:t>
      </w:r>
      <w:proofErr w:type="gramEnd"/>
      <w:r>
        <w:rPr>
          <w:rFonts w:ascii="Times New Roman" w:hAnsi="Times New Roman"/>
          <w:sz w:val="28"/>
          <w:szCs w:val="28"/>
        </w:rPr>
        <w:t xml:space="preserve"> </w:t>
      </w:r>
      <w:proofErr w:type="gramStart"/>
      <w:r w:rsidRPr="000370A5">
        <w:rPr>
          <w:rFonts w:ascii="Times New Roman" w:hAnsi="Times New Roman"/>
          <w:sz w:val="28"/>
          <w:szCs w:val="28"/>
        </w:rPr>
        <w:t>п</w:t>
      </w:r>
      <w:proofErr w:type="gramEnd"/>
      <w:r w:rsidRPr="000370A5">
        <w:rPr>
          <w:rFonts w:ascii="Times New Roman" w:hAnsi="Times New Roman"/>
          <w:sz w:val="28"/>
          <w:szCs w:val="28"/>
        </w:rPr>
        <w:t>остановлениями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w:t>
      </w:r>
      <w:r w:rsidRPr="00CB2B74">
        <w:rPr>
          <w:rFonts w:ascii="Times New Roman" w:hAnsi="Times New Roman"/>
          <w:sz w:val="28"/>
          <w:szCs w:val="28"/>
        </w:rPr>
        <w:t xml:space="preserve">от </w:t>
      </w:r>
      <w:r w:rsidR="00006F54" w:rsidRPr="00CB2B74">
        <w:rPr>
          <w:rFonts w:ascii="Times New Roman" w:hAnsi="Times New Roman"/>
          <w:sz w:val="28"/>
          <w:szCs w:val="28"/>
        </w:rPr>
        <w:t>25</w:t>
      </w:r>
      <w:r w:rsidR="00A02A6F" w:rsidRPr="00CB2B74">
        <w:rPr>
          <w:rFonts w:ascii="Times New Roman" w:hAnsi="Times New Roman"/>
          <w:sz w:val="28"/>
          <w:szCs w:val="28"/>
        </w:rPr>
        <w:t>.10.2022</w:t>
      </w:r>
      <w:r w:rsidRPr="00CB2B74">
        <w:rPr>
          <w:rFonts w:ascii="Times New Roman" w:hAnsi="Times New Roman"/>
          <w:sz w:val="28"/>
          <w:szCs w:val="28"/>
        </w:rPr>
        <w:t xml:space="preserve"> № </w:t>
      </w:r>
      <w:r w:rsidR="00006F54" w:rsidRPr="00CB2B74">
        <w:rPr>
          <w:rFonts w:ascii="Times New Roman" w:hAnsi="Times New Roman"/>
          <w:sz w:val="28"/>
          <w:szCs w:val="28"/>
        </w:rPr>
        <w:t>2099</w:t>
      </w:r>
      <w:r w:rsidRPr="00CB2B74">
        <w:rPr>
          <w:rFonts w:ascii="Times New Roman" w:hAnsi="Times New Roman"/>
          <w:sz w:val="28"/>
          <w:szCs w:val="28"/>
        </w:rPr>
        <w:t xml:space="preserve">-п «Об </w:t>
      </w:r>
      <w:proofErr w:type="gramStart"/>
      <w:r w:rsidRPr="00CB2B74">
        <w:rPr>
          <w:rFonts w:ascii="Times New Roman" w:hAnsi="Times New Roman"/>
          <w:sz w:val="28"/>
          <w:szCs w:val="28"/>
        </w:rPr>
        <w:t>утверждении</w:t>
      </w:r>
      <w:r w:rsidRPr="000370A5">
        <w:rPr>
          <w:rFonts w:ascii="Times New Roman" w:hAnsi="Times New Roman"/>
          <w:sz w:val="28"/>
          <w:szCs w:val="28"/>
        </w:rPr>
        <w:t xml:space="preserve"> порядка разработки, реализации и оценки эффективности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от </w:t>
      </w:r>
      <w:r w:rsidR="00675CB5">
        <w:rPr>
          <w:rFonts w:ascii="Times New Roman" w:hAnsi="Times New Roman"/>
          <w:sz w:val="28"/>
          <w:szCs w:val="28"/>
        </w:rPr>
        <w:t>30</w:t>
      </w:r>
      <w:r w:rsidRPr="000370A5">
        <w:rPr>
          <w:rFonts w:ascii="Times New Roman" w:hAnsi="Times New Roman"/>
          <w:sz w:val="28"/>
          <w:szCs w:val="28"/>
        </w:rPr>
        <w:t>.09.20</w:t>
      </w:r>
      <w:r w:rsidR="00675CB5">
        <w:rPr>
          <w:rFonts w:ascii="Times New Roman" w:hAnsi="Times New Roman"/>
          <w:sz w:val="28"/>
          <w:szCs w:val="28"/>
        </w:rPr>
        <w:t>22</w:t>
      </w:r>
      <w:r w:rsidRPr="000370A5">
        <w:rPr>
          <w:rFonts w:ascii="Times New Roman" w:hAnsi="Times New Roman"/>
          <w:sz w:val="28"/>
          <w:szCs w:val="28"/>
        </w:rPr>
        <w:t xml:space="preserve"> № </w:t>
      </w:r>
      <w:r w:rsidR="00675CB5">
        <w:rPr>
          <w:rFonts w:ascii="Times New Roman" w:hAnsi="Times New Roman"/>
          <w:sz w:val="28"/>
          <w:szCs w:val="28"/>
        </w:rPr>
        <w:t>1915</w:t>
      </w:r>
      <w:r w:rsidRPr="000370A5">
        <w:rPr>
          <w:rFonts w:ascii="Times New Roman" w:hAnsi="Times New Roman"/>
          <w:sz w:val="28"/>
          <w:szCs w:val="28"/>
        </w:rPr>
        <w:t>-п «Об утверждении перечня муниципальных программ муниципального образования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распоряжением администрации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от 24.06.2020 № 64-р «Об утверждении регламента работы, плана контрольных мероприятий ГРБС и структурных подразделений администрации по реализации муниципальных программ Соль-</w:t>
      </w:r>
      <w:proofErr w:type="spellStart"/>
      <w:r w:rsidRPr="000370A5">
        <w:rPr>
          <w:rFonts w:ascii="Times New Roman" w:hAnsi="Times New Roman"/>
          <w:sz w:val="28"/>
          <w:szCs w:val="28"/>
        </w:rPr>
        <w:t>Илецкого</w:t>
      </w:r>
      <w:proofErr w:type="spellEnd"/>
      <w:r w:rsidRPr="000370A5">
        <w:rPr>
          <w:rFonts w:ascii="Times New Roman" w:hAnsi="Times New Roman"/>
          <w:sz w:val="28"/>
          <w:szCs w:val="28"/>
        </w:rPr>
        <w:t xml:space="preserve"> городского округа», в целях совершенствования системы муниципальной службы</w:t>
      </w:r>
      <w:proofErr w:type="gramEnd"/>
      <w:r w:rsidRPr="000370A5">
        <w:rPr>
          <w:rFonts w:ascii="Times New Roman" w:hAnsi="Times New Roman"/>
          <w:sz w:val="28"/>
          <w:szCs w:val="28"/>
        </w:rPr>
        <w:t xml:space="preserve"> в муниципальном образовании Соль-</w:t>
      </w:r>
      <w:proofErr w:type="spellStart"/>
      <w:r w:rsidRPr="000370A5">
        <w:rPr>
          <w:rFonts w:ascii="Times New Roman" w:hAnsi="Times New Roman"/>
          <w:sz w:val="28"/>
          <w:szCs w:val="28"/>
        </w:rPr>
        <w:t>Илецкий</w:t>
      </w:r>
      <w:proofErr w:type="spellEnd"/>
      <w:r w:rsidRPr="000370A5">
        <w:rPr>
          <w:rFonts w:ascii="Times New Roman" w:hAnsi="Times New Roman"/>
          <w:sz w:val="28"/>
          <w:szCs w:val="28"/>
        </w:rPr>
        <w:t xml:space="preserve"> городской округ, повышения ее эффективности и результативности постановляю</w:t>
      </w:r>
    </w:p>
    <w:p w:rsidR="009859F9" w:rsidRPr="008C588A" w:rsidRDefault="009859F9" w:rsidP="00D0438B">
      <w:pPr>
        <w:pStyle w:val="BlockQuotation"/>
        <w:widowControl/>
        <w:tabs>
          <w:tab w:val="left" w:pos="-426"/>
        </w:tabs>
        <w:suppressAutoHyphens/>
        <w:ind w:left="0" w:right="0" w:firstLine="709"/>
      </w:pPr>
      <w:r w:rsidRPr="008C588A">
        <w:t>1. Утвердить муниципальную программу «Развитие муниципальной службы</w:t>
      </w:r>
      <w:r w:rsidR="00575D19" w:rsidRPr="008C588A">
        <w:t>»</w:t>
      </w:r>
      <w:r w:rsidRPr="008C588A">
        <w:t xml:space="preserve"> согласно приложению</w:t>
      </w:r>
      <w:r w:rsidR="00575D19" w:rsidRPr="008C588A">
        <w:t xml:space="preserve"> к настоящему постановлению</w:t>
      </w:r>
      <w:r w:rsidRPr="008C588A">
        <w:t>.</w:t>
      </w:r>
    </w:p>
    <w:p w:rsidR="009859F9" w:rsidRPr="008C588A" w:rsidRDefault="009859F9" w:rsidP="007378BB">
      <w:pPr>
        <w:pStyle w:val="BlockQuotation"/>
        <w:tabs>
          <w:tab w:val="left" w:pos="-426"/>
        </w:tabs>
        <w:suppressAutoHyphens/>
        <w:ind w:left="0" w:firstLine="709"/>
      </w:pPr>
      <w:r w:rsidRPr="008C588A">
        <w:t xml:space="preserve">2. Признать утратившими силу </w:t>
      </w:r>
      <w:r w:rsidR="00575D19" w:rsidRPr="008C588A">
        <w:t>с 01.01.202</w:t>
      </w:r>
      <w:r w:rsidR="00675CB5" w:rsidRPr="00675CB5">
        <w:t>3</w:t>
      </w:r>
      <w:r w:rsidR="00575D19" w:rsidRPr="008C588A">
        <w:t xml:space="preserve"> </w:t>
      </w:r>
      <w:r w:rsidRPr="008C588A">
        <w:t>постановления администрации муниципального образования Соль-Илецкий городской округ:</w:t>
      </w:r>
    </w:p>
    <w:p w:rsidR="009859F9" w:rsidRPr="008C588A" w:rsidRDefault="00CB2B74" w:rsidP="007378BB">
      <w:pPr>
        <w:pStyle w:val="BlockQuotation"/>
        <w:tabs>
          <w:tab w:val="left" w:pos="-426"/>
        </w:tabs>
        <w:suppressAutoHyphens/>
        <w:ind w:left="0" w:firstLine="709"/>
      </w:pPr>
      <w:r>
        <w:t xml:space="preserve">- </w:t>
      </w:r>
      <w:r w:rsidR="009859F9" w:rsidRPr="008C588A">
        <w:t xml:space="preserve">от </w:t>
      </w:r>
      <w:r w:rsidR="00675CB5" w:rsidRPr="00675CB5">
        <w:t xml:space="preserve"> 25.11.2019 № 2419-п </w:t>
      </w:r>
      <w:r w:rsidR="009859F9" w:rsidRPr="008C588A">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lastRenderedPageBreak/>
        <w:tab/>
      </w:r>
      <w:r w:rsidR="00CB2B74">
        <w:t>-</w:t>
      </w:r>
      <w:r w:rsidRPr="008C588A">
        <w:t xml:space="preserve">от </w:t>
      </w:r>
      <w:r w:rsidR="00675CB5">
        <w:t xml:space="preserve">27.03.2020 № </w:t>
      </w:r>
      <w:r w:rsidR="00675CB5" w:rsidRPr="00675CB5">
        <w:t>582</w:t>
      </w:r>
      <w:r w:rsidRPr="008C588A">
        <w:t>-п «О внесении изменений в постановление администрации муниципального образования Соль-</w:t>
      </w:r>
      <w:proofErr w:type="spellStart"/>
      <w:r w:rsidRPr="008C588A">
        <w:t>Илецкий</w:t>
      </w:r>
      <w:proofErr w:type="spellEnd"/>
      <w:r w:rsidRPr="008C588A">
        <w:t xml:space="preserve"> городской округ от </w:t>
      </w:r>
      <w:r w:rsidR="0016236F">
        <w:t>25.112019</w:t>
      </w:r>
      <w:r w:rsidRPr="008C588A">
        <w:t xml:space="preserve"> №</w:t>
      </w:r>
      <w:r w:rsidR="0016236F">
        <w:t xml:space="preserve"> 2419</w:t>
      </w:r>
      <w:r w:rsidRPr="008C588A">
        <w:t xml:space="preserve">-п </w:t>
      </w:r>
      <w:r w:rsidR="0016236F" w:rsidRPr="0016236F">
        <w:t>«Об утверждении муниципальной программы «Развитие муниципальной службы»;</w:t>
      </w:r>
    </w:p>
    <w:p w:rsidR="0016236F" w:rsidRDefault="009859F9" w:rsidP="0016236F">
      <w:pPr>
        <w:pStyle w:val="BlockQuotation"/>
        <w:widowControl/>
        <w:tabs>
          <w:tab w:val="left" w:pos="-426"/>
        </w:tabs>
        <w:suppressAutoHyphens/>
        <w:ind w:left="0" w:right="0" w:firstLine="1"/>
      </w:pPr>
      <w:r w:rsidRPr="008C588A">
        <w:tab/>
      </w:r>
      <w:r w:rsidR="00CB2B74">
        <w:t xml:space="preserve">- </w:t>
      </w:r>
      <w:r w:rsidR="0016236F" w:rsidRPr="008C588A">
        <w:t xml:space="preserve">от </w:t>
      </w:r>
      <w:r w:rsidR="0016236F">
        <w:t>15.06.2020 № 1575</w:t>
      </w:r>
      <w:r w:rsidR="0016236F" w:rsidRPr="008C588A">
        <w:t>-п «О внесении изменений в постановление администрации муниципального образования Соль-</w:t>
      </w:r>
      <w:proofErr w:type="spellStart"/>
      <w:r w:rsidR="0016236F" w:rsidRPr="008C588A">
        <w:t>Илецкий</w:t>
      </w:r>
      <w:proofErr w:type="spellEnd"/>
      <w:r w:rsidR="0016236F" w:rsidRPr="008C588A">
        <w:t xml:space="preserve"> городской округ от </w:t>
      </w:r>
      <w:r w:rsidR="0016236F">
        <w:t>25.112019</w:t>
      </w:r>
      <w:r w:rsidR="0016236F" w:rsidRPr="008C588A">
        <w:t xml:space="preserve"> №</w:t>
      </w:r>
      <w:r w:rsidR="0016236F">
        <w:t xml:space="preserve"> 2419</w:t>
      </w:r>
      <w:r w:rsidR="0016236F" w:rsidRPr="008C588A">
        <w:t xml:space="preserve">-п </w:t>
      </w:r>
      <w:r w:rsidR="0016236F" w:rsidRPr="0016236F">
        <w:t>«Об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1" w:right="0" w:firstLine="0"/>
      </w:pPr>
      <w:r>
        <w:tab/>
      </w:r>
      <w:r w:rsidR="00CB2B74">
        <w:t xml:space="preserve">- </w:t>
      </w:r>
      <w:r w:rsidRPr="0016236F">
        <w:t xml:space="preserve">от </w:t>
      </w:r>
      <w:r>
        <w:t>24.12.2020</w:t>
      </w:r>
      <w:r w:rsidRPr="0016236F">
        <w:t xml:space="preserve"> № </w:t>
      </w:r>
      <w:r>
        <w:t>4497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31.03.2021</w:t>
      </w:r>
      <w:r w:rsidRPr="0016236F">
        <w:t xml:space="preserve"> № </w:t>
      </w:r>
      <w:r>
        <w:t>767</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17.12.2021</w:t>
      </w:r>
      <w:r w:rsidRPr="0016236F">
        <w:t xml:space="preserve">№ </w:t>
      </w:r>
      <w:r>
        <w:t>2761</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16236F" w:rsidRDefault="0016236F" w:rsidP="0016236F">
      <w:pPr>
        <w:pStyle w:val="BlockQuotation"/>
        <w:widowControl/>
        <w:tabs>
          <w:tab w:val="left" w:pos="-426"/>
        </w:tabs>
        <w:suppressAutoHyphens/>
        <w:ind w:left="0" w:right="0" w:firstLine="1"/>
      </w:pPr>
      <w:r>
        <w:tab/>
      </w:r>
      <w:r w:rsidR="00CB2B74">
        <w:t xml:space="preserve">- </w:t>
      </w:r>
      <w:r w:rsidRPr="0016236F">
        <w:t xml:space="preserve">от </w:t>
      </w:r>
      <w:r>
        <w:t>30.03.2022</w:t>
      </w:r>
      <w:r w:rsidRPr="0016236F">
        <w:t xml:space="preserve"> № </w:t>
      </w:r>
      <w:r>
        <w:t>584</w:t>
      </w:r>
      <w:r w:rsidRPr="0016236F">
        <w:t>-п «О внесении изменений в постановление администрации муниципального образования Соль-</w:t>
      </w:r>
      <w:proofErr w:type="spellStart"/>
      <w:r w:rsidRPr="0016236F">
        <w:t>Илецкий</w:t>
      </w:r>
      <w:proofErr w:type="spellEnd"/>
      <w:r w:rsidRPr="0016236F">
        <w:t xml:space="preserve"> городской округ от 25.112019 № 2419-п «Об утверждении муниципальной программы «Развитие муниципальной службы»;</w:t>
      </w:r>
    </w:p>
    <w:p w:rsidR="009859F9" w:rsidRPr="008C588A" w:rsidRDefault="009859F9" w:rsidP="0016236F">
      <w:pPr>
        <w:pStyle w:val="BlockQuotation"/>
        <w:widowControl/>
        <w:tabs>
          <w:tab w:val="left" w:pos="-426"/>
        </w:tabs>
        <w:suppressAutoHyphens/>
        <w:ind w:left="0" w:right="0" w:firstLine="1"/>
      </w:pPr>
      <w:r w:rsidRPr="008C588A">
        <w:tab/>
        <w:t>3.Контроль</w:t>
      </w:r>
      <w:r w:rsidR="004B2362" w:rsidRPr="008C588A">
        <w:t xml:space="preserve"> за исполнением</w:t>
      </w:r>
      <w:r w:rsidRPr="008C588A">
        <w:t xml:space="preserve"> настоящего постановления возложить на </w:t>
      </w:r>
      <w:proofErr w:type="spellStart"/>
      <w:r w:rsidR="0016236F">
        <w:t>и.о</w:t>
      </w:r>
      <w:proofErr w:type="gramStart"/>
      <w:r w:rsidR="0016236F">
        <w:t>.</w:t>
      </w:r>
      <w:r w:rsidRPr="008C588A">
        <w:t>з</w:t>
      </w:r>
      <w:proofErr w:type="gramEnd"/>
      <w:r w:rsidRPr="008C588A">
        <w:t>аместителя</w:t>
      </w:r>
      <w:proofErr w:type="spellEnd"/>
      <w:r w:rsidRPr="008C588A">
        <w:t xml:space="preserve"> главы администрации городского округа – руководителя аппарата </w:t>
      </w:r>
      <w:proofErr w:type="spellStart"/>
      <w:r w:rsidR="0016236F">
        <w:t>А.Е.Романова</w:t>
      </w:r>
      <w:proofErr w:type="spellEnd"/>
      <w:r w:rsidRPr="008C588A">
        <w:t xml:space="preserve">. </w:t>
      </w:r>
    </w:p>
    <w:p w:rsidR="009859F9" w:rsidRPr="008C588A" w:rsidRDefault="009859F9" w:rsidP="00D0438B">
      <w:pPr>
        <w:pStyle w:val="BlockQuotation"/>
        <w:widowControl/>
        <w:tabs>
          <w:tab w:val="left" w:pos="-426"/>
        </w:tabs>
        <w:suppressAutoHyphens/>
        <w:ind w:left="0" w:right="0" w:firstLine="709"/>
        <w:rPr>
          <w:color w:val="000000"/>
        </w:rPr>
      </w:pPr>
      <w:r w:rsidRPr="008C588A">
        <w:t>4.</w:t>
      </w:r>
      <w:r w:rsidRPr="008C588A">
        <w:rPr>
          <w:color w:val="000000"/>
        </w:rPr>
        <w:t>Постановление вступает в силу после его официального опубликования  и распространяется на правоотношения, возникшие с 01.01.202</w:t>
      </w:r>
      <w:r w:rsidR="0016236F">
        <w:rPr>
          <w:color w:val="000000"/>
        </w:rPr>
        <w:t>3</w:t>
      </w:r>
      <w:r w:rsidRPr="008C588A">
        <w:rPr>
          <w:color w:val="000000"/>
        </w:rPr>
        <w:t>.</w:t>
      </w: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 xml:space="preserve">Глава муниципального образования </w:t>
      </w:r>
    </w:p>
    <w:p w:rsidR="009859F9" w:rsidRDefault="009859F9" w:rsidP="00D0438B">
      <w:pPr>
        <w:autoSpaceDE w:val="0"/>
        <w:autoSpaceDN w:val="0"/>
        <w:adjustRightInd w:val="0"/>
        <w:spacing w:after="0" w:line="240" w:lineRule="auto"/>
        <w:jc w:val="both"/>
        <w:rPr>
          <w:rFonts w:ascii="Times New Roman" w:hAnsi="Times New Roman"/>
          <w:sz w:val="28"/>
          <w:szCs w:val="28"/>
        </w:rPr>
      </w:pPr>
      <w:r w:rsidRPr="008C588A">
        <w:rPr>
          <w:rFonts w:ascii="Times New Roman" w:hAnsi="Times New Roman"/>
          <w:sz w:val="28"/>
          <w:szCs w:val="28"/>
        </w:rPr>
        <w:t>Соль-</w:t>
      </w:r>
      <w:proofErr w:type="spellStart"/>
      <w:r w:rsidRPr="008C588A">
        <w:rPr>
          <w:rFonts w:ascii="Times New Roman" w:hAnsi="Times New Roman"/>
          <w:sz w:val="28"/>
          <w:szCs w:val="28"/>
        </w:rPr>
        <w:t>Илецкий</w:t>
      </w:r>
      <w:proofErr w:type="spellEnd"/>
      <w:r w:rsidRPr="008C588A">
        <w:rPr>
          <w:rFonts w:ascii="Times New Roman" w:hAnsi="Times New Roman"/>
          <w:sz w:val="28"/>
          <w:szCs w:val="28"/>
        </w:rPr>
        <w:t xml:space="preserve"> городской округ </w:t>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Pr="008C588A">
        <w:rPr>
          <w:rFonts w:ascii="Times New Roman" w:hAnsi="Times New Roman"/>
          <w:sz w:val="28"/>
          <w:szCs w:val="28"/>
        </w:rPr>
        <w:tab/>
      </w:r>
      <w:r w:rsidR="008C588A">
        <w:rPr>
          <w:rFonts w:ascii="Times New Roman" w:hAnsi="Times New Roman"/>
          <w:sz w:val="28"/>
          <w:szCs w:val="28"/>
        </w:rPr>
        <w:t xml:space="preserve">     </w:t>
      </w:r>
      <w:r w:rsidR="00BE4004" w:rsidRPr="008C588A">
        <w:rPr>
          <w:rFonts w:ascii="Times New Roman" w:hAnsi="Times New Roman"/>
          <w:sz w:val="28"/>
          <w:szCs w:val="28"/>
        </w:rPr>
        <w:t xml:space="preserve"> </w:t>
      </w:r>
      <w:r w:rsidR="0016236F">
        <w:rPr>
          <w:rFonts w:ascii="Times New Roman" w:hAnsi="Times New Roman"/>
          <w:sz w:val="28"/>
          <w:szCs w:val="28"/>
        </w:rPr>
        <w:t>В.И.</w:t>
      </w:r>
      <w:r w:rsidR="00F67D4D">
        <w:rPr>
          <w:rFonts w:ascii="Times New Roman" w:hAnsi="Times New Roman"/>
          <w:sz w:val="28"/>
          <w:szCs w:val="28"/>
        </w:rPr>
        <w:t xml:space="preserve"> </w:t>
      </w:r>
      <w:r w:rsidR="0016236F">
        <w:rPr>
          <w:rFonts w:ascii="Times New Roman" w:hAnsi="Times New Roman"/>
          <w:sz w:val="28"/>
          <w:szCs w:val="28"/>
        </w:rPr>
        <w:t>Дубровин</w:t>
      </w:r>
      <w:r w:rsidRPr="008C588A">
        <w:rPr>
          <w:rFonts w:ascii="Times New Roman" w:hAnsi="Times New Roman"/>
          <w:sz w:val="28"/>
          <w:szCs w:val="28"/>
        </w:rPr>
        <w:t xml:space="preserve"> </w:t>
      </w:r>
    </w:p>
    <w:p w:rsidR="005578A1" w:rsidRPr="008C588A" w:rsidRDefault="005578A1" w:rsidP="00D0438B">
      <w:pPr>
        <w:autoSpaceDE w:val="0"/>
        <w:autoSpaceDN w:val="0"/>
        <w:adjustRightInd w:val="0"/>
        <w:spacing w:after="0" w:line="240" w:lineRule="auto"/>
        <w:jc w:val="both"/>
        <w:rPr>
          <w:rFonts w:ascii="Times New Roman" w:hAnsi="Times New Roman"/>
          <w:sz w:val="28"/>
          <w:szCs w:val="28"/>
        </w:rPr>
      </w:pPr>
    </w:p>
    <w:p w:rsidR="009859F9" w:rsidRDefault="009859F9"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Default="00F67D4D" w:rsidP="00D0438B">
      <w:pPr>
        <w:autoSpaceDE w:val="0"/>
        <w:autoSpaceDN w:val="0"/>
        <w:adjustRightInd w:val="0"/>
        <w:spacing w:after="0" w:line="240" w:lineRule="auto"/>
        <w:jc w:val="both"/>
        <w:rPr>
          <w:rFonts w:ascii="Times New Roman" w:hAnsi="Times New Roman"/>
          <w:sz w:val="28"/>
          <w:szCs w:val="28"/>
        </w:rPr>
      </w:pPr>
    </w:p>
    <w:p w:rsidR="00F67D4D" w:rsidRPr="008C588A" w:rsidRDefault="00F67D4D"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9859F9" w:rsidRPr="008C588A" w:rsidRDefault="009859F9" w:rsidP="00D0438B">
      <w:pPr>
        <w:autoSpaceDE w:val="0"/>
        <w:autoSpaceDN w:val="0"/>
        <w:adjustRightInd w:val="0"/>
        <w:spacing w:after="0" w:line="240" w:lineRule="auto"/>
        <w:jc w:val="both"/>
        <w:rPr>
          <w:rFonts w:ascii="Times New Roman" w:hAnsi="Times New Roman"/>
          <w:sz w:val="28"/>
          <w:szCs w:val="28"/>
        </w:rPr>
      </w:pPr>
    </w:p>
    <w:p w:rsidR="001742CE" w:rsidRPr="006F19EE" w:rsidRDefault="001742CE" w:rsidP="00D0438B">
      <w:pPr>
        <w:autoSpaceDE w:val="0"/>
        <w:autoSpaceDN w:val="0"/>
        <w:adjustRightInd w:val="0"/>
        <w:spacing w:after="0" w:line="240" w:lineRule="auto"/>
        <w:jc w:val="both"/>
        <w:rPr>
          <w:rFonts w:ascii="Times New Roman" w:hAnsi="Times New Roman"/>
          <w:sz w:val="25"/>
          <w:szCs w:val="25"/>
        </w:rPr>
      </w:pPr>
    </w:p>
    <w:p w:rsidR="009859F9" w:rsidRPr="006F19EE" w:rsidRDefault="009859F9" w:rsidP="00D0438B">
      <w:pPr>
        <w:autoSpaceDE w:val="0"/>
        <w:autoSpaceDN w:val="0"/>
        <w:adjustRightInd w:val="0"/>
        <w:spacing w:after="0" w:line="240" w:lineRule="auto"/>
        <w:jc w:val="both"/>
        <w:rPr>
          <w:rFonts w:ascii="Times New Roman" w:hAnsi="Times New Roman"/>
          <w:sz w:val="25"/>
          <w:szCs w:val="25"/>
        </w:rPr>
      </w:pPr>
    </w:p>
    <w:p w:rsidR="009859F9" w:rsidRDefault="009859F9" w:rsidP="00D0438B">
      <w:pPr>
        <w:shd w:val="clear" w:color="auto" w:fill="FFFFFF"/>
        <w:spacing w:after="0" w:line="240" w:lineRule="auto"/>
        <w:jc w:val="both"/>
        <w:rPr>
          <w:rFonts w:ascii="Times New Roman" w:hAnsi="Times New Roman"/>
          <w:sz w:val="18"/>
          <w:szCs w:val="18"/>
        </w:rPr>
      </w:pPr>
      <w:r w:rsidRPr="006F19EE">
        <w:rPr>
          <w:rFonts w:ascii="Times New Roman" w:hAnsi="Times New Roman"/>
          <w:sz w:val="18"/>
          <w:szCs w:val="18"/>
        </w:rPr>
        <w:t>Разослано: в прокуратуру Соль-Илецкого района, ор</w:t>
      </w:r>
      <w:r w:rsidR="005A5399">
        <w:rPr>
          <w:rFonts w:ascii="Times New Roman" w:hAnsi="Times New Roman"/>
          <w:sz w:val="18"/>
          <w:szCs w:val="18"/>
        </w:rPr>
        <w:t>ганизационный отдел, финансовое управление</w:t>
      </w:r>
      <w:r w:rsidRPr="006F19EE">
        <w:rPr>
          <w:rFonts w:ascii="Times New Roman" w:hAnsi="Times New Roman"/>
          <w:sz w:val="18"/>
          <w:szCs w:val="18"/>
        </w:rPr>
        <w:t xml:space="preserve">, </w:t>
      </w:r>
      <w:r w:rsidRPr="006F19EE">
        <w:rPr>
          <w:rFonts w:ascii="Times New Roman" w:hAnsi="Times New Roman"/>
          <w:iCs/>
          <w:sz w:val="18"/>
          <w:szCs w:val="18"/>
        </w:rPr>
        <w:t xml:space="preserve">сектор по вопросам муниципальной службы и кадровой работе </w:t>
      </w:r>
      <w:r w:rsidRPr="006F19EE">
        <w:rPr>
          <w:rFonts w:ascii="Times New Roman" w:hAnsi="Times New Roman"/>
          <w:sz w:val="18"/>
          <w:szCs w:val="18"/>
        </w:rPr>
        <w:t xml:space="preserve">администрации  городского округа, </w:t>
      </w:r>
      <w:r w:rsidRPr="006F19EE">
        <w:rPr>
          <w:rFonts w:ascii="Times New Roman" w:hAnsi="Times New Roman"/>
          <w:bCs/>
          <w:sz w:val="18"/>
          <w:szCs w:val="18"/>
        </w:rPr>
        <w:t>МКУ «ЦУО»</w:t>
      </w:r>
      <w:r w:rsidRPr="006F19EE">
        <w:rPr>
          <w:rFonts w:ascii="Times New Roman" w:hAnsi="Times New Roman"/>
          <w:sz w:val="18"/>
          <w:szCs w:val="18"/>
        </w:rPr>
        <w:t>.</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lastRenderedPageBreak/>
        <w:t xml:space="preserve">Приложение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9859F9" w:rsidRPr="006F19EE" w:rsidRDefault="009859F9"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9859F9" w:rsidRDefault="009859F9" w:rsidP="00244561">
      <w:pPr>
        <w:autoSpaceDE w:val="0"/>
        <w:autoSpaceDN w:val="0"/>
        <w:adjustRightInd w:val="0"/>
        <w:spacing w:after="0" w:line="240" w:lineRule="auto"/>
        <w:ind w:left="5387"/>
        <w:outlineLvl w:val="0"/>
        <w:rPr>
          <w:rFonts w:ascii="Times New Roman" w:hAnsi="Times New Roman"/>
          <w:sz w:val="25"/>
          <w:szCs w:val="25"/>
        </w:rPr>
      </w:pPr>
      <w:r w:rsidRPr="006F19EE">
        <w:rPr>
          <w:rFonts w:ascii="Times New Roman" w:hAnsi="Times New Roman"/>
          <w:sz w:val="25"/>
          <w:szCs w:val="25"/>
        </w:rPr>
        <w:t xml:space="preserve">Соль-Илецкий городской округ </w:t>
      </w:r>
    </w:p>
    <w:p w:rsidR="00B65398" w:rsidRPr="006F19EE" w:rsidRDefault="00B65398" w:rsidP="00244561">
      <w:pPr>
        <w:autoSpaceDE w:val="0"/>
        <w:autoSpaceDN w:val="0"/>
        <w:adjustRightInd w:val="0"/>
        <w:spacing w:after="0" w:line="240" w:lineRule="auto"/>
        <w:ind w:left="5387"/>
        <w:outlineLvl w:val="0"/>
        <w:rPr>
          <w:rFonts w:ascii="Times New Roman" w:hAnsi="Times New Roman"/>
          <w:sz w:val="25"/>
          <w:szCs w:val="25"/>
        </w:rPr>
      </w:pPr>
      <w:r>
        <w:rPr>
          <w:rFonts w:ascii="Times New Roman" w:hAnsi="Times New Roman"/>
          <w:sz w:val="25"/>
          <w:szCs w:val="25"/>
        </w:rPr>
        <w:t>«</w:t>
      </w:r>
      <w:r w:rsidR="00F67D4D">
        <w:rPr>
          <w:rFonts w:ascii="Times New Roman" w:hAnsi="Times New Roman"/>
          <w:sz w:val="25"/>
          <w:szCs w:val="25"/>
        </w:rPr>
        <w:t>22</w:t>
      </w:r>
      <w:r>
        <w:rPr>
          <w:rFonts w:ascii="Times New Roman" w:hAnsi="Times New Roman"/>
          <w:sz w:val="25"/>
          <w:szCs w:val="25"/>
        </w:rPr>
        <w:t xml:space="preserve">» </w:t>
      </w:r>
      <w:r w:rsidR="00F67D4D">
        <w:rPr>
          <w:rFonts w:ascii="Times New Roman" w:hAnsi="Times New Roman"/>
          <w:sz w:val="25"/>
          <w:szCs w:val="25"/>
        </w:rPr>
        <w:t>12.</w:t>
      </w:r>
      <w:r>
        <w:rPr>
          <w:rFonts w:ascii="Times New Roman" w:hAnsi="Times New Roman"/>
          <w:sz w:val="25"/>
          <w:szCs w:val="25"/>
        </w:rPr>
        <w:t xml:space="preserve">2022  № </w:t>
      </w:r>
      <w:r w:rsidR="00F67D4D">
        <w:rPr>
          <w:rFonts w:ascii="Times New Roman" w:hAnsi="Times New Roman"/>
          <w:sz w:val="25"/>
          <w:szCs w:val="25"/>
        </w:rPr>
        <w:t>2604-п</w:t>
      </w:r>
    </w:p>
    <w:p w:rsidR="009859F9" w:rsidRDefault="009859F9" w:rsidP="00D0438B">
      <w:pPr>
        <w:autoSpaceDE w:val="0"/>
        <w:autoSpaceDN w:val="0"/>
        <w:adjustRightInd w:val="0"/>
        <w:spacing w:after="0" w:line="240" w:lineRule="auto"/>
        <w:jc w:val="center"/>
        <w:outlineLvl w:val="0"/>
        <w:rPr>
          <w:rFonts w:ascii="Times New Roman" w:hAnsi="Times New Roman"/>
          <w:sz w:val="25"/>
          <w:szCs w:val="25"/>
        </w:rPr>
      </w:pPr>
    </w:p>
    <w:p w:rsidR="009859F9" w:rsidRPr="008C588A" w:rsidRDefault="009859F9" w:rsidP="003965FA">
      <w:pPr>
        <w:tabs>
          <w:tab w:val="left" w:pos="3969"/>
        </w:tabs>
        <w:autoSpaceDE w:val="0"/>
        <w:autoSpaceDN w:val="0"/>
        <w:adjustRightInd w:val="0"/>
        <w:spacing w:after="0" w:line="240" w:lineRule="auto"/>
        <w:jc w:val="center"/>
        <w:outlineLvl w:val="0"/>
        <w:rPr>
          <w:rFonts w:ascii="Times New Roman" w:hAnsi="Times New Roman"/>
          <w:sz w:val="28"/>
          <w:szCs w:val="28"/>
        </w:rPr>
      </w:pP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Муниципальная программа</w:t>
      </w:r>
    </w:p>
    <w:p w:rsidR="009859F9" w:rsidRPr="008C588A" w:rsidRDefault="009859F9" w:rsidP="003965FA">
      <w:pPr>
        <w:tabs>
          <w:tab w:val="left" w:pos="3969"/>
        </w:tabs>
        <w:spacing w:after="0" w:line="240" w:lineRule="auto"/>
        <w:jc w:val="center"/>
        <w:outlineLvl w:val="0"/>
        <w:rPr>
          <w:rFonts w:ascii="Times New Roman" w:hAnsi="Times New Roman"/>
          <w:sz w:val="28"/>
          <w:szCs w:val="28"/>
        </w:rPr>
      </w:pPr>
      <w:r w:rsidRPr="008C588A">
        <w:rPr>
          <w:rFonts w:ascii="Times New Roman" w:hAnsi="Times New Roman"/>
          <w:sz w:val="28"/>
          <w:szCs w:val="28"/>
        </w:rPr>
        <w:t xml:space="preserve">«Развитие муниципальной службы» </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E77034" w:rsidRDefault="00E77034" w:rsidP="00E77034">
      <w:pPr>
        <w:numPr>
          <w:ilvl w:val="0"/>
          <w:numId w:val="8"/>
        </w:numPr>
        <w:autoSpaceDE w:val="0"/>
        <w:autoSpaceDN w:val="0"/>
        <w:adjustRightInd w:val="0"/>
        <w:spacing w:after="0" w:line="240" w:lineRule="auto"/>
        <w:jc w:val="center"/>
        <w:outlineLvl w:val="0"/>
        <w:rPr>
          <w:rFonts w:ascii="Times New Roman" w:hAnsi="Times New Roman"/>
          <w:sz w:val="28"/>
          <w:szCs w:val="28"/>
        </w:rPr>
      </w:pPr>
      <w:r w:rsidRPr="00E77034">
        <w:rPr>
          <w:rFonts w:ascii="Times New Roman" w:hAnsi="Times New Roman"/>
          <w:sz w:val="28"/>
          <w:szCs w:val="28"/>
        </w:rPr>
        <w:t>Стратегически</w:t>
      </w:r>
      <w:r>
        <w:rPr>
          <w:rFonts w:ascii="Times New Roman" w:hAnsi="Times New Roman"/>
          <w:sz w:val="28"/>
          <w:szCs w:val="28"/>
        </w:rPr>
        <w:t>е</w:t>
      </w:r>
      <w:r w:rsidRPr="00E77034">
        <w:rPr>
          <w:rFonts w:ascii="Times New Roman" w:hAnsi="Times New Roman"/>
          <w:sz w:val="28"/>
          <w:szCs w:val="28"/>
        </w:rPr>
        <w:t xml:space="preserve"> приоритет</w:t>
      </w:r>
      <w:r>
        <w:rPr>
          <w:rFonts w:ascii="Times New Roman" w:hAnsi="Times New Roman"/>
          <w:sz w:val="28"/>
          <w:szCs w:val="28"/>
        </w:rPr>
        <w:t>ы</w:t>
      </w:r>
      <w:r w:rsidRPr="00E77034">
        <w:rPr>
          <w:rFonts w:ascii="Times New Roman" w:hAnsi="Times New Roman"/>
          <w:sz w:val="28"/>
          <w:szCs w:val="28"/>
        </w:rPr>
        <w:t xml:space="preserve"> развития муниципальной программы</w:t>
      </w:r>
      <w:r>
        <w:rPr>
          <w:rFonts w:ascii="Times New Roman" w:hAnsi="Times New Roman"/>
          <w:sz w:val="28"/>
          <w:szCs w:val="28"/>
        </w:rPr>
        <w:t>.</w:t>
      </w:r>
    </w:p>
    <w:p w:rsidR="00E77034" w:rsidRDefault="00E77034" w:rsidP="00D0438B">
      <w:pPr>
        <w:autoSpaceDE w:val="0"/>
        <w:autoSpaceDN w:val="0"/>
        <w:adjustRightInd w:val="0"/>
        <w:spacing w:after="0" w:line="240" w:lineRule="auto"/>
        <w:jc w:val="center"/>
        <w:outlineLvl w:val="0"/>
        <w:rPr>
          <w:rFonts w:ascii="Times New Roman" w:hAnsi="Times New Roman"/>
          <w:sz w:val="28"/>
          <w:szCs w:val="28"/>
        </w:rPr>
      </w:pPr>
    </w:p>
    <w:p w:rsidR="002433CE"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Муниципальная служба в Российской Федерации является важным и значимым инструментом для проведения различного рода преобразований в структуре власти, социальной среде, экономической деятельности. </w:t>
      </w:r>
      <w:r w:rsidR="002433CE">
        <w:rPr>
          <w:rFonts w:ascii="Times New Roman" w:hAnsi="Times New Roman"/>
          <w:sz w:val="28"/>
          <w:szCs w:val="28"/>
        </w:rPr>
        <w:t xml:space="preserve">          </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Связующим звеном между населением и властью являются муниципальные служащие. От их компетентности, профессионализма, нацеленности работать на благо всего населения и каждого человека в отдельности во многом зависит эффективная реализация как государственной, так и муниципальной социально-экономической политики на территории муниципального образования, степень доверия органам местного самоуправления.</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w:t>
      </w:r>
      <w:r>
        <w:rPr>
          <w:rFonts w:ascii="Times New Roman" w:hAnsi="Times New Roman"/>
          <w:sz w:val="28"/>
          <w:szCs w:val="28"/>
        </w:rPr>
        <w:t xml:space="preserve">ого </w:t>
      </w:r>
      <w:r w:rsidRPr="00E77034">
        <w:rPr>
          <w:rFonts w:ascii="Times New Roman" w:hAnsi="Times New Roman"/>
          <w:sz w:val="28"/>
          <w:szCs w:val="28"/>
        </w:rPr>
        <w:t>образовани</w:t>
      </w:r>
      <w:r>
        <w:rPr>
          <w:rFonts w:ascii="Times New Roman" w:hAnsi="Times New Roman"/>
          <w:sz w:val="28"/>
          <w:szCs w:val="28"/>
        </w:rPr>
        <w:t>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r w:rsidRPr="00E77034">
        <w:rPr>
          <w:rFonts w:ascii="Times New Roman" w:hAnsi="Times New Roman"/>
          <w:sz w:val="28"/>
          <w:szCs w:val="28"/>
        </w:rPr>
        <w:t xml:space="preserve"> Оренбургской области. </w:t>
      </w:r>
      <w:r>
        <w:rPr>
          <w:rFonts w:ascii="Times New Roman" w:hAnsi="Times New Roman"/>
          <w:sz w:val="28"/>
          <w:szCs w:val="28"/>
        </w:rPr>
        <w:t xml:space="preserve">От этого </w:t>
      </w:r>
      <w:r w:rsidRPr="00E77034">
        <w:rPr>
          <w:rFonts w:ascii="Times New Roman" w:hAnsi="Times New Roman"/>
          <w:sz w:val="28"/>
          <w:szCs w:val="28"/>
        </w:rPr>
        <w:t xml:space="preserve"> во многом зависит доверие населения к власти.</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В настоящее время развитию муниципальной службы в Оренбургской области присущи следующие проблемы: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для работы в современных условиях уровень профессионального образования муниципальных служащих;</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Оренбургской области как основного источника обновления и пополнения кадрового состава муниципальной службы;</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нерешенность правовых, организационных и социальных вопросов привлечения и закрепления молодых специалистов на муниципальной службе;</w:t>
      </w:r>
    </w:p>
    <w:p w:rsidR="00E77034" w:rsidRPr="00E77034" w:rsidRDefault="00E77034" w:rsidP="00E77034">
      <w:pPr>
        <w:autoSpaceDE w:val="0"/>
        <w:autoSpaceDN w:val="0"/>
        <w:adjustRightInd w:val="0"/>
        <w:spacing w:after="0" w:line="240" w:lineRule="auto"/>
        <w:ind w:firstLine="360"/>
        <w:jc w:val="both"/>
        <w:outlineLvl w:val="0"/>
        <w:rPr>
          <w:rFonts w:ascii="Times New Roman" w:hAnsi="Times New Roman"/>
          <w:sz w:val="28"/>
          <w:szCs w:val="28"/>
        </w:rPr>
      </w:pPr>
      <w:r>
        <w:rPr>
          <w:rFonts w:ascii="Times New Roman" w:hAnsi="Times New Roman"/>
          <w:sz w:val="28"/>
          <w:szCs w:val="28"/>
        </w:rPr>
        <w:t xml:space="preserve">- </w:t>
      </w:r>
      <w:r w:rsidRPr="00E77034">
        <w:rPr>
          <w:rFonts w:ascii="Times New Roman" w:hAnsi="Times New Roman"/>
          <w:sz w:val="28"/>
          <w:szCs w:val="28"/>
        </w:rPr>
        <w:t>недостаточный уровень престижа муниципальной службы как вида профессиональной деятельности.</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В целях повышения эффективности работы муниципальных служащих Оренбургской области акцент должен ставиться на целенаправленное и системное дополнительное профессиональное образование. Зачастую муниципальным служащим приходится при смене должностей менять сферы, </w:t>
      </w:r>
      <w:r w:rsidRPr="00E77034">
        <w:rPr>
          <w:rFonts w:ascii="Times New Roman" w:hAnsi="Times New Roman"/>
          <w:sz w:val="28"/>
          <w:szCs w:val="28"/>
        </w:rPr>
        <w:lastRenderedPageBreak/>
        <w:t>а значит и специализацию деятельности. Отсюда возникает актуальность получения дополнительного образования, постоянного расширения кругозора на основе углубленного изучения правовых, экономических, социальных и политических процессов.</w:t>
      </w:r>
    </w:p>
    <w:p w:rsidR="00E77034" w:rsidRPr="00E77034" w:rsidRDefault="00E77034" w:rsidP="002433CE">
      <w:pPr>
        <w:autoSpaceDE w:val="0"/>
        <w:autoSpaceDN w:val="0"/>
        <w:adjustRightInd w:val="0"/>
        <w:spacing w:after="0" w:line="240" w:lineRule="auto"/>
        <w:ind w:firstLine="360"/>
        <w:jc w:val="both"/>
        <w:outlineLvl w:val="0"/>
        <w:rPr>
          <w:rFonts w:ascii="Times New Roman" w:hAnsi="Times New Roman"/>
          <w:sz w:val="28"/>
          <w:szCs w:val="28"/>
        </w:rPr>
      </w:pPr>
      <w:r w:rsidRPr="00E77034">
        <w:rPr>
          <w:rFonts w:ascii="Times New Roman" w:hAnsi="Times New Roman"/>
          <w:sz w:val="28"/>
          <w:szCs w:val="28"/>
        </w:rPr>
        <w:t xml:space="preserve">Кроме того, необходимость профессионального развития муниципальных служащих Оренбургской области во многом обусловлена постоянным изменением нормативно-правовой </w:t>
      </w:r>
      <w:proofErr w:type="gramStart"/>
      <w:r w:rsidRPr="00E77034">
        <w:rPr>
          <w:rFonts w:ascii="Times New Roman" w:hAnsi="Times New Roman"/>
          <w:sz w:val="28"/>
          <w:szCs w:val="28"/>
        </w:rPr>
        <w:t>базы</w:t>
      </w:r>
      <w:proofErr w:type="gramEnd"/>
      <w:r w:rsidRPr="00E77034">
        <w:rPr>
          <w:rFonts w:ascii="Times New Roman" w:hAnsi="Times New Roman"/>
          <w:sz w:val="28"/>
          <w:szCs w:val="28"/>
        </w:rPr>
        <w:t xml:space="preserve"> как на федеральном, так и на региональном уровнях, в том числе с учетом передаваемых государственных полномочий с федерального уровня на уровень </w:t>
      </w:r>
      <w:r w:rsidR="002433CE" w:rsidRPr="002433CE">
        <w:rPr>
          <w:rFonts w:ascii="Times New Roman" w:hAnsi="Times New Roman"/>
          <w:sz w:val="28"/>
          <w:szCs w:val="28"/>
        </w:rPr>
        <w:t>органов местного самоуправления</w:t>
      </w:r>
      <w:r w:rsidRPr="00E77034">
        <w:rPr>
          <w:rFonts w:ascii="Times New Roman" w:hAnsi="Times New Roman"/>
          <w:sz w:val="28"/>
          <w:szCs w:val="28"/>
        </w:rPr>
        <w:t>.</w:t>
      </w:r>
    </w:p>
    <w:p w:rsidR="00E77034" w:rsidRPr="00E77034" w:rsidRDefault="002433CE" w:rsidP="00E77034">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77034" w:rsidRPr="00E77034">
        <w:rPr>
          <w:rFonts w:ascii="Times New Roman" w:hAnsi="Times New Roman"/>
          <w:sz w:val="28"/>
          <w:szCs w:val="28"/>
        </w:rPr>
        <w:t>С учетом изложенного становятся очевидными значимость и необходимость принятия Программы, важность реализации мероприятий по развитию муниципальной службы в Оренбургской области.</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течение 2019-2022 годов </w:t>
      </w:r>
      <w:r>
        <w:rPr>
          <w:rFonts w:ascii="Times New Roman" w:hAnsi="Times New Roman"/>
          <w:sz w:val="28"/>
          <w:szCs w:val="28"/>
        </w:rPr>
        <w:t xml:space="preserve"> уже был </w:t>
      </w:r>
      <w:r w:rsidRPr="002433CE">
        <w:rPr>
          <w:rFonts w:ascii="Times New Roman" w:hAnsi="Times New Roman"/>
          <w:sz w:val="28"/>
          <w:szCs w:val="28"/>
        </w:rPr>
        <w:t>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настоящее время правовыми актами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урегулированы все основные вопросы муниципальной службы, в рамках действующего законодательства Российской Федерации, Оренбургской области. Наряду с принятием новых муниципальных правовых актов ведется работа по внесению изменений и признанию </w:t>
      </w:r>
      <w:proofErr w:type="gramStart"/>
      <w:r w:rsidRPr="002433CE">
        <w:rPr>
          <w:rFonts w:ascii="Times New Roman" w:hAnsi="Times New Roman"/>
          <w:sz w:val="28"/>
          <w:szCs w:val="28"/>
        </w:rPr>
        <w:t>утратившими</w:t>
      </w:r>
      <w:proofErr w:type="gramEnd"/>
      <w:r w:rsidRPr="002433CE">
        <w:rPr>
          <w:rFonts w:ascii="Times New Roman" w:hAnsi="Times New Roman"/>
          <w:sz w:val="28"/>
          <w:szCs w:val="28"/>
        </w:rPr>
        <w:t xml:space="preserve"> силу отдельных правовых актов, касающихся вопросов муниципальной службы.</w:t>
      </w:r>
      <w:r>
        <w:rPr>
          <w:rFonts w:ascii="Times New Roman" w:hAnsi="Times New Roman"/>
          <w:sz w:val="28"/>
          <w:szCs w:val="28"/>
        </w:rPr>
        <w:t xml:space="preserve"> </w:t>
      </w:r>
    </w:p>
    <w:p w:rsid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В результате определены подходы к формированию кадрового состава муниципальной службы, функционирует комиссия по соблюдению требований к служебному поведению и урегулированию конфликта интересов на муниципальной службе.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Конкретизированы квалификационные требования к должностям муниципальной службы.</w:t>
      </w:r>
      <w:r>
        <w:rPr>
          <w:rFonts w:ascii="Times New Roman" w:hAnsi="Times New Roman"/>
          <w:sz w:val="28"/>
          <w:szCs w:val="28"/>
        </w:rPr>
        <w:t xml:space="preserve"> </w:t>
      </w:r>
      <w:r w:rsidRPr="002433CE">
        <w:rPr>
          <w:rFonts w:ascii="Times New Roman" w:hAnsi="Times New Roman"/>
          <w:sz w:val="28"/>
          <w:szCs w:val="28"/>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на основании проведения конкурсов на замещение вакантной  должности муниципальной  службы.</w:t>
      </w:r>
      <w:r>
        <w:rPr>
          <w:rFonts w:ascii="Times New Roman" w:hAnsi="Times New Roman"/>
          <w:sz w:val="28"/>
          <w:szCs w:val="28"/>
        </w:rPr>
        <w:t xml:space="preserve"> </w:t>
      </w:r>
    </w:p>
    <w:p w:rsidR="002433CE" w:rsidRPr="002433CE" w:rsidRDefault="002433CE" w:rsidP="002433CE">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проводится аттестация муниципальных служащих в рамках действующего законодательства.</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 xml:space="preserve">Повышение профессионализма муниципальных служащих обеспечивается путем получения второго высшего профессионального образования, направления на профессиональную подготовку и </w:t>
      </w:r>
      <w:r w:rsidRPr="002433CE">
        <w:rPr>
          <w:rFonts w:ascii="Times New Roman" w:hAnsi="Times New Roman"/>
          <w:sz w:val="28"/>
          <w:szCs w:val="28"/>
        </w:rPr>
        <w:lastRenderedPageBreak/>
        <w:t xml:space="preserve">переподготовку  муниципальных служащих,  а также участие  их в конференциях, семинарах, </w:t>
      </w:r>
      <w:proofErr w:type="spellStart"/>
      <w:r w:rsidRPr="002433CE">
        <w:rPr>
          <w:rFonts w:ascii="Times New Roman" w:hAnsi="Times New Roman"/>
          <w:sz w:val="28"/>
          <w:szCs w:val="28"/>
        </w:rPr>
        <w:t>вебинарах</w:t>
      </w:r>
      <w:proofErr w:type="spellEnd"/>
      <w:r w:rsidRPr="002433CE">
        <w:rPr>
          <w:rFonts w:ascii="Times New Roman" w:hAnsi="Times New Roman"/>
          <w:sz w:val="28"/>
          <w:szCs w:val="28"/>
        </w:rPr>
        <w:t xml:space="preserve"> и мероприятиях по обмену опытом. </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В современных условиях развитие муниципальной службы должно осуществляться на основе комплексного подхода, который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2433CE" w:rsidRPr="002433CE" w:rsidRDefault="002433CE" w:rsidP="00AA5FA0">
      <w:pPr>
        <w:autoSpaceDE w:val="0"/>
        <w:autoSpaceDN w:val="0"/>
        <w:adjustRightInd w:val="0"/>
        <w:spacing w:after="0" w:line="240" w:lineRule="auto"/>
        <w:ind w:firstLine="708"/>
        <w:jc w:val="both"/>
        <w:outlineLvl w:val="0"/>
        <w:rPr>
          <w:rFonts w:ascii="Times New Roman" w:hAnsi="Times New Roman"/>
          <w:sz w:val="28"/>
          <w:szCs w:val="28"/>
        </w:rPr>
      </w:pPr>
      <w:r w:rsidRPr="002433CE">
        <w:rPr>
          <w:rFonts w:ascii="Times New Roman" w:hAnsi="Times New Roman"/>
          <w:sz w:val="28"/>
          <w:szCs w:val="28"/>
        </w:rPr>
        <w:t>Однако</w:t>
      </w:r>
      <w:proofErr w:type="gramStart"/>
      <w:r w:rsidR="00AA5FA0">
        <w:rPr>
          <w:rFonts w:ascii="Times New Roman" w:hAnsi="Times New Roman"/>
          <w:sz w:val="28"/>
          <w:szCs w:val="28"/>
        </w:rPr>
        <w:t>,</w:t>
      </w:r>
      <w:proofErr w:type="gramEnd"/>
      <w:r w:rsidRPr="002433CE">
        <w:rPr>
          <w:rFonts w:ascii="Times New Roman" w:hAnsi="Times New Roman"/>
          <w:sz w:val="28"/>
          <w:szCs w:val="28"/>
        </w:rPr>
        <w:t xml:space="preserve"> развитие системы муниципальной службы в Соль-Илецком городском округе требует совершенствования полученных при ее формировании позитивных изменений. В связи с этим требуется создание условий для повышения эффективности и результативности деятельности муниципальных служащих.</w:t>
      </w:r>
    </w:p>
    <w:p w:rsidR="00E77034" w:rsidRPr="00E77034" w:rsidRDefault="002433CE" w:rsidP="002433CE">
      <w:pPr>
        <w:autoSpaceDE w:val="0"/>
        <w:autoSpaceDN w:val="0"/>
        <w:adjustRightInd w:val="0"/>
        <w:spacing w:after="0" w:line="240" w:lineRule="auto"/>
        <w:jc w:val="both"/>
        <w:outlineLvl w:val="0"/>
        <w:rPr>
          <w:rFonts w:ascii="Times New Roman" w:hAnsi="Times New Roman"/>
          <w:sz w:val="28"/>
          <w:szCs w:val="28"/>
        </w:rPr>
      </w:pPr>
      <w:proofErr w:type="gramStart"/>
      <w:r w:rsidRPr="002433CE">
        <w:rPr>
          <w:rFonts w:ascii="Times New Roman" w:hAnsi="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 а также повышения эффективности кадровой политики в сфере муниципальной службы, результативности, роли и престижа муниципальной службы, будет способствовать выходу муниципальной службы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w:t>
      </w:r>
      <w:proofErr w:type="gramEnd"/>
      <w:r w:rsidRPr="002433CE">
        <w:rPr>
          <w:rFonts w:ascii="Times New Roman" w:hAnsi="Times New Roman"/>
          <w:sz w:val="28"/>
          <w:szCs w:val="28"/>
        </w:rPr>
        <w:t xml:space="preserve"> образования Соль-</w:t>
      </w:r>
      <w:proofErr w:type="spellStart"/>
      <w:r w:rsidRPr="002433CE">
        <w:rPr>
          <w:rFonts w:ascii="Times New Roman" w:hAnsi="Times New Roman"/>
          <w:sz w:val="28"/>
          <w:szCs w:val="28"/>
        </w:rPr>
        <w:t>Илецкий</w:t>
      </w:r>
      <w:proofErr w:type="spellEnd"/>
      <w:r w:rsidRPr="002433CE">
        <w:rPr>
          <w:rFonts w:ascii="Times New Roman" w:hAnsi="Times New Roman"/>
          <w:sz w:val="28"/>
          <w:szCs w:val="28"/>
        </w:rPr>
        <w:t xml:space="preserve"> городской округ.</w:t>
      </w:r>
      <w:r w:rsidR="00AA5FA0">
        <w:rPr>
          <w:rFonts w:ascii="Times New Roman" w:hAnsi="Times New Roman"/>
          <w:sz w:val="28"/>
          <w:szCs w:val="28"/>
        </w:rPr>
        <w:t xml:space="preserve"> </w:t>
      </w:r>
      <w:r w:rsidR="00E77034" w:rsidRPr="00E77034">
        <w:rPr>
          <w:rFonts w:ascii="Times New Roman" w:hAnsi="Times New Roman"/>
          <w:sz w:val="28"/>
          <w:szCs w:val="28"/>
        </w:rPr>
        <w:t>Для решения перечисленных проблем органам местного самоуправления Оренбургской области необходимо на системной основе предусматривать бюджетные средства на обучение муниципальных служащих, проведение мероприятий по повышению престижа муниципальной службы. Данная задача может быть решена в рамках принятия муниципальных программ, предусматривающих развитие муниципальной службы, повышение эффективности муниципального управления.</w:t>
      </w:r>
    </w:p>
    <w:p w:rsidR="00E77034" w:rsidRPr="00E77034" w:rsidRDefault="00E77034" w:rsidP="00AA5FA0">
      <w:pPr>
        <w:autoSpaceDE w:val="0"/>
        <w:autoSpaceDN w:val="0"/>
        <w:adjustRightInd w:val="0"/>
        <w:spacing w:after="0" w:line="240" w:lineRule="auto"/>
        <w:ind w:firstLine="708"/>
        <w:jc w:val="both"/>
        <w:outlineLvl w:val="0"/>
        <w:rPr>
          <w:rFonts w:ascii="Times New Roman" w:hAnsi="Times New Roman"/>
          <w:sz w:val="28"/>
          <w:szCs w:val="28"/>
        </w:rPr>
      </w:pPr>
      <w:proofErr w:type="gramStart"/>
      <w:r w:rsidRPr="00E77034">
        <w:rPr>
          <w:rFonts w:ascii="Times New Roman" w:hAnsi="Times New Roman"/>
          <w:sz w:val="28"/>
          <w:szCs w:val="28"/>
        </w:rPr>
        <w:t xml:space="preserve">Программа разработана в соответствии с Федеральным законом от 2 марта 2007 года </w:t>
      </w:r>
      <w:r w:rsidR="00AA5FA0">
        <w:rPr>
          <w:rFonts w:ascii="Times New Roman" w:hAnsi="Times New Roman"/>
          <w:sz w:val="28"/>
          <w:szCs w:val="28"/>
        </w:rPr>
        <w:t xml:space="preserve">№ </w:t>
      </w:r>
      <w:r w:rsidRPr="00E77034">
        <w:rPr>
          <w:rFonts w:ascii="Times New Roman" w:hAnsi="Times New Roman"/>
          <w:sz w:val="28"/>
          <w:szCs w:val="28"/>
        </w:rPr>
        <w:t>25-ФЗ "О муниципальной службе в Российской Федерации", согласно статье 35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roofErr w:type="gramEnd"/>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Применение программно-целевого метода позволит обеспечить системный подход к решению поставленных задач, </w:t>
      </w:r>
      <w:proofErr w:type="gramStart"/>
      <w:r w:rsidRPr="00E77034">
        <w:rPr>
          <w:rFonts w:ascii="Times New Roman" w:hAnsi="Times New Roman"/>
          <w:sz w:val="28"/>
          <w:szCs w:val="28"/>
        </w:rPr>
        <w:t>контроль за</w:t>
      </w:r>
      <w:proofErr w:type="gramEnd"/>
      <w:r w:rsidRPr="00E77034">
        <w:rPr>
          <w:rFonts w:ascii="Times New Roman" w:hAnsi="Times New Roman"/>
          <w:sz w:val="28"/>
          <w:szCs w:val="28"/>
        </w:rPr>
        <w:t xml:space="preserve"> выполнением мероприятий Программы и оценку их результатов, внедрить на </w:t>
      </w:r>
      <w:r w:rsidRPr="00E77034">
        <w:rPr>
          <w:rFonts w:ascii="Times New Roman" w:hAnsi="Times New Roman"/>
          <w:sz w:val="28"/>
          <w:szCs w:val="28"/>
        </w:rPr>
        <w:lastRenderedPageBreak/>
        <w:t>муниципальной службе современные кадровые, информационные, образовательные и управленческие технологии.</w:t>
      </w:r>
    </w:p>
    <w:p w:rsidR="00E77034" w:rsidRPr="00E77034" w:rsidRDefault="00E77034" w:rsidP="001004CB">
      <w:pPr>
        <w:autoSpaceDE w:val="0"/>
        <w:autoSpaceDN w:val="0"/>
        <w:adjustRightInd w:val="0"/>
        <w:spacing w:after="0" w:line="240" w:lineRule="auto"/>
        <w:ind w:firstLine="708"/>
        <w:jc w:val="both"/>
        <w:outlineLvl w:val="0"/>
        <w:rPr>
          <w:rFonts w:ascii="Times New Roman" w:hAnsi="Times New Roman"/>
          <w:sz w:val="28"/>
          <w:szCs w:val="28"/>
        </w:rPr>
      </w:pPr>
      <w:r w:rsidRPr="00E77034">
        <w:rPr>
          <w:rFonts w:ascii="Times New Roman" w:hAnsi="Times New Roman"/>
          <w:sz w:val="28"/>
          <w:szCs w:val="28"/>
        </w:rPr>
        <w:t xml:space="preserve">Последовательная реализация мероприятий Программы приведет к созданию условий для развития муниципальной службы в Оренбургской области, </w:t>
      </w:r>
      <w:r w:rsidR="00AA5FA0" w:rsidRPr="00AA5FA0">
        <w:rPr>
          <w:rFonts w:ascii="Times New Roman" w:hAnsi="Times New Roman"/>
          <w:sz w:val="28"/>
          <w:szCs w:val="28"/>
        </w:rPr>
        <w:t>повышения престижа муниципальной службы в Оренбургской области, а также результативности профессиональной служебной деятельности муниципальных служащих Оренбургской области.</w:t>
      </w:r>
    </w:p>
    <w:p w:rsidR="00E77034" w:rsidRPr="00E77034" w:rsidRDefault="00E77034" w:rsidP="00E77034">
      <w:pPr>
        <w:autoSpaceDE w:val="0"/>
        <w:autoSpaceDN w:val="0"/>
        <w:adjustRightInd w:val="0"/>
        <w:spacing w:after="0" w:line="240" w:lineRule="auto"/>
        <w:jc w:val="both"/>
        <w:outlineLvl w:val="0"/>
        <w:rPr>
          <w:rFonts w:ascii="Times New Roman" w:hAnsi="Times New Roman"/>
          <w:sz w:val="28"/>
          <w:szCs w:val="28"/>
        </w:rPr>
      </w:pPr>
    </w:p>
    <w:p w:rsidR="001004CB" w:rsidRDefault="001004CB" w:rsidP="001004CB">
      <w:pPr>
        <w:numPr>
          <w:ilvl w:val="0"/>
          <w:numId w:val="8"/>
        </w:numPr>
        <w:autoSpaceDE w:val="0"/>
        <w:autoSpaceDN w:val="0"/>
        <w:adjustRightInd w:val="0"/>
        <w:spacing w:after="0" w:line="240" w:lineRule="auto"/>
        <w:jc w:val="both"/>
        <w:rPr>
          <w:rFonts w:ascii="Times New Roman" w:hAnsi="Times New Roman"/>
          <w:sz w:val="28"/>
          <w:szCs w:val="28"/>
        </w:rPr>
      </w:pPr>
      <w:r w:rsidRPr="001004CB">
        <w:rPr>
          <w:rFonts w:ascii="Times New Roman" w:hAnsi="Times New Roman"/>
          <w:sz w:val="28"/>
          <w:szCs w:val="28"/>
        </w:rPr>
        <w:t xml:space="preserve">Паспорт муниципальной программы  </w:t>
      </w:r>
      <w:r>
        <w:rPr>
          <w:rFonts w:ascii="Times New Roman" w:hAnsi="Times New Roman"/>
          <w:sz w:val="28"/>
          <w:szCs w:val="28"/>
        </w:rPr>
        <w:t xml:space="preserve">представлен </w:t>
      </w:r>
      <w:r w:rsidRPr="001004CB">
        <w:rPr>
          <w:rFonts w:ascii="Times New Roman" w:hAnsi="Times New Roman"/>
          <w:sz w:val="28"/>
          <w:szCs w:val="28"/>
        </w:rPr>
        <w:t xml:space="preserve"> в приложении № 1 к настоящей </w:t>
      </w:r>
      <w:r w:rsidR="000370A5">
        <w:rPr>
          <w:rFonts w:ascii="Times New Roman" w:hAnsi="Times New Roman"/>
          <w:sz w:val="28"/>
          <w:szCs w:val="28"/>
        </w:rPr>
        <w:t>п</w:t>
      </w:r>
      <w:r w:rsidRPr="001004CB">
        <w:rPr>
          <w:rFonts w:ascii="Times New Roman" w:hAnsi="Times New Roman"/>
          <w:sz w:val="28"/>
          <w:szCs w:val="28"/>
        </w:rPr>
        <w:t>рограмме.</w:t>
      </w:r>
    </w:p>
    <w:p w:rsidR="00642B99" w:rsidRPr="00642B99" w:rsidRDefault="00642B99" w:rsidP="00BB75F0">
      <w:pPr>
        <w:numPr>
          <w:ilvl w:val="0"/>
          <w:numId w:val="8"/>
        </w:numPr>
        <w:spacing w:after="0"/>
        <w:rPr>
          <w:rFonts w:ascii="Times New Roman" w:hAnsi="Times New Roman"/>
          <w:sz w:val="28"/>
          <w:szCs w:val="28"/>
        </w:rPr>
      </w:pPr>
      <w:r>
        <w:rPr>
          <w:rFonts w:ascii="Times New Roman" w:hAnsi="Times New Roman"/>
          <w:sz w:val="28"/>
          <w:szCs w:val="28"/>
        </w:rPr>
        <w:t>Показатели</w:t>
      </w:r>
      <w:r w:rsidRPr="00642B99">
        <w:rPr>
          <w:rFonts w:ascii="Times New Roman" w:hAnsi="Times New Roman"/>
          <w:sz w:val="28"/>
          <w:szCs w:val="28"/>
        </w:rPr>
        <w:t xml:space="preserve">  муниципальной </w:t>
      </w:r>
      <w:r>
        <w:rPr>
          <w:rFonts w:ascii="Times New Roman" w:hAnsi="Times New Roman"/>
          <w:sz w:val="28"/>
          <w:szCs w:val="28"/>
        </w:rPr>
        <w:t>п</w:t>
      </w:r>
      <w:r w:rsidRPr="00642B99">
        <w:rPr>
          <w:rFonts w:ascii="Times New Roman" w:hAnsi="Times New Roman"/>
          <w:sz w:val="28"/>
          <w:szCs w:val="28"/>
        </w:rPr>
        <w:t>рограммы</w:t>
      </w:r>
      <w:r>
        <w:rPr>
          <w:rFonts w:ascii="Times New Roman" w:hAnsi="Times New Roman"/>
          <w:sz w:val="28"/>
          <w:szCs w:val="28"/>
        </w:rPr>
        <w:t xml:space="preserve"> </w:t>
      </w:r>
      <w:r w:rsidRPr="00642B99">
        <w:rPr>
          <w:rFonts w:ascii="Times New Roman" w:hAnsi="Times New Roman"/>
          <w:sz w:val="28"/>
          <w:szCs w:val="28"/>
        </w:rPr>
        <w:t>представлен</w:t>
      </w:r>
      <w:r>
        <w:rPr>
          <w:rFonts w:ascii="Times New Roman" w:hAnsi="Times New Roman"/>
          <w:sz w:val="28"/>
          <w:szCs w:val="28"/>
        </w:rPr>
        <w:t>ы</w:t>
      </w:r>
      <w:r w:rsidRPr="00642B99">
        <w:rPr>
          <w:rFonts w:ascii="Times New Roman" w:hAnsi="Times New Roman"/>
          <w:sz w:val="28"/>
          <w:szCs w:val="28"/>
        </w:rPr>
        <w:t xml:space="preserve">  в приложении № </w:t>
      </w:r>
      <w:r>
        <w:rPr>
          <w:rFonts w:ascii="Times New Roman" w:hAnsi="Times New Roman"/>
          <w:sz w:val="28"/>
          <w:szCs w:val="28"/>
        </w:rPr>
        <w:t xml:space="preserve">2 </w:t>
      </w:r>
      <w:r w:rsidR="000370A5">
        <w:rPr>
          <w:rFonts w:ascii="Times New Roman" w:hAnsi="Times New Roman"/>
          <w:sz w:val="28"/>
          <w:szCs w:val="28"/>
        </w:rPr>
        <w:t>к настоящей п</w:t>
      </w:r>
      <w:r w:rsidRPr="00642B99">
        <w:rPr>
          <w:rFonts w:ascii="Times New Roman" w:hAnsi="Times New Roman"/>
          <w:sz w:val="28"/>
          <w:szCs w:val="28"/>
        </w:rPr>
        <w:t>рограмме.</w:t>
      </w:r>
    </w:p>
    <w:p w:rsidR="00BB75F0" w:rsidRPr="00BB75F0" w:rsidRDefault="00BB75F0" w:rsidP="000370A5">
      <w:pPr>
        <w:numPr>
          <w:ilvl w:val="0"/>
          <w:numId w:val="8"/>
        </w:numPr>
        <w:ind w:left="0" w:firstLine="360"/>
        <w:rPr>
          <w:rFonts w:ascii="Times New Roman" w:hAnsi="Times New Roman"/>
          <w:sz w:val="28"/>
          <w:szCs w:val="28"/>
        </w:rPr>
      </w:pPr>
      <w:r>
        <w:rPr>
          <w:rFonts w:ascii="Times New Roman" w:hAnsi="Times New Roman"/>
          <w:sz w:val="28"/>
          <w:szCs w:val="28"/>
        </w:rPr>
        <w:t xml:space="preserve">Структура </w:t>
      </w:r>
      <w:r w:rsidRPr="00BB75F0">
        <w:rPr>
          <w:rFonts w:ascii="Times New Roman" w:hAnsi="Times New Roman"/>
          <w:sz w:val="28"/>
          <w:szCs w:val="28"/>
        </w:rPr>
        <w:t>муниципальной программы представлен</w:t>
      </w:r>
      <w:r>
        <w:rPr>
          <w:rFonts w:ascii="Times New Roman" w:hAnsi="Times New Roman"/>
          <w:sz w:val="28"/>
          <w:szCs w:val="28"/>
        </w:rPr>
        <w:t>а</w:t>
      </w:r>
      <w:r w:rsidRPr="00BB75F0">
        <w:rPr>
          <w:rFonts w:ascii="Times New Roman" w:hAnsi="Times New Roman"/>
          <w:sz w:val="28"/>
          <w:szCs w:val="28"/>
        </w:rPr>
        <w:t xml:space="preserve">  в приложении №</w:t>
      </w:r>
      <w:r w:rsidR="000370A5">
        <w:rPr>
          <w:rFonts w:ascii="Times New Roman" w:hAnsi="Times New Roman"/>
          <w:sz w:val="28"/>
          <w:szCs w:val="28"/>
        </w:rPr>
        <w:t xml:space="preserve"> </w:t>
      </w:r>
      <w:r>
        <w:rPr>
          <w:rFonts w:ascii="Times New Roman" w:hAnsi="Times New Roman"/>
          <w:sz w:val="28"/>
          <w:szCs w:val="28"/>
        </w:rPr>
        <w:t>3</w:t>
      </w:r>
      <w:r w:rsidRPr="00BB75F0">
        <w:rPr>
          <w:rFonts w:ascii="Times New Roman" w:hAnsi="Times New Roman"/>
          <w:sz w:val="28"/>
          <w:szCs w:val="28"/>
        </w:rPr>
        <w:t xml:space="preserve"> к настоящей </w:t>
      </w:r>
      <w:r w:rsidR="000370A5">
        <w:rPr>
          <w:rFonts w:ascii="Times New Roman" w:hAnsi="Times New Roman"/>
          <w:sz w:val="28"/>
          <w:szCs w:val="28"/>
        </w:rPr>
        <w:t>п</w:t>
      </w:r>
      <w:r w:rsidRPr="00BB75F0">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Перечень мероприятий (результатов)</w:t>
      </w:r>
      <w:r>
        <w:rPr>
          <w:rFonts w:ascii="Times New Roman" w:hAnsi="Times New Roman"/>
          <w:sz w:val="28"/>
          <w:szCs w:val="28"/>
        </w:rPr>
        <w:t xml:space="preserve"> муниципальной программы </w:t>
      </w:r>
      <w:r w:rsidRPr="000370A5">
        <w:t xml:space="preserve"> </w:t>
      </w:r>
      <w:r w:rsidRPr="000370A5">
        <w:rPr>
          <w:rFonts w:ascii="Times New Roman" w:hAnsi="Times New Roman"/>
          <w:sz w:val="28"/>
          <w:szCs w:val="28"/>
        </w:rPr>
        <w:t>представлены  в приложении №</w:t>
      </w:r>
      <w:r>
        <w:rPr>
          <w:rFonts w:ascii="Times New Roman" w:hAnsi="Times New Roman"/>
          <w:sz w:val="28"/>
          <w:szCs w:val="28"/>
        </w:rPr>
        <w:t xml:space="preserve"> 4</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0370A5" w:rsidRPr="000370A5" w:rsidRDefault="000370A5" w:rsidP="000370A5">
      <w:pPr>
        <w:numPr>
          <w:ilvl w:val="0"/>
          <w:numId w:val="8"/>
        </w:numPr>
        <w:rPr>
          <w:rFonts w:ascii="Times New Roman" w:hAnsi="Times New Roman"/>
          <w:sz w:val="28"/>
          <w:szCs w:val="28"/>
        </w:rPr>
      </w:pPr>
      <w:r w:rsidRPr="000370A5">
        <w:rPr>
          <w:rFonts w:ascii="Times New Roman" w:hAnsi="Times New Roman"/>
          <w:sz w:val="28"/>
          <w:szCs w:val="28"/>
        </w:rPr>
        <w:t>Финансовое обеспечение муниципальной программы</w:t>
      </w:r>
      <w:r>
        <w:rPr>
          <w:rFonts w:ascii="Times New Roman" w:hAnsi="Times New Roman"/>
          <w:sz w:val="28"/>
          <w:szCs w:val="28"/>
        </w:rPr>
        <w:t xml:space="preserve"> </w:t>
      </w:r>
      <w:r w:rsidRPr="000370A5">
        <w:rPr>
          <w:rFonts w:ascii="Times New Roman" w:hAnsi="Times New Roman"/>
          <w:sz w:val="28"/>
          <w:szCs w:val="28"/>
        </w:rPr>
        <w:t xml:space="preserve">представлены  в приложении № </w:t>
      </w:r>
      <w:r>
        <w:rPr>
          <w:rFonts w:ascii="Times New Roman" w:hAnsi="Times New Roman"/>
          <w:sz w:val="28"/>
          <w:szCs w:val="28"/>
        </w:rPr>
        <w:t>5</w:t>
      </w:r>
      <w:r w:rsidRPr="000370A5">
        <w:rPr>
          <w:rFonts w:ascii="Times New Roman" w:hAnsi="Times New Roman"/>
          <w:sz w:val="28"/>
          <w:szCs w:val="28"/>
        </w:rPr>
        <w:t xml:space="preserve"> к настоящей </w:t>
      </w:r>
      <w:r>
        <w:rPr>
          <w:rFonts w:ascii="Times New Roman" w:hAnsi="Times New Roman"/>
          <w:sz w:val="28"/>
          <w:szCs w:val="28"/>
        </w:rPr>
        <w:t>п</w:t>
      </w:r>
      <w:r w:rsidRPr="000370A5">
        <w:rPr>
          <w:rFonts w:ascii="Times New Roman" w:hAnsi="Times New Roman"/>
          <w:sz w:val="28"/>
          <w:szCs w:val="28"/>
        </w:rPr>
        <w:t>рограмме.</w:t>
      </w:r>
    </w:p>
    <w:p w:rsidR="00642B99" w:rsidRPr="00642B99" w:rsidRDefault="000370A5" w:rsidP="000370A5">
      <w:pPr>
        <w:numPr>
          <w:ilvl w:val="0"/>
          <w:numId w:val="8"/>
        </w:numPr>
        <w:autoSpaceDE w:val="0"/>
        <w:autoSpaceDN w:val="0"/>
        <w:adjustRightInd w:val="0"/>
        <w:spacing w:after="0" w:line="240" w:lineRule="auto"/>
        <w:jc w:val="both"/>
        <w:rPr>
          <w:rFonts w:ascii="Times New Roman" w:hAnsi="Times New Roman"/>
          <w:sz w:val="28"/>
          <w:szCs w:val="28"/>
        </w:rPr>
      </w:pPr>
      <w:r w:rsidRPr="000370A5">
        <w:rPr>
          <w:rFonts w:ascii="Times New Roman" w:hAnsi="Times New Roman"/>
          <w:sz w:val="28"/>
          <w:szCs w:val="28"/>
        </w:rPr>
        <w:t>Сведения о методике расчета показателя муниципальной программы</w:t>
      </w:r>
    </w:p>
    <w:p w:rsidR="009859F9" w:rsidRPr="00BE1A59" w:rsidRDefault="000370A5" w:rsidP="00780B49">
      <w:pPr>
        <w:pStyle w:val="ConsPlusNormal"/>
        <w:rPr>
          <w:rFonts w:ascii="Times New Roman" w:hAnsi="Times New Roman" w:cs="Times New Roman"/>
          <w:sz w:val="28"/>
          <w:szCs w:val="28"/>
        </w:rPr>
        <w:sectPr w:rsidR="009859F9" w:rsidRPr="00BE1A59" w:rsidSect="003D5C4C">
          <w:pgSz w:w="11909" w:h="16834"/>
          <w:pgMar w:top="1134" w:right="851" w:bottom="1134" w:left="1701" w:header="720" w:footer="720" w:gutter="0"/>
          <w:cols w:space="60"/>
          <w:noEndnote/>
          <w:titlePg/>
          <w:docGrid w:linePitch="299"/>
        </w:sectPr>
      </w:pPr>
      <w:proofErr w:type="gramStart"/>
      <w:r w:rsidRPr="000370A5">
        <w:rPr>
          <w:rFonts w:ascii="Times New Roman" w:hAnsi="Times New Roman" w:cs="Times New Roman"/>
          <w:sz w:val="28"/>
          <w:szCs w:val="28"/>
        </w:rPr>
        <w:t>представлены</w:t>
      </w:r>
      <w:proofErr w:type="gramEnd"/>
      <w:r w:rsidRPr="000370A5">
        <w:rPr>
          <w:rFonts w:ascii="Times New Roman" w:hAnsi="Times New Roman" w:cs="Times New Roman"/>
          <w:sz w:val="28"/>
          <w:szCs w:val="28"/>
        </w:rPr>
        <w:t xml:space="preserve">  в приложении № </w:t>
      </w:r>
      <w:r>
        <w:rPr>
          <w:rFonts w:ascii="Times New Roman" w:hAnsi="Times New Roman" w:cs="Times New Roman"/>
          <w:sz w:val="28"/>
          <w:szCs w:val="28"/>
        </w:rPr>
        <w:t>6</w:t>
      </w:r>
      <w:r w:rsidRPr="000370A5">
        <w:rPr>
          <w:rFonts w:ascii="Times New Roman" w:hAnsi="Times New Roman" w:cs="Times New Roman"/>
          <w:sz w:val="28"/>
          <w:szCs w:val="28"/>
        </w:rPr>
        <w:t xml:space="preserve"> к настоящей программе.</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1 </w:t>
      </w:r>
    </w:p>
    <w:p w:rsidR="001004CB"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595019" w:rsidRPr="00642B99" w:rsidRDefault="001004CB"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595019" w:rsidRPr="00642B99" w:rsidRDefault="00595019" w:rsidP="00595019">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004CB" w:rsidRPr="001004CB" w:rsidRDefault="001004CB" w:rsidP="001004CB">
      <w:pPr>
        <w:widowControl w:val="0"/>
        <w:autoSpaceDE w:val="0"/>
        <w:autoSpaceDN w:val="0"/>
        <w:adjustRightInd w:val="0"/>
        <w:spacing w:after="0" w:line="240" w:lineRule="auto"/>
        <w:contextualSpacing/>
        <w:jc w:val="center"/>
        <w:rPr>
          <w:rFonts w:ascii="Times New Roman" w:hAnsi="Times New Roman"/>
          <w:sz w:val="28"/>
          <w:szCs w:val="28"/>
        </w:rPr>
      </w:pPr>
      <w:r w:rsidRPr="001004CB">
        <w:rPr>
          <w:rFonts w:ascii="Times New Roman" w:hAnsi="Times New Roman"/>
          <w:sz w:val="28"/>
          <w:szCs w:val="28"/>
        </w:rPr>
        <w:t>Паспорт муниципальной программы Соль-</w:t>
      </w:r>
      <w:proofErr w:type="spellStart"/>
      <w:r w:rsidRPr="001004CB">
        <w:rPr>
          <w:rFonts w:ascii="Times New Roman" w:hAnsi="Times New Roman"/>
          <w:sz w:val="28"/>
          <w:szCs w:val="28"/>
        </w:rPr>
        <w:t>Илецкого</w:t>
      </w:r>
      <w:proofErr w:type="spellEnd"/>
      <w:r w:rsidRPr="001004CB">
        <w:rPr>
          <w:rFonts w:ascii="Times New Roman" w:hAnsi="Times New Roman"/>
          <w:sz w:val="28"/>
          <w:szCs w:val="28"/>
        </w:rPr>
        <w:t xml:space="preserve"> городского округа</w:t>
      </w:r>
    </w:p>
    <w:p w:rsidR="001004CB" w:rsidRDefault="001004CB" w:rsidP="001004CB">
      <w:pPr>
        <w:widowControl w:val="0"/>
        <w:autoSpaceDE w:val="0"/>
        <w:autoSpaceDN w:val="0"/>
        <w:adjustRightInd w:val="0"/>
        <w:spacing w:after="0" w:line="240" w:lineRule="auto"/>
        <w:ind w:right="40"/>
        <w:contextualSpacing/>
        <w:jc w:val="center"/>
        <w:rPr>
          <w:rFonts w:ascii="Times New Roman" w:hAnsi="Times New Roman"/>
          <w:sz w:val="28"/>
          <w:szCs w:val="28"/>
        </w:rPr>
      </w:pPr>
      <w:r w:rsidRPr="001004CB">
        <w:rPr>
          <w:rFonts w:ascii="Times New Roman" w:hAnsi="Times New Roman"/>
          <w:sz w:val="28"/>
          <w:szCs w:val="28"/>
        </w:rPr>
        <w:t>«Развитие  муниципальной  службы»</w:t>
      </w:r>
    </w:p>
    <w:p w:rsidR="001004CB" w:rsidRPr="001004CB" w:rsidRDefault="001004CB" w:rsidP="001004CB">
      <w:pPr>
        <w:widowControl w:val="0"/>
        <w:autoSpaceDE w:val="0"/>
        <w:autoSpaceDN w:val="0"/>
        <w:adjustRightInd w:val="0"/>
        <w:spacing w:after="0" w:line="240" w:lineRule="auto"/>
        <w:ind w:right="40"/>
        <w:contextualSpacing/>
        <w:jc w:val="center"/>
        <w:rPr>
          <w:rFonts w:ascii="Times New Roman" w:hAnsi="Times New Roman"/>
          <w:i/>
          <w:sz w:val="28"/>
          <w:szCs w:val="28"/>
        </w:rPr>
      </w:pPr>
    </w:p>
    <w:tbl>
      <w:tblPr>
        <w:tblW w:w="15242" w:type="dxa"/>
        <w:tblInd w:w="-1" w:type="dxa"/>
        <w:tblCellMar>
          <w:top w:w="62" w:type="dxa"/>
          <w:left w:w="73" w:type="dxa"/>
          <w:right w:w="21" w:type="dxa"/>
        </w:tblCellMar>
        <w:tblLook w:val="04A0" w:firstRow="1" w:lastRow="0" w:firstColumn="1" w:lastColumn="0" w:noHBand="0" w:noVBand="1"/>
      </w:tblPr>
      <w:tblGrid>
        <w:gridCol w:w="5761"/>
        <w:gridCol w:w="9481"/>
      </w:tblGrid>
      <w:tr w:rsidR="001004CB" w:rsidRPr="001004CB" w:rsidTr="00BB75F0">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Куратор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shd w:val="clear" w:color="auto" w:fill="FFFFFF"/>
              </w:rPr>
              <w:t xml:space="preserve">Романов  Александр Ефремович - </w:t>
            </w:r>
            <w:proofErr w:type="spellStart"/>
            <w:r>
              <w:rPr>
                <w:rFonts w:ascii="Times New Roman" w:hAnsi="Times New Roman"/>
                <w:sz w:val="28"/>
                <w:szCs w:val="28"/>
                <w:shd w:val="clear" w:color="auto" w:fill="FFFFFF"/>
              </w:rPr>
              <w:t>и.о</w:t>
            </w:r>
            <w:proofErr w:type="spellEnd"/>
            <w:r>
              <w:rPr>
                <w:rFonts w:ascii="Times New Roman" w:hAnsi="Times New Roman"/>
                <w:sz w:val="28"/>
                <w:szCs w:val="28"/>
                <w:shd w:val="clear" w:color="auto" w:fill="FFFFFF"/>
              </w:rPr>
              <w:t>. заместителя главы администрации  городского  округ</w:t>
            </w:r>
            <w:proofErr w:type="gramStart"/>
            <w:r>
              <w:rPr>
                <w:rFonts w:ascii="Times New Roman" w:hAnsi="Times New Roman"/>
                <w:sz w:val="28"/>
                <w:szCs w:val="28"/>
                <w:shd w:val="clear" w:color="auto" w:fill="FFFFFF"/>
              </w:rPr>
              <w:t>а-</w:t>
            </w:r>
            <w:proofErr w:type="gramEnd"/>
            <w:r>
              <w:rPr>
                <w:rFonts w:ascii="Times New Roman" w:hAnsi="Times New Roman"/>
                <w:sz w:val="28"/>
                <w:szCs w:val="28"/>
                <w:shd w:val="clear" w:color="auto" w:fill="FFFFFF"/>
              </w:rPr>
              <w:t xml:space="preserve"> руководителя аппарата</w:t>
            </w:r>
          </w:p>
        </w:tc>
      </w:tr>
      <w:tr w:rsidR="001004CB" w:rsidRPr="001004CB" w:rsidTr="00BB75F0">
        <w:trPr>
          <w:trHeight w:val="1133"/>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Ответственный исполнитель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57BF1" w:rsidP="00157BF1">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r w:rsidRPr="00157BF1">
              <w:rPr>
                <w:rFonts w:ascii="Times New Roman" w:hAnsi="Times New Roman"/>
                <w:sz w:val="28"/>
                <w:szCs w:val="28"/>
              </w:rPr>
              <w:t>Соль-</w:t>
            </w:r>
            <w:proofErr w:type="spellStart"/>
            <w:r w:rsidRPr="00157BF1">
              <w:rPr>
                <w:rFonts w:ascii="Times New Roman" w:hAnsi="Times New Roman"/>
                <w:sz w:val="28"/>
                <w:szCs w:val="28"/>
              </w:rPr>
              <w:t>Илецкий</w:t>
            </w:r>
            <w:proofErr w:type="spellEnd"/>
            <w:r w:rsidRPr="00157BF1">
              <w:rPr>
                <w:rFonts w:ascii="Times New Roman" w:hAnsi="Times New Roman"/>
                <w:sz w:val="28"/>
                <w:szCs w:val="28"/>
              </w:rPr>
              <w:t xml:space="preserve"> городской округ</w:t>
            </w:r>
            <w:r>
              <w:rPr>
                <w:rFonts w:ascii="Times New Roman" w:hAnsi="Times New Roman"/>
                <w:sz w:val="28"/>
                <w:szCs w:val="28"/>
              </w:rPr>
              <w:t xml:space="preserve"> в лице с</w:t>
            </w:r>
            <w:r w:rsidR="001004CB" w:rsidRPr="001004CB">
              <w:rPr>
                <w:rFonts w:ascii="Times New Roman" w:hAnsi="Times New Roman"/>
                <w:sz w:val="28"/>
                <w:szCs w:val="28"/>
              </w:rPr>
              <w:t>ектор</w:t>
            </w:r>
            <w:r>
              <w:rPr>
                <w:rFonts w:ascii="Times New Roman" w:hAnsi="Times New Roman"/>
                <w:sz w:val="28"/>
                <w:szCs w:val="28"/>
              </w:rPr>
              <w:t xml:space="preserve">а </w:t>
            </w:r>
            <w:r w:rsidR="001004CB" w:rsidRPr="001004CB">
              <w:rPr>
                <w:rFonts w:ascii="Times New Roman" w:hAnsi="Times New Roman"/>
                <w:sz w:val="28"/>
                <w:szCs w:val="28"/>
              </w:rPr>
              <w:t>по вопросам муниципальной службы и кадровой работе</w:t>
            </w:r>
            <w:r w:rsidR="001004CB">
              <w:rPr>
                <w:rFonts w:ascii="Times New Roman" w:hAnsi="Times New Roman"/>
                <w:sz w:val="28"/>
                <w:szCs w:val="28"/>
              </w:rPr>
              <w:t xml:space="preserve"> </w:t>
            </w:r>
          </w:p>
        </w:tc>
      </w:tr>
      <w:tr w:rsidR="001004CB" w:rsidRPr="001004CB" w:rsidTr="00BB75F0">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Период реализации муниципальной программы (комплексной программы)</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004CB" w:rsidRPr="001004CB" w:rsidRDefault="001004CB" w:rsidP="001004CB">
            <w:pPr>
              <w:shd w:val="clear" w:color="auto" w:fill="FFFFFF"/>
              <w:spacing w:after="0" w:line="240" w:lineRule="auto"/>
              <w:rPr>
                <w:rFonts w:ascii="Times New Roman" w:hAnsi="Times New Roman"/>
                <w:color w:val="22272F"/>
                <w:sz w:val="28"/>
                <w:szCs w:val="28"/>
              </w:rPr>
            </w:pPr>
            <w:r>
              <w:rPr>
                <w:rFonts w:ascii="Times New Roman" w:hAnsi="Times New Roman"/>
                <w:color w:val="22272F"/>
                <w:sz w:val="28"/>
                <w:szCs w:val="28"/>
              </w:rPr>
              <w:t>2023-2025 гг.</w:t>
            </w:r>
          </w:p>
        </w:tc>
      </w:tr>
      <w:tr w:rsidR="001004CB" w:rsidRPr="001004CB" w:rsidTr="00BB75F0">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 xml:space="preserve">Цель муниципальной программы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1004CB">
            <w:pPr>
              <w:shd w:val="clear" w:color="auto" w:fill="FFFFFF"/>
              <w:spacing w:after="0" w:line="240" w:lineRule="auto"/>
              <w:rPr>
                <w:rFonts w:ascii="Times New Roman" w:hAnsi="Times New Roman"/>
                <w:color w:val="22272F"/>
                <w:sz w:val="28"/>
                <w:szCs w:val="28"/>
              </w:rPr>
            </w:pPr>
            <w:r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Pr>
                <w:rFonts w:ascii="Times New Roman" w:hAnsi="Times New Roman"/>
                <w:color w:val="22272F"/>
                <w:sz w:val="28"/>
                <w:szCs w:val="28"/>
              </w:rPr>
              <w:t>.</w:t>
            </w:r>
          </w:p>
        </w:tc>
      </w:tr>
      <w:tr w:rsidR="00157BF1" w:rsidRPr="001004CB" w:rsidTr="00026D96">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A92EB8" w:rsidRDefault="00157BF1" w:rsidP="00026D96">
            <w:pPr>
              <w:spacing w:line="259" w:lineRule="auto"/>
              <w:rPr>
                <w:rFonts w:ascii="Times New Roman" w:hAnsi="Times New Roman"/>
                <w:sz w:val="28"/>
                <w:szCs w:val="28"/>
              </w:rPr>
            </w:pPr>
            <w:r w:rsidRPr="0094487E">
              <w:rPr>
                <w:rFonts w:ascii="Times New Roman" w:hAnsi="Times New Roman"/>
                <w:sz w:val="28"/>
                <w:szCs w:val="28"/>
              </w:rPr>
              <w:t xml:space="preserve">Направления (подпрограммы)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94487E" w:rsidRDefault="00157BF1" w:rsidP="00026D96">
            <w:pPr>
              <w:pStyle w:val="s16"/>
              <w:shd w:val="clear" w:color="auto" w:fill="FFFFFF"/>
              <w:spacing w:before="0" w:beforeAutospacing="0" w:after="0" w:afterAutospacing="0"/>
              <w:rPr>
                <w:color w:val="22272F"/>
                <w:sz w:val="28"/>
                <w:szCs w:val="28"/>
              </w:rPr>
            </w:pPr>
            <w:r>
              <w:rPr>
                <w:color w:val="22272F"/>
                <w:sz w:val="28"/>
                <w:szCs w:val="28"/>
              </w:rPr>
              <w:t>Подпрограммы отсутствуют</w:t>
            </w:r>
          </w:p>
        </w:tc>
      </w:tr>
      <w:tr w:rsidR="001004CB" w:rsidRPr="001004CB" w:rsidTr="00BB75F0">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004CB" w:rsidRPr="001004CB" w:rsidRDefault="001004CB" w:rsidP="00642B99">
            <w:pPr>
              <w:widowControl w:val="0"/>
              <w:autoSpaceDE w:val="0"/>
              <w:autoSpaceDN w:val="0"/>
              <w:adjustRightInd w:val="0"/>
              <w:spacing w:after="0" w:line="259" w:lineRule="auto"/>
              <w:rPr>
                <w:rFonts w:ascii="Times New Roman" w:hAnsi="Times New Roman"/>
                <w:sz w:val="28"/>
                <w:szCs w:val="28"/>
              </w:rPr>
            </w:pPr>
            <w:r w:rsidRPr="001004CB">
              <w:rPr>
                <w:rFonts w:ascii="Times New Roman" w:hAnsi="Times New Roman"/>
                <w:sz w:val="28"/>
                <w:szCs w:val="28"/>
              </w:rPr>
              <w:t>Объемы бюджетных ассигнований муниципальной программы</w:t>
            </w:r>
            <w:proofErr w:type="gramStart"/>
            <w:r w:rsidR="00642B99">
              <w:rPr>
                <w:rFonts w:ascii="Times New Roman" w:hAnsi="Times New Roman"/>
                <w:sz w:val="28"/>
                <w:szCs w:val="28"/>
              </w:rPr>
              <w:t xml:space="preserve"> </w:t>
            </w:r>
            <w:r w:rsidRPr="001004CB">
              <w:rPr>
                <w:rFonts w:ascii="Times New Roman" w:hAnsi="Times New Roman"/>
                <w:sz w:val="28"/>
                <w:szCs w:val="28"/>
              </w:rPr>
              <w:t>,</w:t>
            </w:r>
            <w:proofErr w:type="gramEnd"/>
            <w:r w:rsidRPr="001004CB">
              <w:rPr>
                <w:rFonts w:ascii="Times New Roman" w:hAnsi="Times New Roman"/>
                <w:sz w:val="28"/>
                <w:szCs w:val="28"/>
              </w:rPr>
              <w:t xml:space="preserve"> в том числе по </w:t>
            </w:r>
            <w:r w:rsidRPr="001004CB">
              <w:rPr>
                <w:rFonts w:ascii="Times New Roman" w:hAnsi="Times New Roman"/>
                <w:sz w:val="28"/>
                <w:szCs w:val="28"/>
              </w:rPr>
              <w:lastRenderedPageBreak/>
              <w:t xml:space="preserve">годам реализации </w:t>
            </w:r>
          </w:p>
        </w:tc>
        <w:tc>
          <w:tcPr>
            <w:tcW w:w="94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w:t>
            </w:r>
            <w:r>
              <w:rPr>
                <w:rFonts w:ascii="Times New Roman" w:hAnsi="Times New Roman"/>
                <w:sz w:val="28"/>
                <w:szCs w:val="28"/>
              </w:rPr>
              <w:t>23</w:t>
            </w:r>
            <w:r w:rsidRPr="00A96652">
              <w:rPr>
                <w:rFonts w:ascii="Times New Roman" w:hAnsi="Times New Roman"/>
                <w:sz w:val="28"/>
                <w:szCs w:val="28"/>
              </w:rPr>
              <w:t xml:space="preserve"> –</w:t>
            </w:r>
            <w:r w:rsidR="0086000B">
              <w:rPr>
                <w:rFonts w:ascii="Times New Roman" w:hAnsi="Times New Roman"/>
                <w:sz w:val="28"/>
                <w:szCs w:val="28"/>
              </w:rPr>
              <w:t xml:space="preserve"> </w:t>
            </w:r>
            <w:r w:rsidR="00CB2B74">
              <w:rPr>
                <w:rFonts w:ascii="Times New Roman" w:hAnsi="Times New Roman"/>
                <w:sz w:val="28"/>
                <w:szCs w:val="28"/>
              </w:rPr>
              <w:t>70</w:t>
            </w:r>
            <w:r>
              <w:rPr>
                <w:rFonts w:ascii="Times New Roman" w:hAnsi="Times New Roman"/>
                <w:sz w:val="28"/>
                <w:szCs w:val="28"/>
              </w:rPr>
              <w:t xml:space="preserve"> </w:t>
            </w:r>
            <w:r w:rsidR="00642B99">
              <w:rPr>
                <w:rFonts w:ascii="Times New Roman" w:hAnsi="Times New Roman"/>
                <w:sz w:val="28"/>
                <w:szCs w:val="28"/>
              </w:rPr>
              <w:t>тысяч рублей</w:t>
            </w:r>
          </w:p>
          <w:p w:rsidR="00A96652" w:rsidRPr="00A96652" w:rsidRDefault="00A96652" w:rsidP="00A96652">
            <w:pPr>
              <w:widowControl w:val="0"/>
              <w:autoSpaceDE w:val="0"/>
              <w:autoSpaceDN w:val="0"/>
              <w:adjustRightInd w:val="0"/>
              <w:spacing w:after="0" w:line="259" w:lineRule="auto"/>
              <w:rPr>
                <w:rFonts w:ascii="Times New Roman" w:hAnsi="Times New Roman"/>
                <w:sz w:val="28"/>
                <w:szCs w:val="28"/>
              </w:rPr>
            </w:pPr>
            <w:r>
              <w:rPr>
                <w:rFonts w:ascii="Times New Roman" w:hAnsi="Times New Roman"/>
                <w:sz w:val="28"/>
                <w:szCs w:val="28"/>
              </w:rPr>
              <w:t>2024</w:t>
            </w:r>
            <w:r w:rsidRPr="00A96652">
              <w:rPr>
                <w:rFonts w:ascii="Times New Roman" w:hAnsi="Times New Roman"/>
                <w:sz w:val="28"/>
                <w:szCs w:val="28"/>
              </w:rPr>
              <w:t xml:space="preserve"> – </w:t>
            </w:r>
            <w:r w:rsidR="00CB2B74">
              <w:rPr>
                <w:rFonts w:ascii="Times New Roman" w:hAnsi="Times New Roman"/>
                <w:sz w:val="28"/>
                <w:szCs w:val="28"/>
              </w:rPr>
              <w:t xml:space="preserve">0 </w:t>
            </w:r>
            <w:r w:rsidR="00642B99">
              <w:rPr>
                <w:rFonts w:ascii="Times New Roman" w:hAnsi="Times New Roman"/>
                <w:sz w:val="28"/>
                <w:szCs w:val="28"/>
              </w:rPr>
              <w:t xml:space="preserve"> тысяч рублей</w:t>
            </w:r>
          </w:p>
          <w:p w:rsidR="001004CB" w:rsidRPr="001004CB" w:rsidRDefault="00A96652" w:rsidP="00CB2B74">
            <w:pPr>
              <w:widowControl w:val="0"/>
              <w:autoSpaceDE w:val="0"/>
              <w:autoSpaceDN w:val="0"/>
              <w:adjustRightInd w:val="0"/>
              <w:spacing w:after="0" w:line="259" w:lineRule="auto"/>
              <w:rPr>
                <w:rFonts w:ascii="Times New Roman" w:hAnsi="Times New Roman"/>
                <w:sz w:val="28"/>
                <w:szCs w:val="28"/>
              </w:rPr>
            </w:pPr>
            <w:r w:rsidRPr="00A96652">
              <w:rPr>
                <w:rFonts w:ascii="Times New Roman" w:hAnsi="Times New Roman"/>
                <w:sz w:val="28"/>
                <w:szCs w:val="28"/>
              </w:rPr>
              <w:lastRenderedPageBreak/>
              <w:t>202</w:t>
            </w:r>
            <w:r>
              <w:rPr>
                <w:rFonts w:ascii="Times New Roman" w:hAnsi="Times New Roman"/>
                <w:sz w:val="28"/>
                <w:szCs w:val="28"/>
              </w:rPr>
              <w:t>5</w:t>
            </w:r>
            <w:r w:rsidRPr="00A96652">
              <w:rPr>
                <w:rFonts w:ascii="Times New Roman" w:hAnsi="Times New Roman"/>
                <w:sz w:val="28"/>
                <w:szCs w:val="28"/>
              </w:rPr>
              <w:t xml:space="preserve"> –</w:t>
            </w:r>
            <w:r>
              <w:rPr>
                <w:rFonts w:ascii="Times New Roman" w:hAnsi="Times New Roman"/>
                <w:sz w:val="28"/>
                <w:szCs w:val="28"/>
              </w:rPr>
              <w:t>0</w:t>
            </w:r>
            <w:r w:rsidR="00642B99">
              <w:rPr>
                <w:rFonts w:ascii="Times New Roman" w:hAnsi="Times New Roman"/>
                <w:sz w:val="28"/>
                <w:szCs w:val="28"/>
              </w:rPr>
              <w:t xml:space="preserve"> тысяч рублей</w:t>
            </w: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CF0C7C" w:rsidRDefault="00157BF1" w:rsidP="00026D96">
            <w:pPr>
              <w:spacing w:line="259" w:lineRule="auto"/>
              <w:rPr>
                <w:rFonts w:ascii="Times New Roman" w:eastAsia="Calibri" w:hAnsi="Times New Roman"/>
                <w:b/>
                <w:sz w:val="28"/>
                <w:szCs w:val="28"/>
              </w:rPr>
            </w:pPr>
            <w:r w:rsidRPr="0094487E">
              <w:rPr>
                <w:rFonts w:ascii="Times New Roman" w:hAnsi="Times New Roman"/>
                <w:sz w:val="28"/>
                <w:szCs w:val="28"/>
              </w:rPr>
              <w:lastRenderedPageBreak/>
              <w:t>Влияние на достижение национальных целей развития Российской Федерации</w:t>
            </w:r>
            <w:r w:rsidRPr="00F35F64">
              <w:rPr>
                <w:rStyle w:val="ae"/>
                <w:rFonts w:ascii="Times New Roman" w:eastAsia="Calibri" w:hAnsi="Times New Roman"/>
                <w:sz w:val="28"/>
                <w:szCs w:val="28"/>
              </w:rPr>
              <w:footnoteReference w:id="1"/>
            </w:r>
          </w:p>
          <w:p w:rsidR="00157BF1" w:rsidRPr="0094487E" w:rsidRDefault="00157BF1" w:rsidP="00026D96">
            <w:pPr>
              <w:spacing w:line="259" w:lineRule="auto"/>
              <w:rPr>
                <w:rFonts w:ascii="Times New Roman" w:hAnsi="Times New Roman"/>
                <w:sz w:val="28"/>
                <w:szCs w:val="28"/>
              </w:rPr>
            </w:pP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265C12" w:rsidRDefault="00157BF1" w:rsidP="00026D96">
            <w:pPr>
              <w:pStyle w:val="s16"/>
              <w:shd w:val="clear" w:color="auto" w:fill="FFFFFF"/>
              <w:spacing w:before="0" w:beforeAutospacing="0" w:after="0" w:afterAutospacing="0"/>
              <w:rPr>
                <w:color w:val="22272F"/>
                <w:sz w:val="28"/>
                <w:szCs w:val="28"/>
              </w:rPr>
            </w:pPr>
            <w:r>
              <w:rPr>
                <w:color w:val="22272F"/>
                <w:sz w:val="28"/>
                <w:szCs w:val="28"/>
              </w:rPr>
              <w:t>Отсутствует</w:t>
            </w:r>
          </w:p>
          <w:p w:rsidR="00157BF1" w:rsidRPr="0094487E" w:rsidRDefault="00157BF1" w:rsidP="00026D96">
            <w:pPr>
              <w:pStyle w:val="s16"/>
              <w:shd w:val="clear" w:color="auto" w:fill="FFFFFF"/>
              <w:spacing w:before="0" w:beforeAutospacing="0" w:after="0" w:afterAutospacing="0"/>
              <w:rPr>
                <w:color w:val="22272F"/>
                <w:sz w:val="28"/>
                <w:szCs w:val="28"/>
              </w:rPr>
            </w:pPr>
          </w:p>
        </w:tc>
      </w:tr>
      <w:tr w:rsidR="00157BF1" w:rsidRPr="001004CB" w:rsidTr="00026D96">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7BF1" w:rsidRPr="0094487E" w:rsidRDefault="00157BF1" w:rsidP="00026D96">
            <w:pPr>
              <w:spacing w:line="259" w:lineRule="auto"/>
              <w:rPr>
                <w:rFonts w:ascii="Times New Roman" w:hAnsi="Times New Roman"/>
                <w:b/>
                <w:sz w:val="28"/>
                <w:szCs w:val="28"/>
              </w:rPr>
            </w:pPr>
            <w:r w:rsidRPr="0094487E">
              <w:rPr>
                <w:rFonts w:ascii="Times New Roman" w:hAnsi="Times New Roman"/>
                <w:sz w:val="28"/>
                <w:szCs w:val="28"/>
              </w:rPr>
              <w:t>Связь с комплексной программой</w:t>
            </w:r>
          </w:p>
        </w:tc>
        <w:tc>
          <w:tcPr>
            <w:tcW w:w="9481" w:type="dxa"/>
            <w:tcBorders>
              <w:top w:val="single" w:sz="5" w:space="0" w:color="000000"/>
              <w:left w:val="single" w:sz="5" w:space="0" w:color="000000"/>
              <w:bottom w:val="single" w:sz="5" w:space="0" w:color="000000"/>
              <w:right w:val="single" w:sz="5" w:space="0" w:color="000000"/>
            </w:tcBorders>
            <w:shd w:val="clear" w:color="auto" w:fill="auto"/>
          </w:tcPr>
          <w:p w:rsidR="00157BF1" w:rsidRPr="00D84676" w:rsidRDefault="006B3BCD" w:rsidP="00157BF1">
            <w:pPr>
              <w:spacing w:line="259" w:lineRule="auto"/>
              <w:rPr>
                <w:rFonts w:ascii="Times New Roman" w:hAnsi="Times New Roman"/>
                <w:sz w:val="28"/>
                <w:szCs w:val="28"/>
              </w:rPr>
            </w:pPr>
            <w:r>
              <w:rPr>
                <w:rFonts w:ascii="Times New Roman" w:hAnsi="Times New Roman"/>
                <w:sz w:val="28"/>
                <w:szCs w:val="28"/>
              </w:rPr>
              <w:t>Отсутствует</w:t>
            </w:r>
          </w:p>
        </w:tc>
      </w:tr>
    </w:tbl>
    <w:p w:rsidR="001004CB" w:rsidRPr="001004CB" w:rsidRDefault="001004CB" w:rsidP="001004CB">
      <w:pPr>
        <w:widowControl w:val="0"/>
        <w:autoSpaceDE w:val="0"/>
        <w:autoSpaceDN w:val="0"/>
        <w:adjustRightInd w:val="0"/>
        <w:spacing w:after="0" w:line="259" w:lineRule="auto"/>
        <w:jc w:val="both"/>
        <w:rPr>
          <w:rFonts w:ascii="Times New Roman" w:eastAsia="Calibri" w:hAnsi="Times New Roman"/>
          <w:b/>
          <w:sz w:val="28"/>
          <w:szCs w:val="28"/>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157BF1" w:rsidRDefault="00157BF1" w:rsidP="007C0B9E">
      <w:pPr>
        <w:pStyle w:val="ConsPlusNormal"/>
        <w:jc w:val="right"/>
        <w:rPr>
          <w:rFonts w:ascii="Times New Roman" w:hAnsi="Times New Roman" w:cs="Times New Roman"/>
          <w:sz w:val="22"/>
          <w:szCs w:val="22"/>
        </w:rPr>
      </w:pPr>
    </w:p>
    <w:p w:rsidR="006B3BCD" w:rsidRDefault="006B3BCD" w:rsidP="007C0B9E">
      <w:pPr>
        <w:pStyle w:val="ConsPlusNormal"/>
        <w:jc w:val="right"/>
        <w:rPr>
          <w:rFonts w:ascii="Times New Roman" w:hAnsi="Times New Roman" w:cs="Times New Roman"/>
          <w:sz w:val="22"/>
          <w:szCs w:val="22"/>
        </w:rPr>
      </w:pP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642B99">
        <w:rPr>
          <w:rFonts w:ascii="Times New Roman" w:hAnsi="Times New Roman" w:cs="Times New Roman"/>
          <w:sz w:val="28"/>
          <w:szCs w:val="28"/>
        </w:rPr>
        <w:t xml:space="preserve"> </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C62C25" w:rsidRPr="00642B99" w:rsidRDefault="00C62C25" w:rsidP="00C62C25">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C62C25" w:rsidRDefault="00C62C25" w:rsidP="00C62C25">
      <w:pPr>
        <w:pStyle w:val="ConsPlusNormal"/>
        <w:jc w:val="right"/>
        <w:rPr>
          <w:rFonts w:ascii="Times New Roman" w:hAnsi="Times New Roman" w:cs="Times New Roman"/>
          <w:sz w:val="22"/>
          <w:szCs w:val="22"/>
        </w:rPr>
      </w:pPr>
    </w:p>
    <w:p w:rsidR="00C62C25" w:rsidRDefault="00C62C25" w:rsidP="00C62C25">
      <w:pPr>
        <w:spacing w:line="259" w:lineRule="auto"/>
        <w:ind w:left="273" w:right="42"/>
        <w:jc w:val="center"/>
        <w:rPr>
          <w:rFonts w:ascii="Times New Roman" w:hAnsi="Times New Roman"/>
          <w:sz w:val="28"/>
          <w:szCs w:val="28"/>
        </w:rPr>
      </w:pPr>
    </w:p>
    <w:p w:rsidR="00C62C25" w:rsidRPr="00C62C25" w:rsidRDefault="00C62C25" w:rsidP="00C62C25">
      <w:pPr>
        <w:spacing w:after="0" w:line="259" w:lineRule="auto"/>
        <w:ind w:left="273" w:right="42"/>
        <w:jc w:val="center"/>
        <w:rPr>
          <w:rFonts w:ascii="Times New Roman" w:hAnsi="Times New Roman"/>
          <w:sz w:val="28"/>
          <w:szCs w:val="28"/>
        </w:rPr>
      </w:pPr>
      <w:r w:rsidRPr="004204BE">
        <w:rPr>
          <w:rFonts w:ascii="Times New Roman" w:hAnsi="Times New Roman"/>
          <w:sz w:val="28"/>
          <w:szCs w:val="28"/>
        </w:rPr>
        <w:t>Показатели муниципальной</w:t>
      </w:r>
      <w:r>
        <w:rPr>
          <w:rFonts w:ascii="Times New Roman" w:hAnsi="Times New Roman"/>
          <w:sz w:val="28"/>
          <w:szCs w:val="28"/>
        </w:rPr>
        <w:t xml:space="preserve"> программы </w:t>
      </w:r>
      <w:r w:rsidRPr="00C62C25">
        <w:rPr>
          <w:rFonts w:ascii="Times New Roman" w:hAnsi="Times New Roman"/>
          <w:sz w:val="28"/>
          <w:szCs w:val="28"/>
        </w:rPr>
        <w:t>Соль-</w:t>
      </w:r>
      <w:proofErr w:type="spellStart"/>
      <w:r w:rsidRPr="00C62C25">
        <w:rPr>
          <w:rFonts w:ascii="Times New Roman" w:hAnsi="Times New Roman"/>
          <w:sz w:val="28"/>
          <w:szCs w:val="28"/>
        </w:rPr>
        <w:t>Илецкого</w:t>
      </w:r>
      <w:proofErr w:type="spellEnd"/>
      <w:r w:rsidRPr="00C62C25">
        <w:rPr>
          <w:rFonts w:ascii="Times New Roman" w:hAnsi="Times New Roman"/>
          <w:sz w:val="28"/>
          <w:szCs w:val="28"/>
        </w:rPr>
        <w:t xml:space="preserve"> городского округа</w:t>
      </w:r>
    </w:p>
    <w:p w:rsidR="00C62C25" w:rsidRPr="004204BE" w:rsidRDefault="00C62C25" w:rsidP="00C62C25">
      <w:pPr>
        <w:spacing w:after="0" w:line="259" w:lineRule="auto"/>
        <w:ind w:left="273" w:right="42"/>
        <w:jc w:val="center"/>
        <w:rPr>
          <w:rFonts w:ascii="Times New Roman" w:hAnsi="Times New Roman"/>
          <w:sz w:val="28"/>
          <w:szCs w:val="28"/>
        </w:rPr>
      </w:pPr>
      <w:r w:rsidRPr="00C62C25">
        <w:rPr>
          <w:rFonts w:ascii="Times New Roman" w:hAnsi="Times New Roman"/>
          <w:sz w:val="28"/>
          <w:szCs w:val="28"/>
        </w:rPr>
        <w:t>«Развитие  муниципальной  службы»</w:t>
      </w:r>
    </w:p>
    <w:p w:rsidR="00C62C25" w:rsidRPr="004204BE" w:rsidRDefault="00C62C25" w:rsidP="00C62C25">
      <w:pPr>
        <w:spacing w:after="0" w:line="259" w:lineRule="auto"/>
        <w:ind w:right="42"/>
        <w:rPr>
          <w:rFonts w:ascii="Times New Roman" w:hAnsi="Times New Roman"/>
          <w:sz w:val="28"/>
          <w:szCs w:val="28"/>
        </w:rPr>
      </w:pPr>
    </w:p>
    <w:tbl>
      <w:tblPr>
        <w:tblW w:w="151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3000"/>
        <w:gridCol w:w="992"/>
        <w:gridCol w:w="709"/>
        <w:gridCol w:w="426"/>
        <w:gridCol w:w="425"/>
        <w:gridCol w:w="425"/>
        <w:gridCol w:w="3260"/>
        <w:gridCol w:w="1984"/>
        <w:gridCol w:w="1701"/>
        <w:gridCol w:w="1701"/>
      </w:tblGrid>
      <w:tr w:rsidR="005A3E16" w:rsidRPr="004204BE" w:rsidTr="0016236F">
        <w:trPr>
          <w:trHeight w:val="240"/>
        </w:trPr>
        <w:tc>
          <w:tcPr>
            <w:tcW w:w="559"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 xml:space="preserve">№ </w:t>
            </w:r>
            <w:proofErr w:type="gramStart"/>
            <w:r w:rsidRPr="004204BE">
              <w:rPr>
                <w:rFonts w:ascii="Times New Roman" w:hAnsi="Times New Roman"/>
                <w:sz w:val="28"/>
                <w:szCs w:val="28"/>
              </w:rPr>
              <w:t>п</w:t>
            </w:r>
            <w:proofErr w:type="gramEnd"/>
            <w:r w:rsidRPr="004204BE">
              <w:rPr>
                <w:rFonts w:ascii="Times New Roman" w:hAnsi="Times New Roman"/>
                <w:sz w:val="28"/>
                <w:szCs w:val="28"/>
              </w:rPr>
              <w:t>/п</w:t>
            </w:r>
          </w:p>
        </w:tc>
        <w:tc>
          <w:tcPr>
            <w:tcW w:w="300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vertAlign w:val="superscript"/>
              </w:rPr>
            </w:pPr>
            <w:r w:rsidRPr="004204BE">
              <w:rPr>
                <w:rFonts w:ascii="Times New Roman" w:hAnsi="Times New Roman"/>
                <w:sz w:val="28"/>
                <w:szCs w:val="28"/>
              </w:rPr>
              <w:t>Наименование показателя</w:t>
            </w:r>
          </w:p>
        </w:tc>
        <w:tc>
          <w:tcPr>
            <w:tcW w:w="992" w:type="dxa"/>
            <w:vMerge w:val="restart"/>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Единица измерения</w:t>
            </w:r>
          </w:p>
        </w:tc>
        <w:tc>
          <w:tcPr>
            <w:tcW w:w="709"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Базовое значение</w:t>
            </w:r>
          </w:p>
        </w:tc>
        <w:tc>
          <w:tcPr>
            <w:tcW w:w="1276" w:type="dxa"/>
            <w:gridSpan w:val="3"/>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sidRPr="004204BE">
              <w:rPr>
                <w:rFonts w:ascii="Times New Roman" w:hAnsi="Times New Roman"/>
                <w:sz w:val="28"/>
                <w:szCs w:val="28"/>
              </w:rPr>
              <w:t>Значения показателей</w:t>
            </w:r>
          </w:p>
        </w:tc>
        <w:tc>
          <w:tcPr>
            <w:tcW w:w="3260"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Документ</w:t>
            </w:r>
            <w:r w:rsidRPr="004204BE">
              <w:rPr>
                <w:rFonts w:ascii="Times New Roman" w:hAnsi="Times New Roman"/>
                <w:sz w:val="28"/>
                <w:szCs w:val="28"/>
                <w:vertAlign w:val="superscript"/>
              </w:rPr>
              <w:t> </w:t>
            </w:r>
          </w:p>
        </w:tc>
        <w:tc>
          <w:tcPr>
            <w:tcW w:w="1984"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proofErr w:type="gramStart"/>
            <w:r w:rsidRPr="004204BE">
              <w:rPr>
                <w:rFonts w:ascii="Times New Roman" w:hAnsi="Times New Roman"/>
                <w:sz w:val="28"/>
                <w:szCs w:val="28"/>
              </w:rPr>
              <w:t>Ответственный</w:t>
            </w:r>
            <w:proofErr w:type="gramEnd"/>
            <w:r w:rsidRPr="004204BE">
              <w:rPr>
                <w:rFonts w:ascii="Times New Roman" w:hAnsi="Times New Roman"/>
                <w:sz w:val="28"/>
                <w:szCs w:val="28"/>
              </w:rPr>
              <w:t xml:space="preserve"> за достижение показателя</w:t>
            </w:r>
            <w:r w:rsidRPr="004204BE">
              <w:rPr>
                <w:rFonts w:ascii="Times New Roman" w:hAnsi="Times New Roman"/>
                <w:sz w:val="28"/>
                <w:szCs w:val="28"/>
                <w:vertAlign w:val="superscript"/>
              </w:rPr>
              <w:t> </w:t>
            </w:r>
          </w:p>
        </w:tc>
        <w:tc>
          <w:tcPr>
            <w:tcW w:w="1701" w:type="dxa"/>
            <w:vMerge w:val="restart"/>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показателями национальных целей</w:t>
            </w:r>
          </w:p>
        </w:tc>
        <w:tc>
          <w:tcPr>
            <w:tcW w:w="1701" w:type="dxa"/>
            <w:vMerge w:val="restart"/>
            <w:tcBorders>
              <w:top w:val="single" w:sz="6" w:space="0" w:color="000000"/>
              <w:left w:val="single" w:sz="6" w:space="0" w:color="000000"/>
              <w:right w:val="single" w:sz="6" w:space="0" w:color="000000"/>
            </w:tcBorders>
            <w:shd w:val="clear" w:color="auto" w:fill="FFFFFF"/>
          </w:tcPr>
          <w:p w:rsidR="00C62C25" w:rsidRPr="004204BE" w:rsidRDefault="00C62C25" w:rsidP="00C62C25">
            <w:pPr>
              <w:rPr>
                <w:rFonts w:ascii="Times New Roman" w:hAnsi="Times New Roman"/>
                <w:b/>
                <w:sz w:val="28"/>
                <w:szCs w:val="28"/>
              </w:rPr>
            </w:pPr>
            <w:r w:rsidRPr="004204BE">
              <w:rPr>
                <w:rFonts w:ascii="Times New Roman" w:hAnsi="Times New Roman"/>
                <w:sz w:val="28"/>
                <w:szCs w:val="28"/>
              </w:rPr>
              <w:t>Связь с комплексной программой</w:t>
            </w:r>
          </w:p>
        </w:tc>
      </w:tr>
      <w:tr w:rsidR="00C62C25" w:rsidRPr="004204BE" w:rsidTr="0016236F">
        <w:tc>
          <w:tcPr>
            <w:tcW w:w="55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300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992"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709"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426"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2023</w:t>
            </w:r>
          </w:p>
        </w:tc>
        <w:tc>
          <w:tcPr>
            <w:tcW w:w="425" w:type="dxa"/>
            <w:tcBorders>
              <w:top w:val="single" w:sz="6" w:space="0" w:color="000000"/>
              <w:left w:val="single" w:sz="6" w:space="0" w:color="000000"/>
            </w:tcBorders>
            <w:shd w:val="clear" w:color="auto" w:fill="FFFFFF"/>
            <w:hideMark/>
          </w:tcPr>
          <w:p w:rsidR="00C62C25" w:rsidRPr="004204BE" w:rsidRDefault="00C62C25" w:rsidP="00BB75F0">
            <w:pPr>
              <w:rPr>
                <w:rFonts w:ascii="Times New Roman" w:hAnsi="Times New Roman"/>
                <w:b/>
                <w:sz w:val="28"/>
                <w:szCs w:val="28"/>
              </w:rPr>
            </w:pPr>
            <w:r>
              <w:rPr>
                <w:rFonts w:ascii="Times New Roman" w:hAnsi="Times New Roman"/>
                <w:sz w:val="28"/>
                <w:szCs w:val="28"/>
              </w:rPr>
              <w:t>2024</w:t>
            </w:r>
          </w:p>
        </w:tc>
        <w:tc>
          <w:tcPr>
            <w:tcW w:w="425" w:type="dxa"/>
            <w:tcBorders>
              <w:top w:val="single" w:sz="6" w:space="0" w:color="000000"/>
              <w:left w:val="single" w:sz="6" w:space="0" w:color="000000"/>
            </w:tcBorders>
            <w:shd w:val="clear" w:color="auto" w:fill="FFFFFF"/>
            <w:hideMark/>
          </w:tcPr>
          <w:p w:rsidR="00C62C25" w:rsidRPr="004204BE" w:rsidRDefault="00C62C25" w:rsidP="00C62C25">
            <w:pPr>
              <w:rPr>
                <w:rFonts w:ascii="Times New Roman" w:hAnsi="Times New Roman"/>
                <w:b/>
                <w:sz w:val="28"/>
                <w:szCs w:val="28"/>
              </w:rPr>
            </w:pPr>
            <w:r>
              <w:rPr>
                <w:rFonts w:ascii="Times New Roman" w:hAnsi="Times New Roman"/>
                <w:sz w:val="28"/>
                <w:szCs w:val="28"/>
              </w:rPr>
              <w:t>2025</w:t>
            </w:r>
          </w:p>
        </w:tc>
        <w:tc>
          <w:tcPr>
            <w:tcW w:w="3260"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984"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C62C25" w:rsidRPr="004204BE" w:rsidRDefault="00C62C25" w:rsidP="00BB75F0">
            <w:pPr>
              <w:rPr>
                <w:rFonts w:ascii="Times New Roman" w:hAnsi="Times New Roman"/>
                <w:b/>
                <w:sz w:val="28"/>
                <w:szCs w:val="28"/>
              </w:rPr>
            </w:pPr>
          </w:p>
        </w:tc>
        <w:tc>
          <w:tcPr>
            <w:tcW w:w="1701" w:type="dxa"/>
            <w:vMerge/>
            <w:tcBorders>
              <w:left w:val="single" w:sz="6" w:space="0" w:color="000000"/>
              <w:right w:val="single" w:sz="6" w:space="0" w:color="000000"/>
            </w:tcBorders>
            <w:shd w:val="clear" w:color="auto" w:fill="FFFFFF"/>
          </w:tcPr>
          <w:p w:rsidR="00C62C25" w:rsidRPr="004204BE" w:rsidRDefault="00C62C25" w:rsidP="00BB75F0">
            <w:pPr>
              <w:rPr>
                <w:rFonts w:ascii="Times New Roman" w:hAnsi="Times New Roman"/>
                <w:b/>
                <w:sz w:val="28"/>
                <w:szCs w:val="28"/>
              </w:rPr>
            </w:pPr>
          </w:p>
        </w:tc>
      </w:tr>
      <w:tr w:rsidR="00C62C25" w:rsidRPr="004204BE" w:rsidTr="0016236F">
        <w:trPr>
          <w:trHeight w:val="531"/>
        </w:trPr>
        <w:tc>
          <w:tcPr>
            <w:tcW w:w="55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2</w:t>
            </w:r>
          </w:p>
        </w:tc>
        <w:tc>
          <w:tcPr>
            <w:tcW w:w="992"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3</w:t>
            </w:r>
          </w:p>
        </w:tc>
        <w:tc>
          <w:tcPr>
            <w:tcW w:w="709"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5</w:t>
            </w:r>
          </w:p>
        </w:tc>
        <w:tc>
          <w:tcPr>
            <w:tcW w:w="425" w:type="dxa"/>
            <w:tcBorders>
              <w:top w:val="single" w:sz="6" w:space="0" w:color="000000"/>
              <w:left w:val="single" w:sz="6" w:space="0" w:color="000000"/>
            </w:tcBorders>
            <w:shd w:val="clear" w:color="auto" w:fill="FFFFFF"/>
          </w:tcPr>
          <w:p w:rsidR="00C62C25" w:rsidRPr="00C62C25" w:rsidRDefault="00C62C25" w:rsidP="00BB75F0">
            <w:pPr>
              <w:jc w:val="center"/>
              <w:rPr>
                <w:rFonts w:ascii="Times New Roman" w:hAnsi="Times New Roman"/>
                <w:sz w:val="28"/>
                <w:szCs w:val="28"/>
              </w:rPr>
            </w:pPr>
            <w:r w:rsidRPr="00C62C25">
              <w:rPr>
                <w:rFonts w:ascii="Times New Roman" w:hAnsi="Times New Roman"/>
                <w:sz w:val="28"/>
                <w:szCs w:val="28"/>
              </w:rPr>
              <w:t>6</w:t>
            </w:r>
          </w:p>
        </w:tc>
        <w:tc>
          <w:tcPr>
            <w:tcW w:w="425" w:type="dxa"/>
            <w:tcBorders>
              <w:top w:val="single" w:sz="6" w:space="0" w:color="000000"/>
              <w:left w:val="single" w:sz="6" w:space="0" w:color="000000"/>
            </w:tcBorders>
            <w:shd w:val="clear" w:color="auto" w:fill="FFFFFF"/>
          </w:tcPr>
          <w:p w:rsidR="00C62C25" w:rsidRPr="00C62C25" w:rsidRDefault="00C62C25" w:rsidP="005A3E16">
            <w:pPr>
              <w:jc w:val="center"/>
              <w:rPr>
                <w:rFonts w:ascii="Times New Roman" w:hAnsi="Times New Roman"/>
                <w:sz w:val="28"/>
                <w:szCs w:val="28"/>
              </w:rPr>
            </w:pPr>
            <w:r w:rsidRPr="00C62C25">
              <w:rPr>
                <w:rFonts w:ascii="Times New Roman" w:hAnsi="Times New Roman"/>
                <w:sz w:val="28"/>
                <w:szCs w:val="28"/>
              </w:rPr>
              <w:t>7</w:t>
            </w:r>
          </w:p>
        </w:tc>
        <w:tc>
          <w:tcPr>
            <w:tcW w:w="3260"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8</w:t>
            </w:r>
          </w:p>
        </w:tc>
        <w:tc>
          <w:tcPr>
            <w:tcW w:w="1984"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9</w:t>
            </w:r>
          </w:p>
        </w:tc>
        <w:tc>
          <w:tcPr>
            <w:tcW w:w="1701" w:type="dxa"/>
            <w:tcBorders>
              <w:top w:val="single" w:sz="6" w:space="0" w:color="000000"/>
              <w:left w:val="single" w:sz="6" w:space="0" w:color="000000"/>
            </w:tcBorders>
            <w:shd w:val="clear" w:color="auto" w:fill="FFFFFF"/>
          </w:tcPr>
          <w:p w:rsidR="00C62C25" w:rsidRPr="00C62C25" w:rsidRDefault="005A3E16" w:rsidP="00BB75F0">
            <w:pPr>
              <w:jc w:val="center"/>
              <w:rPr>
                <w:rFonts w:ascii="Times New Roman" w:hAnsi="Times New Roman"/>
                <w:sz w:val="28"/>
                <w:szCs w:val="28"/>
              </w:rPr>
            </w:pPr>
            <w:r>
              <w:rPr>
                <w:rFonts w:ascii="Times New Roman" w:hAnsi="Times New Roman"/>
                <w:sz w:val="28"/>
                <w:szCs w:val="28"/>
              </w:rPr>
              <w:t>10</w:t>
            </w:r>
          </w:p>
        </w:tc>
        <w:tc>
          <w:tcPr>
            <w:tcW w:w="1701" w:type="dxa"/>
            <w:tcBorders>
              <w:top w:val="single" w:sz="6" w:space="0" w:color="000000"/>
              <w:left w:val="single" w:sz="6" w:space="0" w:color="000000"/>
              <w:right w:val="single" w:sz="6" w:space="0" w:color="000000"/>
            </w:tcBorders>
            <w:shd w:val="clear" w:color="auto" w:fill="FFFFFF"/>
          </w:tcPr>
          <w:p w:rsidR="00C62C25" w:rsidRPr="004204BE" w:rsidRDefault="005A3E16" w:rsidP="00BB75F0">
            <w:pPr>
              <w:jc w:val="center"/>
              <w:rPr>
                <w:rFonts w:ascii="Times New Roman" w:hAnsi="Times New Roman"/>
                <w:sz w:val="28"/>
                <w:szCs w:val="28"/>
              </w:rPr>
            </w:pPr>
            <w:r>
              <w:rPr>
                <w:rFonts w:ascii="Times New Roman" w:hAnsi="Times New Roman"/>
                <w:sz w:val="28"/>
                <w:szCs w:val="28"/>
              </w:rPr>
              <w:t>11</w:t>
            </w:r>
          </w:p>
        </w:tc>
      </w:tr>
      <w:tr w:rsidR="00C62C25" w:rsidRPr="004204BE" w:rsidTr="0016236F">
        <w:tc>
          <w:tcPr>
            <w:tcW w:w="559" w:type="dxa"/>
            <w:tcBorders>
              <w:top w:val="single" w:sz="6" w:space="0" w:color="000000"/>
              <w:left w:val="single" w:sz="6" w:space="0" w:color="000000"/>
            </w:tcBorders>
            <w:shd w:val="clear" w:color="auto" w:fill="FFFFFF"/>
          </w:tcPr>
          <w:p w:rsidR="00C62C25" w:rsidRPr="005A3E16" w:rsidRDefault="00D15F5A" w:rsidP="005A3E16">
            <w:pPr>
              <w:rPr>
                <w:rFonts w:ascii="Times New Roman" w:hAnsi="Times New Roman"/>
                <w:sz w:val="28"/>
                <w:szCs w:val="28"/>
              </w:rPr>
            </w:pPr>
            <w:r>
              <w:rPr>
                <w:rFonts w:ascii="Times New Roman" w:hAnsi="Times New Roman"/>
                <w:sz w:val="28"/>
                <w:szCs w:val="28"/>
              </w:rPr>
              <w:t>1.</w:t>
            </w:r>
          </w:p>
        </w:tc>
        <w:tc>
          <w:tcPr>
            <w:tcW w:w="3000" w:type="dxa"/>
            <w:tcBorders>
              <w:top w:val="single" w:sz="6" w:space="0" w:color="000000"/>
              <w:left w:val="single" w:sz="6" w:space="0" w:color="000000"/>
            </w:tcBorders>
            <w:shd w:val="clear" w:color="auto" w:fill="FFFFFF"/>
          </w:tcPr>
          <w:p w:rsidR="00C62C25" w:rsidRPr="00C62C25" w:rsidRDefault="00C62C25" w:rsidP="005A3E16">
            <w:pPr>
              <w:spacing w:line="240" w:lineRule="auto"/>
              <w:jc w:val="both"/>
              <w:rPr>
                <w:rFonts w:ascii="Times New Roman" w:hAnsi="Times New Roman"/>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sidR="005A3E16">
              <w:rPr>
                <w:rFonts w:ascii="Times New Roman" w:hAnsi="Times New Roman"/>
                <w:sz w:val="28"/>
                <w:szCs w:val="28"/>
              </w:rPr>
              <w:t>ний в действующие правовые акты</w:t>
            </w:r>
          </w:p>
        </w:tc>
        <w:tc>
          <w:tcPr>
            <w:tcW w:w="992"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е</w:t>
            </w:r>
            <w:r w:rsidRPr="005A3E16">
              <w:rPr>
                <w:rFonts w:ascii="Times New Roman" w:hAnsi="Times New Roman"/>
                <w:sz w:val="28"/>
                <w:szCs w:val="28"/>
              </w:rPr>
              <w:t>д</w:t>
            </w:r>
            <w:r>
              <w:rPr>
                <w:rFonts w:ascii="Times New Roman" w:hAnsi="Times New Roman"/>
                <w:sz w:val="28"/>
                <w:szCs w:val="28"/>
              </w:rPr>
              <w:t>иниц</w:t>
            </w:r>
          </w:p>
        </w:tc>
        <w:tc>
          <w:tcPr>
            <w:tcW w:w="709"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tcBorders>
            <w:shd w:val="clear" w:color="auto" w:fill="FFFFFF"/>
          </w:tcPr>
          <w:p w:rsidR="00C62C25" w:rsidRPr="005A3E16" w:rsidRDefault="005A3E16"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C62C25" w:rsidRPr="005A3E16" w:rsidRDefault="005A3E16" w:rsidP="005A3E16">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right w:val="single" w:sz="6" w:space="0" w:color="000000"/>
            </w:tcBorders>
            <w:shd w:val="clear" w:color="auto" w:fill="FFFFFF"/>
          </w:tcPr>
          <w:p w:rsidR="00C62C25" w:rsidRPr="005A3E16" w:rsidRDefault="005A3E16" w:rsidP="005A3E16">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t>2.</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5A3E16">
              <w:rPr>
                <w:rFonts w:ascii="Times New Roman" w:hAnsi="Times New Roman"/>
                <w:sz w:val="28"/>
                <w:szCs w:val="28"/>
              </w:rPr>
              <w:t xml:space="preserve">Количество </w:t>
            </w:r>
            <w:r w:rsidRPr="005A3E16">
              <w:rPr>
                <w:rFonts w:ascii="Times New Roman" w:hAnsi="Times New Roman"/>
                <w:sz w:val="28"/>
                <w:szCs w:val="28"/>
              </w:rPr>
              <w:lastRenderedPageBreak/>
              <w:t>проведенных координационно-методических мероприятий (семинаров, совещаний).</w:t>
            </w:r>
          </w:p>
        </w:tc>
        <w:tc>
          <w:tcPr>
            <w:tcW w:w="992"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единиц</w:t>
            </w:r>
          </w:p>
        </w:tc>
        <w:tc>
          <w:tcPr>
            <w:tcW w:w="70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6"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425"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jc w:val="center"/>
              <w:rPr>
                <w:rFonts w:ascii="Times New Roman" w:hAnsi="Times New Roman"/>
                <w:sz w:val="28"/>
                <w:szCs w:val="28"/>
              </w:rPr>
            </w:pPr>
            <w:r>
              <w:rPr>
                <w:rFonts w:ascii="Times New Roman" w:hAnsi="Times New Roman"/>
                <w:sz w:val="28"/>
                <w:szCs w:val="28"/>
              </w:rPr>
              <w:t>3</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w:t>
            </w:r>
            <w:r>
              <w:rPr>
                <w:rFonts w:ascii="Times New Roman" w:hAnsi="Times New Roman"/>
                <w:sz w:val="28"/>
                <w:szCs w:val="28"/>
              </w:rPr>
              <w:lastRenderedPageBreak/>
              <w:t xml:space="preserve">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w:t>
            </w:r>
            <w:r>
              <w:rPr>
                <w:rFonts w:ascii="Times New Roman" w:hAnsi="Times New Roman"/>
                <w:sz w:val="28"/>
                <w:szCs w:val="28"/>
              </w:rPr>
              <w:lastRenderedPageBreak/>
              <w:t>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Pr>
                <w:rFonts w:ascii="Times New Roman" w:hAnsi="Times New Roman"/>
                <w:sz w:val="28"/>
                <w:szCs w:val="28"/>
              </w:rPr>
              <w:lastRenderedPageBreak/>
              <w:t>3.</w:t>
            </w:r>
          </w:p>
        </w:tc>
        <w:tc>
          <w:tcPr>
            <w:tcW w:w="3000" w:type="dxa"/>
            <w:tcBorders>
              <w:top w:val="single" w:sz="6" w:space="0" w:color="000000"/>
              <w:left w:val="single" w:sz="6" w:space="0" w:color="000000"/>
              <w:bottom w:val="single" w:sz="6" w:space="0" w:color="000000"/>
            </w:tcBorders>
            <w:shd w:val="clear" w:color="auto" w:fill="FFFFFF"/>
          </w:tcPr>
          <w:p w:rsidR="00D15F5A" w:rsidRPr="005A3E16" w:rsidRDefault="00D15F5A" w:rsidP="005A3E16">
            <w:pPr>
              <w:rPr>
                <w:rFonts w:ascii="Times New Roman" w:hAnsi="Times New Roman"/>
                <w:sz w:val="28"/>
                <w:szCs w:val="28"/>
              </w:rPr>
            </w:pPr>
            <w:r w:rsidRPr="00D15F5A">
              <w:rPr>
                <w:rFonts w:ascii="Times New Roman" w:hAnsi="Times New Roman"/>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4.</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региональной программы развития муниципальной службы в Оренбургской области на 2020 - 2024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5.</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6.</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5A3E16">
            <w:pPr>
              <w:rPr>
                <w:rFonts w:ascii="Times New Roman" w:hAnsi="Times New Roman"/>
                <w:sz w:val="28"/>
                <w:szCs w:val="28"/>
              </w:rPr>
            </w:pPr>
            <w:r w:rsidRPr="00D15F5A">
              <w:rPr>
                <w:rFonts w:ascii="Times New Roman" w:hAnsi="Times New Roman"/>
                <w:sz w:val="28"/>
                <w:szCs w:val="28"/>
              </w:rPr>
              <w:t>Количество муниципальных служащих, принявших участие в обучающих мероприятиях, мероприятиях по обмену опытом, служебных стажировках</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10</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7.</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2</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D15F5A" w:rsidRPr="004204BE" w:rsidTr="0016236F">
        <w:tc>
          <w:tcPr>
            <w:tcW w:w="559"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lastRenderedPageBreak/>
              <w:t>8.</w:t>
            </w:r>
          </w:p>
        </w:tc>
        <w:tc>
          <w:tcPr>
            <w:tcW w:w="3000" w:type="dxa"/>
            <w:tcBorders>
              <w:top w:val="single" w:sz="6" w:space="0" w:color="000000"/>
              <w:left w:val="single" w:sz="6" w:space="0" w:color="000000"/>
              <w:bottom w:val="single" w:sz="6" w:space="0" w:color="000000"/>
            </w:tcBorders>
            <w:shd w:val="clear" w:color="auto" w:fill="FFFFFF"/>
          </w:tcPr>
          <w:p w:rsidR="00D15F5A" w:rsidRPr="00D15F5A" w:rsidRDefault="00D15F5A" w:rsidP="00D15F5A">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службы более </w:t>
            </w:r>
            <w:r>
              <w:rPr>
                <w:rFonts w:ascii="Times New Roman" w:hAnsi="Times New Roman"/>
                <w:sz w:val="28"/>
                <w:szCs w:val="28"/>
              </w:rPr>
              <w:t>1 года</w:t>
            </w:r>
          </w:p>
        </w:tc>
        <w:tc>
          <w:tcPr>
            <w:tcW w:w="992" w:type="dxa"/>
            <w:tcBorders>
              <w:top w:val="single" w:sz="6" w:space="0" w:color="000000"/>
              <w:left w:val="single" w:sz="6" w:space="0" w:color="000000"/>
              <w:bottom w:val="single" w:sz="6" w:space="0" w:color="000000"/>
            </w:tcBorders>
            <w:shd w:val="clear" w:color="auto" w:fill="FFFFFF"/>
          </w:tcPr>
          <w:p w:rsidR="00D15F5A" w:rsidRDefault="00D15F5A" w:rsidP="005A3E16">
            <w:pP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6"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D15F5A" w:rsidRDefault="00D15F5A" w:rsidP="005A3E16">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D15F5A" w:rsidRPr="005A3E16" w:rsidRDefault="00D15F5A"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D15F5A" w:rsidRDefault="00D15F5A"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D15F5A" w:rsidRPr="005A3E16" w:rsidRDefault="00D15F5A"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D15F5A" w:rsidRPr="005A3E16" w:rsidRDefault="00D15F5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15F5A" w:rsidRPr="005A3E16" w:rsidRDefault="00D15F5A"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9.</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2</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5</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5</w:t>
            </w:r>
          </w:p>
        </w:tc>
        <w:tc>
          <w:tcPr>
            <w:tcW w:w="3260" w:type="dxa"/>
            <w:tcBorders>
              <w:top w:val="single" w:sz="6" w:space="0" w:color="000000"/>
              <w:left w:val="single" w:sz="6" w:space="0" w:color="000000"/>
              <w:bottom w:val="single" w:sz="6" w:space="0" w:color="000000"/>
            </w:tcBorders>
            <w:shd w:val="clear" w:color="auto" w:fill="FFFFFF"/>
          </w:tcPr>
          <w:p w:rsidR="00075E2C" w:rsidRPr="005A3E16" w:rsidRDefault="00075E2C" w:rsidP="00075E2C">
            <w:pPr>
              <w:spacing w:line="240" w:lineRule="auto"/>
              <w:rPr>
                <w:rFonts w:ascii="Times New Roman" w:hAnsi="Times New Roman"/>
                <w:sz w:val="28"/>
                <w:szCs w:val="28"/>
              </w:rPr>
            </w:pP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75E2C" w:rsidRPr="004204BE" w:rsidTr="0016236F">
        <w:tc>
          <w:tcPr>
            <w:tcW w:w="559" w:type="dxa"/>
            <w:tcBorders>
              <w:top w:val="single" w:sz="6" w:space="0" w:color="000000"/>
              <w:left w:val="single" w:sz="6" w:space="0" w:color="000000"/>
              <w:bottom w:val="single" w:sz="6" w:space="0" w:color="000000"/>
            </w:tcBorders>
            <w:shd w:val="clear" w:color="auto" w:fill="FFFFFF"/>
          </w:tcPr>
          <w:p w:rsidR="00075E2C" w:rsidRDefault="00075E2C" w:rsidP="005A3E16">
            <w:pPr>
              <w:rPr>
                <w:rFonts w:ascii="Times New Roman" w:hAnsi="Times New Roman"/>
                <w:sz w:val="28"/>
                <w:szCs w:val="28"/>
              </w:rPr>
            </w:pPr>
            <w:r>
              <w:rPr>
                <w:rFonts w:ascii="Times New Roman" w:hAnsi="Times New Roman"/>
                <w:sz w:val="28"/>
                <w:szCs w:val="28"/>
              </w:rPr>
              <w:t>10.</w:t>
            </w:r>
          </w:p>
        </w:tc>
        <w:tc>
          <w:tcPr>
            <w:tcW w:w="3000" w:type="dxa"/>
            <w:tcBorders>
              <w:top w:val="single" w:sz="6" w:space="0" w:color="000000"/>
              <w:left w:val="single" w:sz="6" w:space="0" w:color="000000"/>
              <w:bottom w:val="single" w:sz="6" w:space="0" w:color="000000"/>
            </w:tcBorders>
            <w:shd w:val="clear" w:color="auto" w:fill="FFFFFF"/>
          </w:tcPr>
          <w:p w:rsidR="00075E2C" w:rsidRPr="00D15F5A" w:rsidRDefault="00075E2C" w:rsidP="00D15F5A">
            <w:pPr>
              <w:rPr>
                <w:rFonts w:ascii="Times New Roman" w:hAnsi="Times New Roman"/>
                <w:sz w:val="28"/>
                <w:szCs w:val="28"/>
              </w:rPr>
            </w:pPr>
            <w:r w:rsidRPr="00075E2C">
              <w:rPr>
                <w:rFonts w:ascii="Times New Roman" w:hAnsi="Times New Roman"/>
                <w:sz w:val="28"/>
                <w:szCs w:val="28"/>
              </w:rPr>
              <w:t xml:space="preserve">Доля муниципальных служащих, прошедших аттестацию (квалификационный </w:t>
            </w:r>
            <w:r w:rsidRPr="00075E2C">
              <w:rPr>
                <w:rFonts w:ascii="Times New Roman" w:hAnsi="Times New Roman"/>
                <w:sz w:val="28"/>
                <w:szCs w:val="28"/>
              </w:rPr>
              <w:lastRenderedPageBreak/>
              <w:t>экзамен) от общей доли аттестуемых (экзаменуемых) муниципальных служащих.</w:t>
            </w:r>
          </w:p>
        </w:tc>
        <w:tc>
          <w:tcPr>
            <w:tcW w:w="992"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lastRenderedPageBreak/>
              <w:t>%</w:t>
            </w:r>
          </w:p>
        </w:tc>
        <w:tc>
          <w:tcPr>
            <w:tcW w:w="709"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426"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5A3E16">
            <w:pPr>
              <w:jc w:val="center"/>
              <w:rPr>
                <w:rFonts w:ascii="Times New Roman" w:hAnsi="Times New Roman"/>
                <w:sz w:val="28"/>
                <w:szCs w:val="28"/>
              </w:rPr>
            </w:pPr>
            <w:r>
              <w:rPr>
                <w:rFonts w:ascii="Times New Roman" w:hAnsi="Times New Roman"/>
                <w:sz w:val="28"/>
                <w:szCs w:val="28"/>
              </w:rPr>
              <w:t>100</w:t>
            </w:r>
          </w:p>
        </w:tc>
        <w:tc>
          <w:tcPr>
            <w:tcW w:w="425" w:type="dxa"/>
            <w:tcBorders>
              <w:top w:val="single" w:sz="6" w:space="0" w:color="000000"/>
              <w:left w:val="single" w:sz="6" w:space="0" w:color="000000"/>
              <w:bottom w:val="single" w:sz="6" w:space="0" w:color="000000"/>
            </w:tcBorders>
            <w:shd w:val="clear" w:color="auto" w:fill="FFFFFF"/>
          </w:tcPr>
          <w:p w:rsidR="00075E2C" w:rsidRDefault="00075E2C" w:rsidP="00075E2C">
            <w:pPr>
              <w:jc w:val="center"/>
              <w:rPr>
                <w:rFonts w:ascii="Times New Roman" w:hAnsi="Times New Roman"/>
                <w:sz w:val="28"/>
                <w:szCs w:val="28"/>
              </w:rPr>
            </w:pPr>
            <w:r>
              <w:rPr>
                <w:rFonts w:ascii="Times New Roman" w:hAnsi="Times New Roman"/>
                <w:sz w:val="28"/>
                <w:szCs w:val="28"/>
              </w:rPr>
              <w:t>100</w:t>
            </w:r>
          </w:p>
        </w:tc>
        <w:tc>
          <w:tcPr>
            <w:tcW w:w="3260"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t xml:space="preserve">Федеральный закон от 02.03.2007 </w:t>
            </w:r>
            <w:r>
              <w:rPr>
                <w:rFonts w:ascii="Times New Roman" w:hAnsi="Times New Roman"/>
                <w:sz w:val="28"/>
                <w:szCs w:val="28"/>
              </w:rPr>
              <w:t xml:space="preserve">№ 25-ФЗ </w:t>
            </w:r>
            <w:r w:rsidR="00BB75F0">
              <w:rPr>
                <w:rFonts w:ascii="Times New Roman" w:hAnsi="Times New Roman"/>
                <w:sz w:val="28"/>
                <w:szCs w:val="28"/>
              </w:rPr>
              <w:t>«</w:t>
            </w:r>
            <w:r w:rsidRPr="00075E2C">
              <w:rPr>
                <w:rFonts w:ascii="Times New Roman" w:hAnsi="Times New Roman"/>
                <w:sz w:val="28"/>
                <w:szCs w:val="28"/>
              </w:rPr>
              <w:t>О муниципальной службе в Российской Федерации</w:t>
            </w:r>
            <w:r w:rsidR="00BB75F0">
              <w:rPr>
                <w:rFonts w:ascii="Times New Roman" w:hAnsi="Times New Roman"/>
                <w:sz w:val="28"/>
                <w:szCs w:val="28"/>
              </w:rPr>
              <w:t>»</w:t>
            </w:r>
            <w:r w:rsidR="000F6EEA">
              <w:rPr>
                <w:rFonts w:ascii="Times New Roman" w:hAnsi="Times New Roman"/>
                <w:sz w:val="28"/>
                <w:szCs w:val="28"/>
              </w:rPr>
              <w:t>;</w:t>
            </w:r>
          </w:p>
          <w:p w:rsidR="00075E2C" w:rsidRDefault="00075E2C" w:rsidP="00075E2C">
            <w:pPr>
              <w:spacing w:line="240" w:lineRule="auto"/>
              <w:rPr>
                <w:rFonts w:ascii="Times New Roman" w:hAnsi="Times New Roman"/>
                <w:sz w:val="28"/>
                <w:szCs w:val="28"/>
              </w:rPr>
            </w:pPr>
            <w:r w:rsidRPr="00075E2C">
              <w:rPr>
                <w:rFonts w:ascii="Times New Roman" w:hAnsi="Times New Roman"/>
                <w:sz w:val="28"/>
                <w:szCs w:val="28"/>
              </w:rPr>
              <w:lastRenderedPageBreak/>
              <w:t xml:space="preserve">Закон Оренбургской области от 28.06.2011 </w:t>
            </w:r>
            <w:r>
              <w:rPr>
                <w:rFonts w:ascii="Times New Roman" w:hAnsi="Times New Roman"/>
                <w:sz w:val="28"/>
                <w:szCs w:val="28"/>
              </w:rPr>
              <w:t>№</w:t>
            </w:r>
            <w:r w:rsidRPr="00075E2C">
              <w:rPr>
                <w:rFonts w:ascii="Times New Roman" w:hAnsi="Times New Roman"/>
                <w:sz w:val="28"/>
                <w:szCs w:val="28"/>
              </w:rPr>
              <w:t xml:space="preserve"> 246/36-V-ОЗ  "О классных чинах муниципальных служащих в Оренбургской области, порядке их присвоения и сохранения</w:t>
            </w:r>
          </w:p>
        </w:tc>
        <w:tc>
          <w:tcPr>
            <w:tcW w:w="1984" w:type="dxa"/>
            <w:tcBorders>
              <w:top w:val="single" w:sz="6" w:space="0" w:color="000000"/>
              <w:left w:val="single" w:sz="6" w:space="0" w:color="000000"/>
              <w:bottom w:val="single" w:sz="6" w:space="0" w:color="000000"/>
            </w:tcBorders>
            <w:shd w:val="clear" w:color="auto" w:fill="FFFFFF"/>
          </w:tcPr>
          <w:p w:rsidR="00075E2C" w:rsidRDefault="00075E2C" w:rsidP="00075E2C">
            <w:pPr>
              <w:spacing w:line="240" w:lineRule="auto"/>
              <w:rPr>
                <w:rFonts w:ascii="Times New Roman" w:hAnsi="Times New Roman"/>
                <w:sz w:val="28"/>
                <w:szCs w:val="28"/>
              </w:rPr>
            </w:pPr>
            <w:r>
              <w:rPr>
                <w:rFonts w:ascii="Times New Roman" w:hAnsi="Times New Roman"/>
                <w:sz w:val="28"/>
                <w:szCs w:val="28"/>
              </w:rPr>
              <w:lastRenderedPageBreak/>
              <w:t xml:space="preserve">Сектор  по вопросам  муниципальной службы и кадровой </w:t>
            </w:r>
            <w:r>
              <w:rPr>
                <w:rFonts w:ascii="Times New Roman" w:hAnsi="Times New Roman"/>
                <w:sz w:val="28"/>
                <w:szCs w:val="28"/>
              </w:rPr>
              <w:lastRenderedPageBreak/>
              <w:t>работе</w:t>
            </w:r>
          </w:p>
          <w:p w:rsidR="00075E2C" w:rsidRPr="005A3E16" w:rsidRDefault="00075E2C" w:rsidP="00075E2C">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75E2C" w:rsidRPr="005A3E16" w:rsidRDefault="00075E2C" w:rsidP="00BB75F0">
            <w:pPr>
              <w:spacing w:line="240" w:lineRule="auto"/>
              <w:jc w:val="center"/>
              <w:rPr>
                <w:rFonts w:ascii="Times New Roman" w:hAnsi="Times New Roman"/>
                <w:sz w:val="28"/>
                <w:szCs w:val="28"/>
              </w:rPr>
            </w:pPr>
            <w:r>
              <w:rPr>
                <w:rFonts w:ascii="Times New Roman" w:hAnsi="Times New Roman"/>
                <w:sz w:val="28"/>
                <w:szCs w:val="28"/>
              </w:rPr>
              <w:lastRenderedPageBreak/>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75E2C" w:rsidRPr="005A3E16" w:rsidRDefault="00075E2C" w:rsidP="00BB75F0">
            <w:pPr>
              <w:jc w:val="both"/>
              <w:rPr>
                <w:rFonts w:ascii="Times New Roman" w:hAnsi="Times New Roman"/>
                <w:sz w:val="28"/>
                <w:szCs w:val="28"/>
              </w:rPr>
            </w:pPr>
            <w:r>
              <w:rPr>
                <w:rFonts w:ascii="Times New Roman" w:hAnsi="Times New Roman"/>
                <w:sz w:val="28"/>
                <w:szCs w:val="28"/>
              </w:rPr>
              <w:t>Отсутствует</w:t>
            </w:r>
          </w:p>
        </w:tc>
      </w:tr>
      <w:tr w:rsidR="000F6EEA" w:rsidRPr="004204BE" w:rsidTr="0016236F">
        <w:tc>
          <w:tcPr>
            <w:tcW w:w="559" w:type="dxa"/>
            <w:tcBorders>
              <w:top w:val="single" w:sz="6" w:space="0" w:color="000000"/>
              <w:left w:val="single" w:sz="6" w:space="0" w:color="000000"/>
              <w:bottom w:val="single" w:sz="6" w:space="0" w:color="000000"/>
            </w:tcBorders>
            <w:shd w:val="clear" w:color="auto" w:fill="FFFFFF"/>
          </w:tcPr>
          <w:p w:rsidR="000F6EEA" w:rsidRDefault="000F6EEA" w:rsidP="005A3E16">
            <w:pPr>
              <w:rPr>
                <w:rFonts w:ascii="Times New Roman" w:hAnsi="Times New Roman"/>
                <w:sz w:val="28"/>
                <w:szCs w:val="28"/>
              </w:rPr>
            </w:pPr>
            <w:r>
              <w:rPr>
                <w:rFonts w:ascii="Times New Roman" w:hAnsi="Times New Roman"/>
                <w:sz w:val="28"/>
                <w:szCs w:val="28"/>
              </w:rPr>
              <w:lastRenderedPageBreak/>
              <w:t>11.</w:t>
            </w:r>
          </w:p>
        </w:tc>
        <w:tc>
          <w:tcPr>
            <w:tcW w:w="3000" w:type="dxa"/>
            <w:tcBorders>
              <w:top w:val="single" w:sz="6" w:space="0" w:color="000000"/>
              <w:left w:val="single" w:sz="6" w:space="0" w:color="000000"/>
              <w:bottom w:val="single" w:sz="6" w:space="0" w:color="000000"/>
            </w:tcBorders>
            <w:shd w:val="clear" w:color="auto" w:fill="FFFFFF"/>
          </w:tcPr>
          <w:p w:rsidR="000F6EEA" w:rsidRPr="00D15F5A" w:rsidRDefault="000F6EEA" w:rsidP="00D15F5A">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992" w:type="dxa"/>
            <w:tcBorders>
              <w:top w:val="single" w:sz="6" w:space="0" w:color="000000"/>
              <w:left w:val="single" w:sz="6" w:space="0" w:color="000000"/>
              <w:bottom w:val="single" w:sz="6" w:space="0" w:color="000000"/>
            </w:tcBorders>
            <w:shd w:val="clear" w:color="auto" w:fill="FFFFFF"/>
          </w:tcPr>
          <w:p w:rsidR="000F6EEA" w:rsidRDefault="000F6EE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6"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425" w:type="dxa"/>
            <w:tcBorders>
              <w:top w:val="single" w:sz="6" w:space="0" w:color="000000"/>
              <w:left w:val="single" w:sz="6" w:space="0" w:color="000000"/>
              <w:bottom w:val="single" w:sz="6" w:space="0" w:color="000000"/>
            </w:tcBorders>
            <w:shd w:val="clear" w:color="auto" w:fill="FFFFFF"/>
          </w:tcPr>
          <w:p w:rsidR="000F6EEA" w:rsidRDefault="000F6EEA" w:rsidP="005A3E16">
            <w:pPr>
              <w:jc w:val="center"/>
              <w:rPr>
                <w:rFonts w:ascii="Times New Roman" w:hAnsi="Times New Roman"/>
                <w:sz w:val="28"/>
                <w:szCs w:val="28"/>
              </w:rPr>
            </w:pPr>
            <w:r>
              <w:rPr>
                <w:rFonts w:ascii="Times New Roman" w:hAnsi="Times New Roman"/>
                <w:sz w:val="28"/>
                <w:szCs w:val="28"/>
              </w:rPr>
              <w:t>4</w:t>
            </w:r>
          </w:p>
        </w:tc>
        <w:tc>
          <w:tcPr>
            <w:tcW w:w="3260" w:type="dxa"/>
            <w:tcBorders>
              <w:top w:val="single" w:sz="6" w:space="0" w:color="000000"/>
              <w:left w:val="single" w:sz="6" w:space="0" w:color="000000"/>
              <w:bottom w:val="single" w:sz="6" w:space="0" w:color="000000"/>
            </w:tcBorders>
            <w:shd w:val="clear" w:color="auto" w:fill="FFFFFF"/>
          </w:tcPr>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Федеральн</w:t>
            </w:r>
            <w:r>
              <w:rPr>
                <w:rFonts w:ascii="Times New Roman" w:hAnsi="Times New Roman"/>
                <w:sz w:val="28"/>
                <w:szCs w:val="28"/>
              </w:rPr>
              <w:t>ый</w:t>
            </w:r>
            <w:r w:rsidRPr="000F6EEA">
              <w:rPr>
                <w:rFonts w:ascii="Times New Roman" w:hAnsi="Times New Roman"/>
                <w:sz w:val="28"/>
                <w:szCs w:val="28"/>
              </w:rPr>
              <w:t xml:space="preserve"> закон от 25.12.2008 № 273-ФЗ «О проти</w:t>
            </w:r>
            <w:r>
              <w:rPr>
                <w:rFonts w:ascii="Times New Roman" w:hAnsi="Times New Roman"/>
                <w:sz w:val="28"/>
                <w:szCs w:val="28"/>
              </w:rPr>
              <w:t>водействии коррупции»;</w:t>
            </w:r>
            <w:r w:rsidRPr="000F6EEA">
              <w:rPr>
                <w:rFonts w:ascii="Times New Roman" w:hAnsi="Times New Roman"/>
                <w:sz w:val="28"/>
                <w:szCs w:val="28"/>
              </w:rPr>
              <w:t xml:space="preserve"> </w:t>
            </w:r>
            <w:r>
              <w:rPr>
                <w:rFonts w:ascii="Times New Roman" w:hAnsi="Times New Roman"/>
                <w:sz w:val="28"/>
                <w:szCs w:val="28"/>
              </w:rPr>
              <w:t>Федеральный</w:t>
            </w:r>
            <w:r w:rsidRPr="000F6EEA">
              <w:rPr>
                <w:rFonts w:ascii="Times New Roman" w:hAnsi="Times New Roman"/>
                <w:sz w:val="28"/>
                <w:szCs w:val="28"/>
              </w:rPr>
              <w:t xml:space="preserve"> закон от 02.03.2007 № 25-ФЗ «О муниципальной службе в Российской Федерации»</w:t>
            </w:r>
            <w:r>
              <w:rPr>
                <w:rFonts w:ascii="Times New Roman" w:hAnsi="Times New Roman"/>
                <w:sz w:val="28"/>
                <w:szCs w:val="28"/>
              </w:rPr>
              <w:t>;</w:t>
            </w:r>
            <w:r w:rsidRPr="000F6EEA">
              <w:rPr>
                <w:rFonts w:ascii="Times New Roman" w:hAnsi="Times New Roman"/>
                <w:sz w:val="28"/>
                <w:szCs w:val="28"/>
              </w:rPr>
              <w:t xml:space="preserve"> </w:t>
            </w:r>
          </w:p>
          <w:p w:rsidR="000F6EEA" w:rsidRDefault="000F6EEA" w:rsidP="000F6EEA">
            <w:pPr>
              <w:spacing w:after="0" w:line="240" w:lineRule="auto"/>
              <w:rPr>
                <w:rFonts w:ascii="Times New Roman" w:hAnsi="Times New Roman"/>
                <w:sz w:val="28"/>
                <w:szCs w:val="28"/>
              </w:rPr>
            </w:pPr>
            <w:r>
              <w:rPr>
                <w:rFonts w:ascii="Times New Roman" w:hAnsi="Times New Roman"/>
                <w:sz w:val="28"/>
                <w:szCs w:val="28"/>
              </w:rPr>
              <w:t xml:space="preserve">Закон </w:t>
            </w:r>
            <w:r w:rsidRPr="000F6EEA">
              <w:rPr>
                <w:rFonts w:ascii="Times New Roman" w:hAnsi="Times New Roman"/>
                <w:sz w:val="28"/>
                <w:szCs w:val="28"/>
              </w:rPr>
              <w:t>Оренбургской области от 10.10.2007 № 1611/339-IV-ОЗ «О муниципальной службе в Оренбургской обл</w:t>
            </w:r>
            <w:r>
              <w:rPr>
                <w:rFonts w:ascii="Times New Roman" w:hAnsi="Times New Roman"/>
                <w:sz w:val="28"/>
                <w:szCs w:val="28"/>
              </w:rPr>
              <w:t>асти»;</w:t>
            </w:r>
          </w:p>
          <w:p w:rsidR="000F6EEA" w:rsidRDefault="000F6EEA" w:rsidP="000F6EEA">
            <w:pPr>
              <w:spacing w:after="0" w:line="240" w:lineRule="auto"/>
              <w:rPr>
                <w:rFonts w:ascii="Times New Roman" w:hAnsi="Times New Roman"/>
                <w:sz w:val="28"/>
                <w:szCs w:val="28"/>
              </w:rPr>
            </w:pPr>
            <w:r w:rsidRPr="000F6EEA">
              <w:rPr>
                <w:rFonts w:ascii="Times New Roman" w:hAnsi="Times New Roman"/>
                <w:sz w:val="28"/>
                <w:szCs w:val="28"/>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w:t>
            </w:r>
            <w:r>
              <w:rPr>
                <w:rFonts w:ascii="Times New Roman" w:hAnsi="Times New Roman"/>
                <w:sz w:val="28"/>
                <w:szCs w:val="28"/>
              </w:rPr>
              <w:t xml:space="preserve">улированию </w:t>
            </w:r>
            <w:r>
              <w:rPr>
                <w:rFonts w:ascii="Times New Roman" w:hAnsi="Times New Roman"/>
                <w:sz w:val="28"/>
                <w:szCs w:val="28"/>
              </w:rPr>
              <w:lastRenderedPageBreak/>
              <w:t>конфликта интересов»;</w:t>
            </w:r>
          </w:p>
          <w:p w:rsidR="000F6EEA" w:rsidRDefault="000F6EEA" w:rsidP="000F6EEA">
            <w:pPr>
              <w:spacing w:line="240" w:lineRule="auto"/>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от 09.03.2016 № 531-п «</w:t>
            </w:r>
            <w:r w:rsidRPr="000F6EEA">
              <w:rPr>
                <w:rFonts w:ascii="Times New Roman" w:hAnsi="Times New Roman"/>
                <w:sz w:val="28"/>
                <w:szCs w:val="28"/>
              </w:rPr>
              <w:t xml:space="preserve">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w:t>
            </w:r>
            <w:proofErr w:type="spellStart"/>
            <w:r w:rsidRPr="000F6EEA">
              <w:rPr>
                <w:rFonts w:ascii="Times New Roman" w:hAnsi="Times New Roman"/>
                <w:sz w:val="28"/>
                <w:szCs w:val="28"/>
              </w:rPr>
              <w:t>образованияСоль-Илецкий</w:t>
            </w:r>
            <w:proofErr w:type="spellEnd"/>
            <w:r w:rsidRPr="000F6EEA">
              <w:rPr>
                <w:rFonts w:ascii="Times New Roman" w:hAnsi="Times New Roman"/>
                <w:sz w:val="28"/>
                <w:szCs w:val="28"/>
              </w:rPr>
              <w:t xml:space="preserve"> городской округ</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0F6EEA" w:rsidRDefault="000F6EE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0F6EEA" w:rsidRPr="005A3E16" w:rsidRDefault="000F6EE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0F6EEA" w:rsidRPr="005A3E16" w:rsidRDefault="000F6EE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0F6EEA" w:rsidRPr="005A3E16" w:rsidRDefault="000F6EEA" w:rsidP="00BB75F0">
            <w:pPr>
              <w:jc w:val="both"/>
              <w:rPr>
                <w:rFonts w:ascii="Times New Roman" w:hAnsi="Times New Roman"/>
                <w:sz w:val="28"/>
                <w:szCs w:val="28"/>
              </w:rPr>
            </w:pPr>
            <w:r>
              <w:rPr>
                <w:rFonts w:ascii="Times New Roman" w:hAnsi="Times New Roman"/>
                <w:sz w:val="28"/>
                <w:szCs w:val="28"/>
              </w:rPr>
              <w:t>Отсутствует</w:t>
            </w:r>
          </w:p>
        </w:tc>
      </w:tr>
      <w:tr w:rsidR="002C54FA" w:rsidRPr="004204BE" w:rsidTr="0016236F">
        <w:tc>
          <w:tcPr>
            <w:tcW w:w="559" w:type="dxa"/>
            <w:tcBorders>
              <w:top w:val="single" w:sz="6" w:space="0" w:color="000000"/>
              <w:left w:val="single" w:sz="6" w:space="0" w:color="000000"/>
              <w:bottom w:val="single" w:sz="6" w:space="0" w:color="000000"/>
            </w:tcBorders>
            <w:shd w:val="clear" w:color="auto" w:fill="FFFFFF"/>
          </w:tcPr>
          <w:p w:rsidR="002C54FA" w:rsidRDefault="002C54FA" w:rsidP="005A3E16">
            <w:pPr>
              <w:rPr>
                <w:rFonts w:ascii="Times New Roman" w:hAnsi="Times New Roman"/>
                <w:sz w:val="28"/>
                <w:szCs w:val="28"/>
              </w:rPr>
            </w:pPr>
            <w:r>
              <w:rPr>
                <w:rFonts w:ascii="Times New Roman" w:hAnsi="Times New Roman"/>
                <w:sz w:val="28"/>
                <w:szCs w:val="28"/>
              </w:rPr>
              <w:lastRenderedPageBreak/>
              <w:t>12.</w:t>
            </w:r>
          </w:p>
        </w:tc>
        <w:tc>
          <w:tcPr>
            <w:tcW w:w="3000" w:type="dxa"/>
            <w:tcBorders>
              <w:top w:val="single" w:sz="6" w:space="0" w:color="000000"/>
              <w:left w:val="single" w:sz="6" w:space="0" w:color="000000"/>
              <w:bottom w:val="single" w:sz="6" w:space="0" w:color="000000"/>
            </w:tcBorders>
            <w:shd w:val="clear" w:color="auto" w:fill="FFFFFF"/>
          </w:tcPr>
          <w:p w:rsidR="002C54FA" w:rsidRPr="00075E2C" w:rsidRDefault="002C54FA" w:rsidP="00D15F5A">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992" w:type="dxa"/>
            <w:tcBorders>
              <w:top w:val="single" w:sz="6" w:space="0" w:color="000000"/>
              <w:left w:val="single" w:sz="6" w:space="0" w:color="000000"/>
              <w:bottom w:val="single" w:sz="6" w:space="0" w:color="000000"/>
            </w:tcBorders>
            <w:shd w:val="clear" w:color="auto" w:fill="FFFFFF"/>
          </w:tcPr>
          <w:p w:rsidR="002C54FA" w:rsidRDefault="002C54FA" w:rsidP="00075E2C">
            <w:pPr>
              <w:jc w:val="center"/>
              <w:rPr>
                <w:rFonts w:ascii="Times New Roman" w:hAnsi="Times New Roman"/>
                <w:sz w:val="28"/>
                <w:szCs w:val="28"/>
              </w:rPr>
            </w:pPr>
            <w:r>
              <w:rPr>
                <w:rFonts w:ascii="Times New Roman" w:hAnsi="Times New Roman"/>
                <w:sz w:val="28"/>
                <w:szCs w:val="28"/>
              </w:rPr>
              <w:t>единиц</w:t>
            </w:r>
          </w:p>
        </w:tc>
        <w:tc>
          <w:tcPr>
            <w:tcW w:w="709"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6"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425" w:type="dxa"/>
            <w:tcBorders>
              <w:top w:val="single" w:sz="6" w:space="0" w:color="000000"/>
              <w:left w:val="single" w:sz="6" w:space="0" w:color="000000"/>
              <w:bottom w:val="single" w:sz="6" w:space="0" w:color="000000"/>
            </w:tcBorders>
            <w:shd w:val="clear" w:color="auto" w:fill="FFFFFF"/>
          </w:tcPr>
          <w:p w:rsidR="002C54FA" w:rsidRDefault="002C54FA" w:rsidP="005A3E16">
            <w:pPr>
              <w:jc w:val="center"/>
              <w:rPr>
                <w:rFonts w:ascii="Times New Roman" w:hAnsi="Times New Roman"/>
                <w:sz w:val="28"/>
                <w:szCs w:val="28"/>
              </w:rPr>
            </w:pPr>
            <w:r>
              <w:rPr>
                <w:rFonts w:ascii="Times New Roman" w:hAnsi="Times New Roman"/>
                <w:sz w:val="28"/>
                <w:szCs w:val="28"/>
              </w:rPr>
              <w:t>90</w:t>
            </w:r>
          </w:p>
        </w:tc>
        <w:tc>
          <w:tcPr>
            <w:tcW w:w="3260" w:type="dxa"/>
            <w:tcBorders>
              <w:top w:val="single" w:sz="6" w:space="0" w:color="000000"/>
              <w:left w:val="single" w:sz="6" w:space="0" w:color="000000"/>
              <w:bottom w:val="single" w:sz="6" w:space="0" w:color="000000"/>
            </w:tcBorders>
            <w:shd w:val="clear" w:color="auto" w:fill="FFFFFF"/>
          </w:tcPr>
          <w:p w:rsidR="002C54FA" w:rsidRDefault="002C54FA" w:rsidP="000F6EEA">
            <w:pPr>
              <w:spacing w:after="0" w:line="240" w:lineRule="auto"/>
              <w:rPr>
                <w:rFonts w:ascii="Times New Roman" w:hAnsi="Times New Roman"/>
                <w:sz w:val="28"/>
                <w:szCs w:val="28"/>
              </w:rPr>
            </w:pPr>
            <w:r w:rsidRPr="002C54FA">
              <w:rPr>
                <w:rFonts w:ascii="Times New Roman" w:hAnsi="Times New Roman"/>
                <w:sz w:val="28"/>
                <w:szCs w:val="28"/>
              </w:rPr>
              <w:t>Федеральный закон от 02.03.2007 № 25-ФЗ "О муниципальной службе в Российской Федерации";</w:t>
            </w:r>
          </w:p>
          <w:p w:rsidR="002C54FA" w:rsidRPr="000F6EEA" w:rsidRDefault="002C54FA" w:rsidP="002C54FA">
            <w:pPr>
              <w:spacing w:after="0" w:line="240" w:lineRule="auto"/>
              <w:rPr>
                <w:rFonts w:ascii="Times New Roman" w:hAnsi="Times New Roman"/>
                <w:sz w:val="28"/>
                <w:szCs w:val="28"/>
              </w:rPr>
            </w:pPr>
            <w:r w:rsidRPr="002C54FA">
              <w:rPr>
                <w:rFonts w:ascii="Times New Roman" w:hAnsi="Times New Roman"/>
                <w:sz w:val="28"/>
                <w:szCs w:val="28"/>
              </w:rPr>
              <w:t xml:space="preserve">Приказ </w:t>
            </w:r>
            <w:proofErr w:type="spellStart"/>
            <w:r w:rsidRPr="002C54FA">
              <w:rPr>
                <w:rFonts w:ascii="Times New Roman" w:hAnsi="Times New Roman"/>
                <w:sz w:val="28"/>
                <w:szCs w:val="28"/>
              </w:rPr>
              <w:t>Минздравсоцразвития</w:t>
            </w:r>
            <w:proofErr w:type="spellEnd"/>
            <w:r w:rsidRPr="002C54FA">
              <w:rPr>
                <w:rFonts w:ascii="Times New Roman" w:hAnsi="Times New Roman"/>
                <w:sz w:val="28"/>
                <w:szCs w:val="28"/>
              </w:rPr>
              <w:t xml:space="preserve"> РФ от 14.12.2009 </w:t>
            </w:r>
            <w:r>
              <w:rPr>
                <w:rFonts w:ascii="Times New Roman" w:hAnsi="Times New Roman"/>
                <w:sz w:val="28"/>
                <w:szCs w:val="28"/>
              </w:rPr>
              <w:t>№</w:t>
            </w:r>
            <w:r w:rsidRPr="002C54FA">
              <w:rPr>
                <w:rFonts w:ascii="Times New Roman" w:hAnsi="Times New Roman"/>
                <w:sz w:val="28"/>
                <w:szCs w:val="28"/>
              </w:rPr>
              <w:t xml:space="preserve"> 984н "Об утверждении Порядка прохождения диспансеризации государственными </w:t>
            </w:r>
            <w:r w:rsidRPr="002C54FA">
              <w:rPr>
                <w:rFonts w:ascii="Times New Roman" w:hAnsi="Times New Roman"/>
                <w:sz w:val="28"/>
                <w:szCs w:val="28"/>
              </w:rPr>
              <w:lastRenderedPageBreak/>
              <w:t>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sz w:val="28"/>
                <w:szCs w:val="28"/>
              </w:rPr>
              <w:t>.</w:t>
            </w:r>
          </w:p>
        </w:tc>
        <w:tc>
          <w:tcPr>
            <w:tcW w:w="1984" w:type="dxa"/>
            <w:tcBorders>
              <w:top w:val="single" w:sz="6" w:space="0" w:color="000000"/>
              <w:left w:val="single" w:sz="6" w:space="0" w:color="000000"/>
              <w:bottom w:val="single" w:sz="6" w:space="0" w:color="000000"/>
            </w:tcBorders>
            <w:shd w:val="clear" w:color="auto" w:fill="FFFFFF"/>
          </w:tcPr>
          <w:p w:rsidR="002C54FA" w:rsidRDefault="002C54FA" w:rsidP="00BB75F0">
            <w:pPr>
              <w:spacing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2C54FA" w:rsidRPr="005A3E16" w:rsidRDefault="002C54FA" w:rsidP="00BB75F0">
            <w:pPr>
              <w:spacing w:line="240" w:lineRule="auto"/>
              <w:rPr>
                <w:rFonts w:ascii="Times New Roman" w:hAnsi="Times New Roman"/>
                <w:sz w:val="28"/>
                <w:szCs w:val="28"/>
              </w:rPr>
            </w:pPr>
          </w:p>
        </w:tc>
        <w:tc>
          <w:tcPr>
            <w:tcW w:w="1701" w:type="dxa"/>
            <w:tcBorders>
              <w:top w:val="single" w:sz="6" w:space="0" w:color="000000"/>
              <w:left w:val="single" w:sz="6" w:space="0" w:color="000000"/>
              <w:bottom w:val="single" w:sz="6" w:space="0" w:color="000000"/>
            </w:tcBorders>
            <w:shd w:val="clear" w:color="auto" w:fill="FFFFFF"/>
          </w:tcPr>
          <w:p w:rsidR="002C54FA" w:rsidRPr="005A3E16" w:rsidRDefault="002C54FA" w:rsidP="00BB75F0">
            <w:pPr>
              <w:spacing w:line="240" w:lineRule="auto"/>
              <w:jc w:val="center"/>
              <w:rPr>
                <w:rFonts w:ascii="Times New Roman" w:hAnsi="Times New Roman"/>
                <w:sz w:val="28"/>
                <w:szCs w:val="28"/>
              </w:rPr>
            </w:pPr>
            <w:r>
              <w:rPr>
                <w:rFonts w:ascii="Times New Roman" w:hAnsi="Times New Roman"/>
                <w:sz w:val="28"/>
                <w:szCs w:val="28"/>
              </w:rPr>
              <w:t>Отсутствует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C54FA" w:rsidRPr="005A3E16" w:rsidRDefault="002C54FA" w:rsidP="00BB75F0">
            <w:pPr>
              <w:jc w:val="both"/>
              <w:rPr>
                <w:rFonts w:ascii="Times New Roman" w:hAnsi="Times New Roman"/>
                <w:sz w:val="28"/>
                <w:szCs w:val="28"/>
              </w:rPr>
            </w:pPr>
            <w:r>
              <w:rPr>
                <w:rFonts w:ascii="Times New Roman" w:hAnsi="Times New Roman"/>
                <w:sz w:val="28"/>
                <w:szCs w:val="28"/>
              </w:rPr>
              <w:t>Отсутствует</w:t>
            </w:r>
          </w:p>
        </w:tc>
      </w:tr>
    </w:tbl>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642B99">
        <w:rPr>
          <w:rFonts w:ascii="Times New Roman" w:hAnsi="Times New Roman" w:cs="Times New Roman"/>
          <w:sz w:val="28"/>
          <w:szCs w:val="28"/>
        </w:rPr>
        <w:t xml:space="preserve"> </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2C54FA" w:rsidRPr="00642B99" w:rsidRDefault="002C54FA" w:rsidP="002C54FA">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595019" w:rsidRDefault="00595019" w:rsidP="007C0B9E">
      <w:pPr>
        <w:pStyle w:val="ConsPlusNormal"/>
        <w:jc w:val="right"/>
        <w:rPr>
          <w:rFonts w:ascii="Times New Roman" w:hAnsi="Times New Roman" w:cs="Times New Roman"/>
          <w:sz w:val="22"/>
          <w:szCs w:val="22"/>
        </w:rPr>
      </w:pPr>
    </w:p>
    <w:p w:rsidR="00F36DFE" w:rsidRPr="00F36DFE" w:rsidRDefault="002C54FA" w:rsidP="00F36DFE">
      <w:pPr>
        <w:spacing w:after="3" w:line="271" w:lineRule="auto"/>
        <w:ind w:left="720" w:right="42"/>
        <w:jc w:val="center"/>
        <w:rPr>
          <w:rFonts w:ascii="Times New Roman" w:hAnsi="Times New Roman"/>
          <w:sz w:val="28"/>
          <w:szCs w:val="28"/>
        </w:rPr>
      </w:pPr>
      <w:r w:rsidRPr="002C54FA">
        <w:rPr>
          <w:rFonts w:ascii="Times New Roman" w:hAnsi="Times New Roman"/>
          <w:sz w:val="28"/>
          <w:szCs w:val="28"/>
        </w:rPr>
        <w:t xml:space="preserve">Структура муниципальной программы </w:t>
      </w:r>
      <w:r w:rsidR="00F36DFE" w:rsidRPr="00F36DFE">
        <w:rPr>
          <w:rFonts w:ascii="Times New Roman" w:hAnsi="Times New Roman"/>
          <w:sz w:val="28"/>
          <w:szCs w:val="28"/>
        </w:rPr>
        <w:t>Соль-</w:t>
      </w:r>
      <w:proofErr w:type="spellStart"/>
      <w:r w:rsidR="00F36DFE" w:rsidRPr="00F36DFE">
        <w:rPr>
          <w:rFonts w:ascii="Times New Roman" w:hAnsi="Times New Roman"/>
          <w:sz w:val="28"/>
          <w:szCs w:val="28"/>
        </w:rPr>
        <w:t>Илецкого</w:t>
      </w:r>
      <w:proofErr w:type="spellEnd"/>
      <w:r w:rsidR="00F36DFE" w:rsidRPr="00F36DFE">
        <w:rPr>
          <w:rFonts w:ascii="Times New Roman" w:hAnsi="Times New Roman"/>
          <w:sz w:val="28"/>
          <w:szCs w:val="28"/>
        </w:rPr>
        <w:t xml:space="preserve"> городского округа</w:t>
      </w:r>
    </w:p>
    <w:p w:rsidR="002C54FA" w:rsidRPr="002C54FA" w:rsidRDefault="00F36DFE" w:rsidP="00F36DFE">
      <w:pPr>
        <w:spacing w:after="3" w:line="271" w:lineRule="auto"/>
        <w:ind w:left="720" w:right="42"/>
        <w:jc w:val="center"/>
        <w:rPr>
          <w:rFonts w:ascii="Times New Roman" w:hAnsi="Times New Roman"/>
          <w:sz w:val="28"/>
          <w:szCs w:val="28"/>
        </w:rPr>
      </w:pPr>
      <w:r w:rsidRPr="00F36DFE">
        <w:rPr>
          <w:rFonts w:ascii="Times New Roman" w:hAnsi="Times New Roman"/>
          <w:sz w:val="28"/>
          <w:szCs w:val="28"/>
        </w:rPr>
        <w:t>«Развитие  муниципальной  службы»</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5035"/>
        <w:gridCol w:w="1960"/>
        <w:gridCol w:w="160"/>
        <w:gridCol w:w="3337"/>
        <w:gridCol w:w="3450"/>
      </w:tblGrid>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 xml:space="preserve">№ </w:t>
            </w:r>
            <w:proofErr w:type="gramStart"/>
            <w:r w:rsidRPr="002C54FA">
              <w:rPr>
                <w:rFonts w:ascii="Times New Roman" w:hAnsi="Times New Roman"/>
                <w:color w:val="22272F"/>
                <w:sz w:val="28"/>
                <w:szCs w:val="28"/>
              </w:rPr>
              <w:t>п</w:t>
            </w:r>
            <w:proofErr w:type="gramEnd"/>
            <w:r w:rsidRPr="002C54FA">
              <w:rPr>
                <w:rFonts w:ascii="Times New Roman" w:hAnsi="Times New Roman"/>
                <w:color w:val="22272F"/>
                <w:sz w:val="28"/>
                <w:szCs w:val="28"/>
              </w:rPr>
              <w:t>/п</w:t>
            </w:r>
          </w:p>
        </w:tc>
        <w:tc>
          <w:tcPr>
            <w:tcW w:w="5035"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Задачи структурного элемента</w:t>
            </w:r>
          </w:p>
        </w:tc>
        <w:tc>
          <w:tcPr>
            <w:tcW w:w="545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Краткое описание ожидаемых эффектов от реализации задачи структурного элемент</w:t>
            </w:r>
            <w:r w:rsidRPr="002C54FA">
              <w:rPr>
                <w:rFonts w:ascii="Times New Roman" w:hAnsi="Times New Roman"/>
                <w:color w:val="000000"/>
                <w:sz w:val="28"/>
                <w:szCs w:val="28"/>
              </w:rPr>
              <w:t>а</w:t>
            </w:r>
          </w:p>
        </w:tc>
        <w:tc>
          <w:tcPr>
            <w:tcW w:w="3450" w:type="dxa"/>
            <w:shd w:val="clear" w:color="auto" w:fill="FFFFFF"/>
            <w:hideMark/>
          </w:tcPr>
          <w:p w:rsidR="002C54FA" w:rsidRPr="002C54FA" w:rsidRDefault="002C54FA" w:rsidP="00F36DFE">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Связь с показателями</w:t>
            </w:r>
          </w:p>
        </w:tc>
      </w:tr>
      <w:tr w:rsidR="002C54FA" w:rsidRPr="002C54FA" w:rsidTr="000370A5">
        <w:trPr>
          <w:tblHeader/>
        </w:trPr>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2</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3</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center"/>
              <w:rPr>
                <w:rFonts w:ascii="Times New Roman" w:hAnsi="Times New Roman"/>
                <w:b/>
                <w:color w:val="22272F"/>
                <w:sz w:val="28"/>
                <w:szCs w:val="28"/>
              </w:rPr>
            </w:pPr>
            <w:r w:rsidRPr="002C54FA">
              <w:rPr>
                <w:rFonts w:ascii="Times New Roman" w:hAnsi="Times New Roman"/>
                <w:color w:val="22272F"/>
                <w:sz w:val="28"/>
                <w:szCs w:val="28"/>
              </w:rPr>
              <w:t>4</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w:t>
            </w:r>
          </w:p>
        </w:tc>
        <w:tc>
          <w:tcPr>
            <w:tcW w:w="13942" w:type="dxa"/>
            <w:gridSpan w:val="5"/>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Направление (подпрограмма)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w:t>
            </w:r>
          </w:p>
        </w:tc>
        <w:tc>
          <w:tcPr>
            <w:tcW w:w="13942" w:type="dxa"/>
            <w:gridSpan w:val="5"/>
            <w:shd w:val="clear" w:color="auto" w:fill="FFFFFF"/>
            <w:hideMark/>
          </w:tcPr>
          <w:p w:rsidR="002C54FA" w:rsidRPr="002C54FA" w:rsidRDefault="008F0777" w:rsidP="00F36DFE">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w:t>
            </w:r>
            <w:r w:rsidR="00F36DFE" w:rsidRPr="00F36DFE">
              <w:rPr>
                <w:rFonts w:ascii="Times New Roman" w:hAnsi="Times New Roman"/>
                <w:color w:val="22272F"/>
                <w:sz w:val="28"/>
                <w:szCs w:val="28"/>
              </w:rPr>
              <w:t>тсутствует</w:t>
            </w:r>
            <w:r>
              <w:rPr>
                <w:rFonts w:ascii="Times New Roman" w:hAnsi="Times New Roman"/>
                <w:color w:val="22272F"/>
                <w:sz w:val="28"/>
                <w:szCs w:val="28"/>
              </w:rPr>
              <w:t xml:space="preserve">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1.1.1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2.1</w:t>
            </w:r>
          </w:p>
        </w:tc>
        <w:tc>
          <w:tcPr>
            <w:tcW w:w="13942" w:type="dxa"/>
            <w:gridSpan w:val="5"/>
            <w:shd w:val="clear" w:color="auto" w:fill="FFFFFF"/>
            <w:hideMark/>
          </w:tcPr>
          <w:p w:rsid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Ведомственный проект «Наименование»</w:t>
            </w:r>
          </w:p>
          <w:p w:rsidR="00F36DFE" w:rsidRPr="002C54FA" w:rsidRDefault="00F36DFE" w:rsidP="002C54FA">
            <w:pPr>
              <w:widowControl w:val="0"/>
              <w:autoSpaceDE w:val="0"/>
              <w:autoSpaceDN w:val="0"/>
              <w:adjustRightInd w:val="0"/>
              <w:spacing w:after="0" w:line="240" w:lineRule="auto"/>
              <w:jc w:val="both"/>
              <w:rPr>
                <w:rFonts w:ascii="Times New Roman" w:hAnsi="Times New Roman"/>
                <w:color w:val="22272F"/>
                <w:sz w:val="28"/>
                <w:szCs w:val="28"/>
              </w:rPr>
            </w:pPr>
            <w:r w:rsidRPr="00F36DFE">
              <w:rPr>
                <w:rFonts w:ascii="Times New Roman" w:hAnsi="Times New Roman"/>
                <w:color w:val="22272F"/>
                <w:sz w:val="28"/>
                <w:szCs w:val="28"/>
              </w:rPr>
              <w:t>отсутствует</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p>
        </w:tc>
        <w:tc>
          <w:tcPr>
            <w:tcW w:w="7155" w:type="dxa"/>
            <w:gridSpan w:val="3"/>
            <w:shd w:val="clear" w:color="auto" w:fill="FFFFFF"/>
          </w:tcPr>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Pr>
                <w:rFonts w:ascii="Times New Roman" w:hAnsi="Times New Roman"/>
                <w:color w:val="22272F"/>
                <w:sz w:val="28"/>
                <w:szCs w:val="28"/>
              </w:rPr>
              <w:t>Ответственный</w:t>
            </w:r>
            <w:proofErr w:type="gramEnd"/>
            <w:r>
              <w:rPr>
                <w:rFonts w:ascii="Times New Roman" w:hAnsi="Times New Roman"/>
                <w:color w:val="22272F"/>
                <w:sz w:val="28"/>
                <w:szCs w:val="28"/>
              </w:rPr>
              <w:t xml:space="preserve"> за реализацию </w:t>
            </w:r>
          </w:p>
        </w:tc>
        <w:tc>
          <w:tcPr>
            <w:tcW w:w="6787" w:type="dxa"/>
            <w:gridSpan w:val="2"/>
            <w:shd w:val="clear" w:color="auto" w:fill="FFFFFF"/>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xml:space="preserve">Срок реализации </w:t>
            </w:r>
          </w:p>
        </w:tc>
      </w:tr>
      <w:tr w:rsidR="002C54FA" w:rsidRPr="002C54FA" w:rsidTr="000370A5">
        <w:tc>
          <w:tcPr>
            <w:tcW w:w="1099" w:type="dxa"/>
            <w:shd w:val="clear" w:color="auto" w:fill="FFFFFF"/>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2.1.1.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3.1.</w:t>
            </w:r>
          </w:p>
        </w:tc>
        <w:tc>
          <w:tcPr>
            <w:tcW w:w="13942" w:type="dxa"/>
            <w:gridSpan w:val="5"/>
            <w:shd w:val="clear" w:color="auto" w:fill="FFFFFF"/>
            <w:hideMark/>
          </w:tcPr>
          <w:p w:rsidR="002C54FA" w:rsidRPr="002C54FA" w:rsidRDefault="002C54FA" w:rsidP="007F49C6">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Комплекс процессных мероприятий</w:t>
            </w:r>
            <w:r w:rsidR="00F36DFE" w:rsidRPr="002C54FA">
              <w:rPr>
                <w:rFonts w:ascii="Times New Roman" w:hAnsi="Times New Roman"/>
                <w:sz w:val="28"/>
                <w:szCs w:val="28"/>
              </w:rPr>
              <w:t xml:space="preserve"> </w:t>
            </w:r>
            <w:r w:rsidR="007F49C6">
              <w:rPr>
                <w:rFonts w:ascii="Times New Roman" w:hAnsi="Times New Roman"/>
                <w:sz w:val="28"/>
                <w:szCs w:val="28"/>
              </w:rPr>
              <w:t>« Совершенствование</w:t>
            </w:r>
            <w:r w:rsidR="00F36DFE" w:rsidRPr="00F36DFE">
              <w:rPr>
                <w:rFonts w:ascii="Times New Roman" w:hAnsi="Times New Roman"/>
                <w:color w:val="22272F"/>
                <w:sz w:val="28"/>
                <w:szCs w:val="28"/>
              </w:rPr>
              <w:t xml:space="preserve"> муниципальной  службы»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F36DFE" w:rsidRDefault="002C54FA" w:rsidP="00F36DFE">
            <w:pPr>
              <w:widowControl w:val="0"/>
              <w:autoSpaceDE w:val="0"/>
              <w:autoSpaceDN w:val="0"/>
              <w:adjustRightInd w:val="0"/>
              <w:spacing w:after="0" w:line="240" w:lineRule="auto"/>
              <w:jc w:val="both"/>
              <w:rPr>
                <w:rFonts w:ascii="Times New Roman" w:hAnsi="Times New Roman"/>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w:t>
            </w:r>
            <w:r w:rsidR="00F36DFE">
              <w:rPr>
                <w:rFonts w:ascii="Times New Roman" w:hAnsi="Times New Roman"/>
                <w:color w:val="22272F"/>
                <w:sz w:val="28"/>
                <w:szCs w:val="28"/>
              </w:rPr>
              <w:t xml:space="preserve"> </w:t>
            </w:r>
          </w:p>
          <w:p w:rsidR="002C54FA" w:rsidRPr="002C54FA" w:rsidRDefault="00F36DFE" w:rsidP="00F36DF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городской округ  </w:t>
            </w:r>
          </w:p>
        </w:tc>
        <w:tc>
          <w:tcPr>
            <w:tcW w:w="6947" w:type="dxa"/>
            <w:gridSpan w:val="3"/>
            <w:shd w:val="clear" w:color="auto" w:fill="FFFFFF"/>
            <w:hideMark/>
          </w:tcPr>
          <w:p w:rsidR="002C54FA" w:rsidRPr="002C54FA" w:rsidRDefault="002C54FA" w:rsidP="00F36DFE">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w:t>
            </w:r>
            <w:r w:rsidR="00F36DFE">
              <w:rPr>
                <w:rFonts w:ascii="Times New Roman" w:hAnsi="Times New Roman"/>
                <w:color w:val="22272F"/>
                <w:sz w:val="28"/>
                <w:szCs w:val="28"/>
              </w:rPr>
              <w:t xml:space="preserve"> 2023-2025 гг.</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color w:val="22272F"/>
                <w:sz w:val="28"/>
                <w:szCs w:val="28"/>
              </w:rPr>
            </w:pPr>
            <w:r w:rsidRPr="002C54FA">
              <w:rPr>
                <w:rFonts w:ascii="Times New Roman" w:hAnsi="Times New Roman"/>
                <w:color w:val="22272F"/>
                <w:sz w:val="28"/>
                <w:szCs w:val="28"/>
              </w:rPr>
              <w:t>3.1.1.</w:t>
            </w:r>
          </w:p>
        </w:tc>
        <w:tc>
          <w:tcPr>
            <w:tcW w:w="5035" w:type="dxa"/>
            <w:shd w:val="clear" w:color="auto" w:fill="FFFFFF"/>
            <w:hideMark/>
          </w:tcPr>
          <w:p w:rsidR="002C54FA" w:rsidRPr="002C54FA" w:rsidRDefault="00F36DFE" w:rsidP="002C54FA">
            <w:pPr>
              <w:widowControl w:val="0"/>
              <w:autoSpaceDE w:val="0"/>
              <w:autoSpaceDN w:val="0"/>
              <w:adjustRightInd w:val="0"/>
              <w:spacing w:after="0" w:line="240" w:lineRule="auto"/>
              <w:rPr>
                <w:rFonts w:ascii="Times New Roman" w:hAnsi="Times New Roman"/>
                <w:b/>
                <w:color w:val="22272F"/>
                <w:sz w:val="28"/>
                <w:szCs w:val="28"/>
              </w:rPr>
            </w:pPr>
            <w:r w:rsidRPr="00F36DFE">
              <w:rPr>
                <w:rFonts w:ascii="Times New Roman" w:hAnsi="Times New Roman"/>
                <w:color w:val="22272F"/>
                <w:sz w:val="28"/>
                <w:szCs w:val="28"/>
              </w:rPr>
              <w:t xml:space="preserve">Подготовка нормативных правовых актов регулирующих вопросы муниципальной службы, внесение изменений в действующие правовые </w:t>
            </w:r>
            <w:r w:rsidRPr="00F36DFE">
              <w:rPr>
                <w:rFonts w:ascii="Times New Roman" w:hAnsi="Times New Roman"/>
                <w:color w:val="22272F"/>
                <w:sz w:val="28"/>
                <w:szCs w:val="28"/>
              </w:rPr>
              <w:lastRenderedPageBreak/>
              <w:t>акты.</w:t>
            </w:r>
          </w:p>
        </w:tc>
        <w:tc>
          <w:tcPr>
            <w:tcW w:w="5457" w:type="dxa"/>
            <w:gridSpan w:val="3"/>
            <w:shd w:val="clear" w:color="auto" w:fill="FFFFFF"/>
            <w:hideMark/>
          </w:tcPr>
          <w:p w:rsidR="002C54FA" w:rsidRPr="002C54FA" w:rsidRDefault="00F36DFE" w:rsidP="002C54FA">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lastRenderedPageBreak/>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F36DFE" w:rsidRPr="00F36DFE">
              <w:rPr>
                <w:rFonts w:ascii="Times New Roman" w:hAnsi="Times New Roman"/>
                <w:color w:val="22272F"/>
                <w:sz w:val="28"/>
                <w:szCs w:val="28"/>
              </w:rPr>
              <w:t xml:space="preserve">Количество принятых нормативных правовых актов регулирующих вопросы муниципальной </w:t>
            </w:r>
            <w:r w:rsidR="00F36DFE" w:rsidRPr="00F36DFE">
              <w:rPr>
                <w:rFonts w:ascii="Times New Roman" w:hAnsi="Times New Roman"/>
                <w:color w:val="22272F"/>
                <w:sz w:val="28"/>
                <w:szCs w:val="28"/>
              </w:rPr>
              <w:lastRenderedPageBreak/>
              <w:t xml:space="preserve">службы, в </w:t>
            </w:r>
            <w:proofErr w:type="spellStart"/>
            <w:r w:rsidR="00F36DFE" w:rsidRPr="00F36DFE">
              <w:rPr>
                <w:rFonts w:ascii="Times New Roman" w:hAnsi="Times New Roman"/>
                <w:color w:val="22272F"/>
                <w:sz w:val="28"/>
                <w:szCs w:val="28"/>
              </w:rPr>
              <w:t>т.ч</w:t>
            </w:r>
            <w:proofErr w:type="spellEnd"/>
            <w:r w:rsidR="00F36DFE" w:rsidRPr="00F36DFE">
              <w:rPr>
                <w:rFonts w:ascii="Times New Roman" w:hAnsi="Times New Roman"/>
                <w:color w:val="22272F"/>
                <w:sz w:val="28"/>
                <w:szCs w:val="28"/>
              </w:rPr>
              <w:t>. внесенных изменений в действующие правовые акты;</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3.1.2.</w:t>
            </w:r>
          </w:p>
        </w:tc>
        <w:tc>
          <w:tcPr>
            <w:tcW w:w="5035" w:type="dxa"/>
            <w:shd w:val="clear" w:color="auto" w:fill="FFFFFF"/>
            <w:hideMark/>
          </w:tcPr>
          <w:p w:rsidR="002C54FA" w:rsidRPr="002C54FA" w:rsidRDefault="006B6A55" w:rsidP="002C54FA">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hideMark/>
          </w:tcPr>
          <w:p w:rsidR="002C54FA" w:rsidRPr="002C54FA" w:rsidRDefault="002C54FA" w:rsidP="00FC4F01">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6B6A55" w:rsidRPr="006B6A55">
              <w:rPr>
                <w:rFonts w:ascii="Times New Roman" w:hAnsi="Times New Roman"/>
                <w:color w:val="22272F"/>
                <w:sz w:val="28"/>
                <w:szCs w:val="28"/>
              </w:rPr>
              <w:t>Количество проведенных координационно-методических мероприятий (семинаров, совещаний).</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3.1.3.</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2C54FA" w:rsidRDefault="006B6A55" w:rsidP="00FC4F01">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Количество размещенных (актуализированных) материалов по вопросам развития муниципальной службы в информационно-телекоммуникационной сети «Интернет»</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3.1.4.</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подготовленных методических материалов по вопросам муниципальной службы</w:t>
            </w:r>
          </w:p>
        </w:tc>
      </w:tr>
      <w:tr w:rsidR="006B6A55" w:rsidRPr="002C54FA" w:rsidTr="000370A5">
        <w:tc>
          <w:tcPr>
            <w:tcW w:w="1099" w:type="dxa"/>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3.1.5.</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5457" w:type="dxa"/>
            <w:gridSpan w:val="3"/>
            <w:shd w:val="clear" w:color="auto" w:fill="FFFFFF"/>
          </w:tcPr>
          <w:p w:rsidR="006B6A55" w:rsidRPr="002C54FA" w:rsidRDefault="006B6A55" w:rsidP="002C54FA">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3450" w:type="dxa"/>
            <w:shd w:val="clear" w:color="auto" w:fill="FFFFFF"/>
          </w:tcPr>
          <w:p w:rsidR="006B6A55" w:rsidRPr="00D15F5A" w:rsidRDefault="006B6A55" w:rsidP="00FC4F01">
            <w:pPr>
              <w:spacing w:line="240" w:lineRule="auto"/>
              <w:rPr>
                <w:rFonts w:ascii="Times New Roman" w:hAnsi="Times New Roman"/>
                <w:sz w:val="28"/>
                <w:szCs w:val="28"/>
              </w:rPr>
            </w:pPr>
            <w:r w:rsidRPr="00D15F5A">
              <w:rPr>
                <w:rFonts w:ascii="Times New Roman" w:hAnsi="Times New Roman"/>
                <w:sz w:val="28"/>
                <w:szCs w:val="28"/>
              </w:rPr>
              <w:t>Количество муниципальных служащих Оренбургской области, получивших дополнительное профессиональное образование</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6</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использование многофакторной системы мотивации муниципальных </w:t>
            </w:r>
            <w:r w:rsidRPr="00FC4F01">
              <w:rPr>
                <w:rFonts w:ascii="Times New Roman" w:hAnsi="Times New Roman"/>
                <w:color w:val="22272F"/>
                <w:sz w:val="28"/>
                <w:szCs w:val="28"/>
              </w:rPr>
              <w:lastRenderedPageBreak/>
              <w:t>служащих</w:t>
            </w:r>
          </w:p>
        </w:tc>
        <w:tc>
          <w:tcPr>
            <w:tcW w:w="3450" w:type="dxa"/>
            <w:shd w:val="clear" w:color="auto" w:fill="FFFFFF"/>
          </w:tcPr>
          <w:p w:rsidR="006B6A55" w:rsidRPr="00D15F5A" w:rsidRDefault="00FC4F01" w:rsidP="00FC4F01">
            <w:pPr>
              <w:spacing w:line="240" w:lineRule="auto"/>
              <w:rPr>
                <w:rFonts w:ascii="Times New Roman" w:hAnsi="Times New Roman"/>
                <w:sz w:val="28"/>
                <w:szCs w:val="28"/>
              </w:rPr>
            </w:pPr>
            <w:r w:rsidRPr="00FC4F01">
              <w:rPr>
                <w:rFonts w:ascii="Times New Roman" w:hAnsi="Times New Roman"/>
                <w:sz w:val="28"/>
                <w:szCs w:val="28"/>
              </w:rPr>
              <w:lastRenderedPageBreak/>
              <w:t xml:space="preserve">Количество муниципальных служащих в возрасте до 30 лет в общей численности муниципальных служащих </w:t>
            </w:r>
            <w:r w:rsidRPr="00FC4F01">
              <w:rPr>
                <w:rFonts w:ascii="Times New Roman" w:hAnsi="Times New Roman"/>
                <w:sz w:val="28"/>
                <w:szCs w:val="28"/>
              </w:rPr>
              <w:lastRenderedPageBreak/>
              <w:t>Соль-</w:t>
            </w:r>
            <w:proofErr w:type="spellStart"/>
            <w:r w:rsidRPr="00FC4F01">
              <w:rPr>
                <w:rFonts w:ascii="Times New Roman" w:hAnsi="Times New Roman"/>
                <w:sz w:val="28"/>
                <w:szCs w:val="28"/>
              </w:rPr>
              <w:t>Илецкого</w:t>
            </w:r>
            <w:proofErr w:type="spellEnd"/>
            <w:r w:rsidRPr="00FC4F01">
              <w:rPr>
                <w:rFonts w:ascii="Times New Roman" w:hAnsi="Times New Roman"/>
                <w:sz w:val="28"/>
                <w:szCs w:val="28"/>
              </w:rPr>
              <w:t xml:space="preserve"> городского округа, имеющих стаж муниципальной службы более 1 года.</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w:t>
            </w:r>
            <w:r w:rsidR="00022D2E">
              <w:rPr>
                <w:rFonts w:ascii="Times New Roman" w:hAnsi="Times New Roman"/>
                <w:color w:val="22272F"/>
                <w:sz w:val="28"/>
                <w:szCs w:val="28"/>
              </w:rPr>
              <w:t>7.</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5457" w:type="dxa"/>
            <w:gridSpan w:val="3"/>
            <w:shd w:val="clear" w:color="auto" w:fill="FFFFFF"/>
          </w:tcPr>
          <w:p w:rsidR="006B6A55" w:rsidRPr="002C54FA" w:rsidRDefault="00FC4F01"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6B6A55" w:rsidP="00512EE7">
            <w:pPr>
              <w:spacing w:line="240" w:lineRule="auto"/>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резерва </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8</w:t>
            </w:r>
            <w:r>
              <w:rPr>
                <w:rFonts w:ascii="Times New Roman" w:hAnsi="Times New Roman"/>
                <w:color w:val="22272F"/>
                <w:sz w:val="28"/>
                <w:szCs w:val="28"/>
              </w:rPr>
              <w:t>.</w:t>
            </w:r>
          </w:p>
        </w:tc>
        <w:tc>
          <w:tcPr>
            <w:tcW w:w="5035" w:type="dxa"/>
            <w:shd w:val="clear" w:color="auto" w:fill="FFFFFF"/>
          </w:tcPr>
          <w:p w:rsidR="006B6A55" w:rsidRPr="006B6A55" w:rsidRDefault="006B6A55" w:rsidP="002C54FA">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w:t>
            </w:r>
            <w:r w:rsidR="00022D2E">
              <w:rPr>
                <w:rFonts w:ascii="Times New Roman" w:hAnsi="Times New Roman"/>
                <w:color w:val="22272F"/>
                <w:sz w:val="28"/>
                <w:szCs w:val="28"/>
              </w:rPr>
              <w:t>9</w:t>
            </w:r>
            <w:r>
              <w:rPr>
                <w:rFonts w:ascii="Times New Roman" w:hAnsi="Times New Roman"/>
                <w:color w:val="22272F"/>
                <w:sz w:val="28"/>
                <w:szCs w:val="28"/>
              </w:rPr>
              <w:t>.</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3.1.1</w:t>
            </w:r>
            <w:r w:rsidR="00022D2E">
              <w:rPr>
                <w:rFonts w:ascii="Times New Roman" w:hAnsi="Times New Roman"/>
                <w:color w:val="22272F"/>
                <w:sz w:val="28"/>
                <w:szCs w:val="28"/>
              </w:rPr>
              <w:t>0</w:t>
            </w:r>
          </w:p>
        </w:tc>
        <w:tc>
          <w:tcPr>
            <w:tcW w:w="5035" w:type="dxa"/>
            <w:shd w:val="clear" w:color="auto" w:fill="FFFFFF"/>
          </w:tcPr>
          <w:p w:rsidR="006B6A55" w:rsidRPr="006B6A55" w:rsidRDefault="00512EE7" w:rsidP="002C54FA">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5457" w:type="dxa"/>
            <w:gridSpan w:val="3"/>
            <w:shd w:val="clear" w:color="auto" w:fill="FFFFFF"/>
          </w:tcPr>
          <w:p w:rsidR="006B6A55" w:rsidRPr="002C54FA" w:rsidRDefault="00512EE7" w:rsidP="002C54FA">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выявления и разрешения конфликта интересов на муниципальной </w:t>
            </w:r>
            <w:r w:rsidRPr="00512EE7">
              <w:rPr>
                <w:rFonts w:ascii="Times New Roman" w:hAnsi="Times New Roman"/>
                <w:color w:val="22272F"/>
                <w:sz w:val="28"/>
                <w:szCs w:val="28"/>
              </w:rPr>
              <w:lastRenderedPageBreak/>
              <w:t>службе</w:t>
            </w:r>
          </w:p>
        </w:tc>
        <w:tc>
          <w:tcPr>
            <w:tcW w:w="3450" w:type="dxa"/>
            <w:shd w:val="clear" w:color="auto" w:fill="FFFFFF"/>
          </w:tcPr>
          <w:p w:rsidR="006B6A55" w:rsidRPr="00D15F5A" w:rsidRDefault="00512EE7" w:rsidP="00FC4F01">
            <w:pPr>
              <w:spacing w:line="240" w:lineRule="auto"/>
              <w:rPr>
                <w:rFonts w:ascii="Times New Roman" w:hAnsi="Times New Roman"/>
                <w:sz w:val="28"/>
                <w:szCs w:val="28"/>
              </w:rPr>
            </w:pPr>
            <w:r w:rsidRPr="00512EE7">
              <w:rPr>
                <w:rFonts w:ascii="Times New Roman" w:hAnsi="Times New Roman"/>
                <w:sz w:val="28"/>
                <w:szCs w:val="28"/>
              </w:rPr>
              <w:lastRenderedPageBreak/>
              <w:t xml:space="preserve">Количество проведенных комиссий по служебному поведению и </w:t>
            </w:r>
            <w:r w:rsidRPr="00512EE7">
              <w:rPr>
                <w:rFonts w:ascii="Times New Roman" w:hAnsi="Times New Roman"/>
                <w:sz w:val="28"/>
                <w:szCs w:val="28"/>
              </w:rPr>
              <w:lastRenderedPageBreak/>
              <w:t>урегулированию конфликта интересов.</w:t>
            </w:r>
          </w:p>
        </w:tc>
      </w:tr>
      <w:tr w:rsidR="006B6A55" w:rsidRPr="002C54FA" w:rsidTr="000370A5">
        <w:tc>
          <w:tcPr>
            <w:tcW w:w="1099" w:type="dxa"/>
            <w:shd w:val="clear" w:color="auto" w:fill="FFFFFF"/>
          </w:tcPr>
          <w:p w:rsidR="006B6A55" w:rsidRPr="002C54FA" w:rsidRDefault="006B6A55" w:rsidP="00022D2E">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3.1.1</w:t>
            </w:r>
            <w:r w:rsidR="00022D2E">
              <w:rPr>
                <w:rFonts w:ascii="Times New Roman" w:hAnsi="Times New Roman"/>
                <w:color w:val="22272F"/>
                <w:sz w:val="28"/>
                <w:szCs w:val="28"/>
              </w:rPr>
              <w:t>1.</w:t>
            </w:r>
          </w:p>
        </w:tc>
        <w:tc>
          <w:tcPr>
            <w:tcW w:w="5035" w:type="dxa"/>
            <w:shd w:val="clear" w:color="auto" w:fill="FFFFFF"/>
          </w:tcPr>
          <w:p w:rsidR="006B6A55" w:rsidRPr="006B6A55" w:rsidRDefault="00CA1C88" w:rsidP="002C54FA">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5457" w:type="dxa"/>
            <w:gridSpan w:val="3"/>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3450" w:type="dxa"/>
            <w:shd w:val="clear" w:color="auto" w:fill="FFFFFF"/>
          </w:tcPr>
          <w:p w:rsidR="006B6A55" w:rsidRPr="002C54FA" w:rsidRDefault="00CA1C88" w:rsidP="002C54FA">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Количество муниципальных служащих, прошедших диспансеризацию</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w:t>
            </w:r>
          </w:p>
        </w:tc>
        <w:tc>
          <w:tcPr>
            <w:tcW w:w="13942" w:type="dxa"/>
            <w:gridSpan w:val="5"/>
            <w:shd w:val="clear" w:color="auto" w:fill="FFFFFF"/>
            <w:hideMark/>
          </w:tcPr>
          <w:p w:rsidR="00022D2E"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 xml:space="preserve">Приоритетный проект  </w:t>
            </w:r>
            <w:r w:rsidRPr="002C54FA">
              <w:rPr>
                <w:rFonts w:ascii="Times New Roman" w:hAnsi="Times New Roman"/>
                <w:color w:val="22272F"/>
                <w:sz w:val="28"/>
                <w:szCs w:val="28"/>
              </w:rPr>
              <w:t>«Наименование»</w:t>
            </w:r>
          </w:p>
          <w:p w:rsidR="002C54FA" w:rsidRPr="002C54FA" w:rsidRDefault="00022D2E" w:rsidP="00022D2E">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отсутствует</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6995" w:type="dxa"/>
            <w:gridSpan w:val="2"/>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2C54FA">
              <w:rPr>
                <w:rFonts w:ascii="Times New Roman" w:hAnsi="Times New Roman"/>
                <w:color w:val="22272F"/>
                <w:sz w:val="28"/>
                <w:szCs w:val="28"/>
              </w:rPr>
              <w:t>Ответственный</w:t>
            </w:r>
            <w:proofErr w:type="gramEnd"/>
            <w:r w:rsidRPr="002C54FA">
              <w:rPr>
                <w:rFonts w:ascii="Times New Roman" w:hAnsi="Times New Roman"/>
                <w:color w:val="22272F"/>
                <w:sz w:val="28"/>
                <w:szCs w:val="28"/>
              </w:rPr>
              <w:t xml:space="preserve"> за реализацию (наименование ОМС)</w:t>
            </w:r>
          </w:p>
        </w:tc>
        <w:tc>
          <w:tcPr>
            <w:tcW w:w="694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Срок реализации (год начала - год окончания)</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4.1.1.</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1</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r w:rsidR="002C54FA" w:rsidRPr="002C54FA" w:rsidTr="000370A5">
        <w:tc>
          <w:tcPr>
            <w:tcW w:w="1099"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4.1.2.</w:t>
            </w:r>
          </w:p>
        </w:tc>
        <w:tc>
          <w:tcPr>
            <w:tcW w:w="5035" w:type="dxa"/>
            <w:shd w:val="clear" w:color="auto" w:fill="FFFFFF"/>
            <w:hideMark/>
          </w:tcPr>
          <w:p w:rsidR="002C54FA" w:rsidRPr="002C54FA" w:rsidRDefault="002C54FA" w:rsidP="002C54FA">
            <w:pPr>
              <w:widowControl w:val="0"/>
              <w:autoSpaceDE w:val="0"/>
              <w:autoSpaceDN w:val="0"/>
              <w:adjustRightInd w:val="0"/>
              <w:spacing w:after="0" w:line="240" w:lineRule="auto"/>
              <w:rPr>
                <w:rFonts w:ascii="Times New Roman" w:hAnsi="Times New Roman"/>
                <w:b/>
                <w:color w:val="22272F"/>
                <w:sz w:val="28"/>
                <w:szCs w:val="28"/>
              </w:rPr>
            </w:pPr>
            <w:r w:rsidRPr="002C54FA">
              <w:rPr>
                <w:rFonts w:ascii="Times New Roman" w:hAnsi="Times New Roman"/>
                <w:color w:val="22272F"/>
                <w:sz w:val="28"/>
                <w:szCs w:val="28"/>
              </w:rPr>
              <w:t>Задача N</w:t>
            </w:r>
          </w:p>
        </w:tc>
        <w:tc>
          <w:tcPr>
            <w:tcW w:w="5457" w:type="dxa"/>
            <w:gridSpan w:val="3"/>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c>
          <w:tcPr>
            <w:tcW w:w="3450" w:type="dxa"/>
            <w:shd w:val="clear" w:color="auto" w:fill="FFFFFF"/>
            <w:hideMark/>
          </w:tcPr>
          <w:p w:rsidR="002C54FA" w:rsidRPr="002C54FA" w:rsidRDefault="002C54FA" w:rsidP="002C54FA">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p>
        </w:tc>
      </w:tr>
    </w:tbl>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lang w:val="en-US"/>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2C54FA" w:rsidRPr="002C54FA" w:rsidRDefault="002C54FA" w:rsidP="002C54FA">
      <w:pPr>
        <w:widowControl w:val="0"/>
        <w:autoSpaceDE w:val="0"/>
        <w:autoSpaceDN w:val="0"/>
        <w:adjustRightInd w:val="0"/>
        <w:spacing w:after="0" w:line="259" w:lineRule="auto"/>
        <w:jc w:val="both"/>
        <w:rPr>
          <w:rFonts w:ascii="Times New Roman" w:hAnsi="Times New Roman"/>
          <w:sz w:val="28"/>
          <w:szCs w:val="28"/>
        </w:rPr>
      </w:pPr>
    </w:p>
    <w:p w:rsidR="00595019" w:rsidRDefault="00595019" w:rsidP="007C0B9E">
      <w:pPr>
        <w:pStyle w:val="ConsPlusNormal"/>
        <w:jc w:val="right"/>
        <w:rPr>
          <w:rFonts w:ascii="Times New Roman" w:hAnsi="Times New Roman" w:cs="Times New Roman"/>
          <w:sz w:val="22"/>
          <w:szCs w:val="22"/>
        </w:rPr>
      </w:pPr>
    </w:p>
    <w:p w:rsidR="00296C3E" w:rsidRDefault="00296C3E" w:rsidP="007C0B9E">
      <w:pPr>
        <w:pStyle w:val="ConsPlusNormal"/>
        <w:jc w:val="right"/>
        <w:rPr>
          <w:rFonts w:ascii="Times New Roman" w:hAnsi="Times New Roman" w:cs="Times New Roman"/>
          <w:sz w:val="22"/>
          <w:szCs w:val="22"/>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642B99">
        <w:rPr>
          <w:rFonts w:ascii="Times New Roman" w:hAnsi="Times New Roman" w:cs="Times New Roman"/>
          <w:sz w:val="28"/>
          <w:szCs w:val="28"/>
        </w:rPr>
        <w:t xml:space="preserve"> </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BB75F0" w:rsidRPr="00642B99" w:rsidRDefault="00BB75F0" w:rsidP="00BB75F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Pr="0026283A" w:rsidRDefault="009859F9" w:rsidP="0026283A">
      <w:pPr>
        <w:autoSpaceDE w:val="0"/>
        <w:autoSpaceDN w:val="0"/>
        <w:adjustRightInd w:val="0"/>
        <w:spacing w:after="0" w:line="240" w:lineRule="auto"/>
        <w:jc w:val="right"/>
        <w:outlineLvl w:val="2"/>
        <w:rPr>
          <w:rFonts w:ascii="Times New Roman" w:hAnsi="Times New Roman"/>
        </w:rPr>
      </w:pPr>
    </w:p>
    <w:p w:rsidR="009859F9" w:rsidRDefault="009859F9" w:rsidP="00780B49">
      <w:pPr>
        <w:pStyle w:val="ConsPlusNormal"/>
        <w:jc w:val="right"/>
        <w:outlineLvl w:val="2"/>
        <w:rPr>
          <w:rFonts w:ascii="Times New Roman" w:hAnsi="Times New Roman" w:cs="Times New Roman"/>
          <w:sz w:val="22"/>
          <w:szCs w:val="22"/>
        </w:rPr>
      </w:pPr>
    </w:p>
    <w:p w:rsidR="009859F9" w:rsidRDefault="009859F9" w:rsidP="00780B49">
      <w:pPr>
        <w:pStyle w:val="ConsPlusNormal"/>
        <w:jc w:val="right"/>
        <w:outlineLvl w:val="2"/>
        <w:rPr>
          <w:rFonts w:ascii="Times New Roman" w:hAnsi="Times New Roman" w:cs="Times New Roman"/>
          <w:sz w:val="22"/>
          <w:szCs w:val="22"/>
        </w:rPr>
      </w:pPr>
    </w:p>
    <w:p w:rsidR="00276860" w:rsidRPr="00276860" w:rsidRDefault="00BB75F0" w:rsidP="00276860">
      <w:pPr>
        <w:spacing w:after="0" w:line="259" w:lineRule="auto"/>
        <w:ind w:left="720"/>
        <w:contextualSpacing/>
        <w:jc w:val="center"/>
        <w:rPr>
          <w:rFonts w:ascii="Times New Roman" w:eastAsia="Calibri" w:hAnsi="Times New Roman"/>
          <w:sz w:val="28"/>
          <w:szCs w:val="28"/>
          <w:lang w:eastAsia="en-US"/>
        </w:rPr>
      </w:pPr>
      <w:r w:rsidRPr="00BB75F0">
        <w:rPr>
          <w:rFonts w:ascii="Times New Roman" w:eastAsia="Calibri" w:hAnsi="Times New Roman"/>
          <w:sz w:val="28"/>
          <w:szCs w:val="28"/>
          <w:lang w:eastAsia="en-US"/>
        </w:rPr>
        <w:t xml:space="preserve">Перечень мероприятий (результатов) муниципальной программы </w:t>
      </w:r>
      <w:r w:rsidR="00276860" w:rsidRPr="00276860">
        <w:rPr>
          <w:rFonts w:ascii="Times New Roman" w:eastAsia="Calibri" w:hAnsi="Times New Roman"/>
          <w:sz w:val="28"/>
          <w:szCs w:val="28"/>
          <w:lang w:eastAsia="en-US"/>
        </w:rPr>
        <w:t>Соль-</w:t>
      </w:r>
      <w:proofErr w:type="spellStart"/>
      <w:r w:rsidR="00276860" w:rsidRPr="00276860">
        <w:rPr>
          <w:rFonts w:ascii="Times New Roman" w:eastAsia="Calibri" w:hAnsi="Times New Roman"/>
          <w:sz w:val="28"/>
          <w:szCs w:val="28"/>
          <w:lang w:eastAsia="en-US"/>
        </w:rPr>
        <w:t>Илецкого</w:t>
      </w:r>
      <w:proofErr w:type="spellEnd"/>
      <w:r w:rsidR="00276860" w:rsidRPr="00276860">
        <w:rPr>
          <w:rFonts w:ascii="Times New Roman" w:eastAsia="Calibri" w:hAnsi="Times New Roman"/>
          <w:sz w:val="28"/>
          <w:szCs w:val="28"/>
          <w:lang w:eastAsia="en-US"/>
        </w:rPr>
        <w:t xml:space="preserve"> городского округа</w:t>
      </w:r>
    </w:p>
    <w:p w:rsidR="00BB75F0" w:rsidRPr="00BB75F0" w:rsidRDefault="00276860" w:rsidP="00276860">
      <w:pPr>
        <w:spacing w:after="0" w:line="259" w:lineRule="auto"/>
        <w:ind w:left="720"/>
        <w:contextualSpacing/>
        <w:jc w:val="center"/>
        <w:rPr>
          <w:rFonts w:ascii="Times New Roman" w:eastAsia="Calibri" w:hAnsi="Times New Roman"/>
          <w:sz w:val="28"/>
          <w:szCs w:val="28"/>
          <w:lang w:eastAsia="en-US"/>
        </w:rPr>
      </w:pPr>
      <w:r w:rsidRPr="00276860">
        <w:rPr>
          <w:rFonts w:ascii="Times New Roman" w:eastAsia="Calibri" w:hAnsi="Times New Roman"/>
          <w:sz w:val="28"/>
          <w:szCs w:val="28"/>
          <w:lang w:eastAsia="en-US"/>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lang w:eastAsia="en-US"/>
        </w:rPr>
      </w:pPr>
    </w:p>
    <w:tbl>
      <w:tblPr>
        <w:tblW w:w="146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3601"/>
        <w:gridCol w:w="2693"/>
        <w:gridCol w:w="1551"/>
        <w:gridCol w:w="1250"/>
        <w:gridCol w:w="885"/>
        <w:gridCol w:w="856"/>
        <w:gridCol w:w="987"/>
        <w:gridCol w:w="2282"/>
      </w:tblGrid>
      <w:tr w:rsidR="00BB75F0" w:rsidRPr="00BB75F0" w:rsidTr="00276860">
        <w:trPr>
          <w:trHeight w:val="240"/>
        </w:trPr>
        <w:tc>
          <w:tcPr>
            <w:tcW w:w="525"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N</w:t>
            </w:r>
          </w:p>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proofErr w:type="gramStart"/>
            <w:r w:rsidRPr="00BB75F0">
              <w:rPr>
                <w:rFonts w:ascii="Times New Roman" w:hAnsi="Times New Roman"/>
                <w:color w:val="22272F"/>
                <w:sz w:val="28"/>
                <w:szCs w:val="28"/>
              </w:rPr>
              <w:t>п</w:t>
            </w:r>
            <w:proofErr w:type="gramEnd"/>
            <w:r w:rsidRPr="00BB75F0">
              <w:rPr>
                <w:rFonts w:ascii="Times New Roman" w:hAnsi="Times New Roman"/>
                <w:color w:val="22272F"/>
                <w:sz w:val="28"/>
                <w:szCs w:val="28"/>
              </w:rPr>
              <w:t>/п</w:t>
            </w:r>
          </w:p>
        </w:tc>
        <w:tc>
          <w:tcPr>
            <w:tcW w:w="360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BB75F0" w:rsidRPr="00BB75F0" w:rsidRDefault="00BB75F0" w:rsidP="0027686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Характеристика</w:t>
            </w:r>
          </w:p>
        </w:tc>
        <w:tc>
          <w:tcPr>
            <w:tcW w:w="1551"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Единица измерения</w:t>
            </w:r>
          </w:p>
        </w:tc>
        <w:tc>
          <w:tcPr>
            <w:tcW w:w="1250" w:type="dxa"/>
            <w:vMerge w:val="restart"/>
            <w:tcBorders>
              <w:top w:val="single" w:sz="6" w:space="0" w:color="000000"/>
              <w:lef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Базовое значение</w:t>
            </w:r>
          </w:p>
        </w:tc>
        <w:tc>
          <w:tcPr>
            <w:tcW w:w="2728" w:type="dxa"/>
            <w:gridSpan w:val="3"/>
            <w:tcBorders>
              <w:top w:val="single" w:sz="6" w:space="0" w:color="000000"/>
              <w:left w:val="single" w:sz="6" w:space="0" w:color="000000"/>
              <w:right w:val="single" w:sz="6" w:space="0" w:color="000000"/>
            </w:tcBorders>
            <w:shd w:val="clear" w:color="auto" w:fill="FFFFFF"/>
            <w:hideMark/>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Значения мероприятия (результата) по годам</w:t>
            </w:r>
          </w:p>
        </w:tc>
        <w:tc>
          <w:tcPr>
            <w:tcW w:w="2282" w:type="dxa"/>
            <w:vMerge w:val="restart"/>
            <w:tcBorders>
              <w:top w:val="single" w:sz="6" w:space="0" w:color="000000"/>
              <w:left w:val="single" w:sz="6" w:space="0" w:color="000000"/>
              <w:right w:val="single" w:sz="6" w:space="0" w:color="000000"/>
            </w:tcBorders>
            <w:shd w:val="clear" w:color="auto" w:fill="FFFFFF"/>
          </w:tcPr>
          <w:p w:rsidR="00BB75F0" w:rsidRPr="00BB75F0" w:rsidRDefault="00BB75F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sz w:val="28"/>
                <w:szCs w:val="28"/>
              </w:rPr>
              <w:t>Связь с комплексной программой</w:t>
            </w:r>
          </w:p>
        </w:tc>
      </w:tr>
      <w:tr w:rsidR="00276860" w:rsidRPr="00BB75F0" w:rsidTr="00276860">
        <w:tc>
          <w:tcPr>
            <w:tcW w:w="525"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3601" w:type="dxa"/>
            <w:vMerge/>
            <w:tcBorders>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2693"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551"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1250" w:type="dxa"/>
            <w:vMerge/>
            <w:tcBorders>
              <w:top w:val="single" w:sz="6" w:space="0" w:color="000000"/>
              <w:left w:val="single" w:sz="6" w:space="0" w:color="000000"/>
            </w:tcBorders>
            <w:shd w:val="clear" w:color="auto" w:fill="FFFFFF"/>
            <w:vAlign w:val="center"/>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2023</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2025</w:t>
            </w:r>
          </w:p>
        </w:tc>
        <w:tc>
          <w:tcPr>
            <w:tcW w:w="2282" w:type="dxa"/>
            <w:vMerge/>
            <w:tcBorders>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center"/>
              <w:rPr>
                <w:rFonts w:ascii="Times New Roman" w:hAnsi="Times New Roman"/>
                <w:b/>
                <w:color w:val="22272F"/>
                <w:sz w:val="28"/>
                <w:szCs w:val="28"/>
              </w:rPr>
            </w:pPr>
            <w:r w:rsidRPr="00BB75F0">
              <w:rPr>
                <w:rFonts w:ascii="Times New Roman" w:hAnsi="Times New Roman"/>
                <w:color w:val="22272F"/>
                <w:sz w:val="28"/>
                <w:szCs w:val="28"/>
              </w:rPr>
              <w:t>2</w:t>
            </w:r>
          </w:p>
        </w:tc>
        <w:tc>
          <w:tcPr>
            <w:tcW w:w="2693"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3</w:t>
            </w:r>
          </w:p>
        </w:tc>
        <w:tc>
          <w:tcPr>
            <w:tcW w:w="1551"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4</w:t>
            </w:r>
          </w:p>
        </w:tc>
        <w:tc>
          <w:tcPr>
            <w:tcW w:w="1250"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5</w:t>
            </w:r>
          </w:p>
        </w:tc>
        <w:tc>
          <w:tcPr>
            <w:tcW w:w="885"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6</w:t>
            </w:r>
          </w:p>
        </w:tc>
        <w:tc>
          <w:tcPr>
            <w:tcW w:w="856" w:type="dxa"/>
            <w:tcBorders>
              <w:top w:val="single" w:sz="6" w:space="0" w:color="000000"/>
              <w:lef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sidRPr="00BB75F0">
              <w:rPr>
                <w:rFonts w:ascii="Times New Roman" w:hAnsi="Times New Roman"/>
                <w:color w:val="22272F"/>
                <w:sz w:val="28"/>
                <w:szCs w:val="28"/>
              </w:rPr>
              <w:t>7</w:t>
            </w:r>
          </w:p>
        </w:tc>
        <w:tc>
          <w:tcPr>
            <w:tcW w:w="987" w:type="dxa"/>
            <w:tcBorders>
              <w:top w:val="single" w:sz="6" w:space="0" w:color="000000"/>
              <w:left w:val="single" w:sz="6" w:space="0" w:color="000000"/>
              <w:right w:val="single" w:sz="6" w:space="0" w:color="000000"/>
            </w:tcBorders>
            <w:shd w:val="clear" w:color="auto" w:fill="FFFFFF"/>
          </w:tcPr>
          <w:p w:rsidR="00276860" w:rsidRPr="00BB75F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8</w:t>
            </w:r>
          </w:p>
        </w:tc>
        <w:tc>
          <w:tcPr>
            <w:tcW w:w="2282" w:type="dxa"/>
            <w:tcBorders>
              <w:top w:val="single" w:sz="6" w:space="0" w:color="000000"/>
              <w:left w:val="single" w:sz="6" w:space="0" w:color="000000"/>
              <w:right w:val="single" w:sz="6" w:space="0" w:color="000000"/>
            </w:tcBorders>
            <w:shd w:val="clear" w:color="auto" w:fill="FFFFFF"/>
          </w:tcPr>
          <w:p w:rsidR="00276860" w:rsidRPr="00BB75F0" w:rsidRDefault="00276860" w:rsidP="00BB75F0">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9</w:t>
            </w:r>
          </w:p>
        </w:tc>
      </w:tr>
      <w:tr w:rsidR="003E551E" w:rsidRPr="00BB75F0" w:rsidTr="00890D92">
        <w:trPr>
          <w:trHeight w:val="689"/>
        </w:trPr>
        <w:tc>
          <w:tcPr>
            <w:tcW w:w="14630" w:type="dxa"/>
            <w:gridSpan w:val="9"/>
            <w:tcBorders>
              <w:top w:val="single" w:sz="6" w:space="0" w:color="000000"/>
              <w:left w:val="single" w:sz="6" w:space="0" w:color="000000"/>
              <w:right w:val="single" w:sz="6" w:space="0" w:color="000000"/>
            </w:tcBorders>
            <w:shd w:val="clear" w:color="auto" w:fill="FFFFFF"/>
          </w:tcPr>
          <w:p w:rsidR="007F49C6" w:rsidRDefault="003E551E" w:rsidP="007F49C6">
            <w:pPr>
              <w:widowControl w:val="0"/>
              <w:autoSpaceDE w:val="0"/>
              <w:autoSpaceDN w:val="0"/>
              <w:adjustRightInd w:val="0"/>
              <w:spacing w:after="0" w:line="240" w:lineRule="auto"/>
              <w:rPr>
                <w:rFonts w:ascii="Times New Roman" w:hAnsi="Times New Roman"/>
                <w:color w:val="22272F"/>
                <w:sz w:val="28"/>
                <w:szCs w:val="28"/>
              </w:rPr>
            </w:pPr>
            <w:r w:rsidRPr="00BB75F0">
              <w:rPr>
                <w:rFonts w:ascii="Times New Roman" w:hAnsi="Times New Roman"/>
                <w:color w:val="22272F"/>
                <w:sz w:val="28"/>
                <w:szCs w:val="28"/>
              </w:rPr>
              <w:t>На</w:t>
            </w:r>
            <w:r w:rsidR="008F0777">
              <w:rPr>
                <w:rFonts w:ascii="Times New Roman" w:hAnsi="Times New Roman"/>
                <w:color w:val="22272F"/>
                <w:sz w:val="28"/>
                <w:szCs w:val="28"/>
              </w:rPr>
              <w:t xml:space="preserve">именование  </w:t>
            </w:r>
            <w:r w:rsidR="007F49C6">
              <w:rPr>
                <w:rFonts w:ascii="Times New Roman" w:hAnsi="Times New Roman"/>
                <w:color w:val="22272F"/>
                <w:sz w:val="28"/>
                <w:szCs w:val="28"/>
              </w:rPr>
              <w:t xml:space="preserve"> </w:t>
            </w:r>
          </w:p>
          <w:p w:rsidR="003E551E" w:rsidRPr="00BB75F0" w:rsidRDefault="007F49C6" w:rsidP="007F49C6">
            <w:pPr>
              <w:widowControl w:val="0"/>
              <w:autoSpaceDE w:val="0"/>
              <w:autoSpaceDN w:val="0"/>
              <w:adjustRightInd w:val="0"/>
              <w:spacing w:after="0" w:line="240" w:lineRule="auto"/>
              <w:rPr>
                <w:rFonts w:ascii="Times New Roman" w:hAnsi="Times New Roman"/>
                <w:b/>
                <w:color w:val="22272F"/>
                <w:sz w:val="28"/>
                <w:szCs w:val="28"/>
              </w:rPr>
            </w:pPr>
            <w:r w:rsidRPr="007F49C6">
              <w:rPr>
                <w:rFonts w:ascii="Times New Roman" w:hAnsi="Times New Roman"/>
                <w:color w:val="22272F"/>
                <w:sz w:val="28"/>
                <w:szCs w:val="28"/>
              </w:rPr>
              <w:t>Комплекс процессных мероприятий « Совершенствование муниципальной  службы»</w:t>
            </w:r>
          </w:p>
        </w:tc>
      </w:tr>
      <w:tr w:rsidR="00276860" w:rsidRPr="00BB75F0" w:rsidTr="00276860">
        <w:tc>
          <w:tcPr>
            <w:tcW w:w="525"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BB75F0">
              <w:rPr>
                <w:rFonts w:ascii="Times New Roman" w:hAnsi="Times New Roman"/>
                <w:color w:val="22272F"/>
                <w:sz w:val="28"/>
                <w:szCs w:val="28"/>
              </w:rPr>
              <w:t>1.</w:t>
            </w:r>
          </w:p>
        </w:tc>
        <w:tc>
          <w:tcPr>
            <w:tcW w:w="3601"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2693" w:type="dxa"/>
            <w:tcBorders>
              <w:top w:val="single" w:sz="6" w:space="0" w:color="000000"/>
              <w:left w:val="single" w:sz="6" w:space="0" w:color="000000"/>
            </w:tcBorders>
            <w:shd w:val="clear" w:color="auto" w:fill="FFFFFF"/>
            <w:hideMark/>
          </w:tcPr>
          <w:p w:rsidR="00276860" w:rsidRPr="00BB75F0" w:rsidRDefault="00276860" w:rsidP="00BB75F0">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c>
          <w:tcPr>
            <w:tcW w:w="1551" w:type="dxa"/>
            <w:tcBorders>
              <w:top w:val="single" w:sz="6" w:space="0" w:color="000000"/>
              <w:left w:val="single" w:sz="6" w:space="0" w:color="000000"/>
            </w:tcBorders>
            <w:shd w:val="clear" w:color="auto" w:fill="FFFFFF"/>
            <w:hideMark/>
          </w:tcPr>
          <w:p w:rsidR="00276860" w:rsidRPr="00BB75F0" w:rsidRDefault="00276860" w:rsidP="003E551E">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единиц</w:t>
            </w:r>
          </w:p>
        </w:tc>
        <w:tc>
          <w:tcPr>
            <w:tcW w:w="1250" w:type="dxa"/>
            <w:tcBorders>
              <w:top w:val="single" w:sz="6" w:space="0" w:color="000000"/>
              <w:left w:val="single" w:sz="6" w:space="0" w:color="000000"/>
            </w:tcBorders>
            <w:shd w:val="clear" w:color="auto" w:fill="FFFFFF"/>
            <w:hideMark/>
          </w:tcPr>
          <w:p w:rsidR="00276860" w:rsidRPr="00BB75F0" w:rsidRDefault="00276860" w:rsidP="0027686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885"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856" w:type="dxa"/>
            <w:tcBorders>
              <w:top w:val="single" w:sz="6" w:space="0" w:color="000000"/>
              <w:lef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tc>
        <w:tc>
          <w:tcPr>
            <w:tcW w:w="987" w:type="dxa"/>
            <w:tcBorders>
              <w:top w:val="single" w:sz="6" w:space="0" w:color="000000"/>
              <w:left w:val="single" w:sz="6" w:space="0" w:color="000000"/>
              <w:right w:val="single" w:sz="6" w:space="0" w:color="000000"/>
            </w:tcBorders>
            <w:shd w:val="clear" w:color="auto" w:fill="FFFFFF"/>
            <w:hideMark/>
          </w:tcPr>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r w:rsidRPr="00276860">
              <w:rPr>
                <w:rFonts w:ascii="Times New Roman" w:hAnsi="Times New Roman"/>
                <w:color w:val="22272F"/>
                <w:sz w:val="28"/>
                <w:szCs w:val="28"/>
              </w:rPr>
              <w:t>4</w:t>
            </w:r>
          </w:p>
          <w:p w:rsidR="00276860" w:rsidRPr="00276860" w:rsidRDefault="00276860" w:rsidP="00276860">
            <w:pPr>
              <w:widowControl w:val="0"/>
              <w:autoSpaceDE w:val="0"/>
              <w:autoSpaceDN w:val="0"/>
              <w:adjustRightInd w:val="0"/>
              <w:spacing w:after="0" w:line="240" w:lineRule="auto"/>
              <w:jc w:val="center"/>
              <w:rPr>
                <w:rFonts w:ascii="Times New Roman" w:hAnsi="Times New Roman"/>
                <w:color w:val="22272F"/>
                <w:sz w:val="28"/>
                <w:szCs w:val="28"/>
              </w:rPr>
            </w:pPr>
          </w:p>
        </w:tc>
        <w:tc>
          <w:tcPr>
            <w:tcW w:w="2282" w:type="dxa"/>
            <w:tcBorders>
              <w:top w:val="single" w:sz="6" w:space="0" w:color="000000"/>
              <w:left w:val="single" w:sz="6" w:space="0" w:color="000000"/>
              <w:right w:val="single" w:sz="6" w:space="0" w:color="000000"/>
            </w:tcBorders>
            <w:shd w:val="clear" w:color="auto" w:fill="FFFFFF"/>
          </w:tcPr>
          <w:p w:rsidR="00276860" w:rsidRPr="00276860" w:rsidRDefault="00276860"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b/>
                <w:color w:val="22272F"/>
                <w:sz w:val="28"/>
                <w:szCs w:val="28"/>
              </w:rPr>
              <w:t xml:space="preserve"> </w:t>
            </w:r>
            <w:r w:rsidRPr="00276860">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hideMark/>
          </w:tcPr>
          <w:p w:rsidR="003E551E" w:rsidRPr="00BB75F0" w:rsidRDefault="003E551E" w:rsidP="00BB75F0">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2.</w:t>
            </w:r>
          </w:p>
        </w:tc>
        <w:tc>
          <w:tcPr>
            <w:tcW w:w="3601"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 xml:space="preserve">Проведение координационно-методических мероприятий </w:t>
            </w:r>
            <w:r w:rsidRPr="006B6A55">
              <w:rPr>
                <w:rFonts w:ascii="Times New Roman" w:hAnsi="Times New Roman"/>
                <w:color w:val="22272F"/>
                <w:sz w:val="28"/>
                <w:szCs w:val="28"/>
              </w:rPr>
              <w:lastRenderedPageBreak/>
              <w:t>(семинаров, совещаний)</w:t>
            </w:r>
          </w:p>
        </w:tc>
        <w:tc>
          <w:tcPr>
            <w:tcW w:w="2693" w:type="dxa"/>
            <w:tcBorders>
              <w:top w:val="single" w:sz="6" w:space="0" w:color="000000"/>
              <w:left w:val="single" w:sz="6" w:space="0" w:color="000000"/>
              <w:bottom w:val="single" w:sz="6" w:space="0" w:color="000000"/>
            </w:tcBorders>
            <w:shd w:val="clear" w:color="auto" w:fill="FFFFFF"/>
            <w:hideMark/>
          </w:tcPr>
          <w:p w:rsidR="003E551E" w:rsidRPr="002C54FA" w:rsidRDefault="003E551E" w:rsidP="00890D92">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lastRenderedPageBreak/>
              <w:t> </w:t>
            </w:r>
            <w:r w:rsidRPr="006B6A55">
              <w:rPr>
                <w:rFonts w:ascii="Times New Roman" w:hAnsi="Times New Roman"/>
                <w:color w:val="22272F"/>
                <w:sz w:val="28"/>
                <w:szCs w:val="28"/>
              </w:rPr>
              <w:t xml:space="preserve">Увеличение числа квалифицированных специалистов на </w:t>
            </w:r>
            <w:r w:rsidRPr="006B6A55">
              <w:rPr>
                <w:rFonts w:ascii="Times New Roman" w:hAnsi="Times New Roman"/>
                <w:color w:val="22272F"/>
                <w:sz w:val="28"/>
                <w:szCs w:val="28"/>
              </w:rPr>
              <w:lastRenderedPageBreak/>
              <w:t>муниципальной службе</w:t>
            </w:r>
          </w:p>
        </w:tc>
        <w:tc>
          <w:tcPr>
            <w:tcW w:w="1551"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85"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856" w:type="dxa"/>
            <w:tcBorders>
              <w:top w:val="single" w:sz="6" w:space="0" w:color="000000"/>
              <w:left w:val="single" w:sz="6" w:space="0" w:color="000000"/>
              <w:bottom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987" w:type="dxa"/>
            <w:tcBorders>
              <w:top w:val="single" w:sz="6" w:space="0" w:color="000000"/>
              <w:left w:val="single" w:sz="6" w:space="0" w:color="000000"/>
              <w:bottom w:val="single" w:sz="6" w:space="0" w:color="000000"/>
              <w:right w:val="single" w:sz="6" w:space="0" w:color="000000"/>
            </w:tcBorders>
            <w:shd w:val="clear" w:color="auto" w:fill="FFFFFF"/>
            <w:hideMark/>
          </w:tcPr>
          <w:p w:rsidR="003E551E" w:rsidRPr="005A3E16" w:rsidRDefault="003E551E" w:rsidP="00890D92">
            <w:pPr>
              <w:jc w:val="center"/>
              <w:rPr>
                <w:rFonts w:ascii="Times New Roman" w:hAnsi="Times New Roman"/>
                <w:sz w:val="28"/>
                <w:szCs w:val="28"/>
              </w:rPr>
            </w:pPr>
            <w:r>
              <w:rPr>
                <w:rFonts w:ascii="Times New Roman" w:hAnsi="Times New Roman"/>
                <w:sz w:val="28"/>
                <w:szCs w:val="28"/>
              </w:rPr>
              <w:t>3</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4.</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5.</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6.</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 xml:space="preserve">Повышение престижа и конкурентоспособности муниципальной службы, </w:t>
            </w:r>
            <w:r w:rsidRPr="00FC4F01">
              <w:rPr>
                <w:rFonts w:ascii="Times New Roman" w:hAnsi="Times New Roman"/>
                <w:color w:val="22272F"/>
                <w:sz w:val="28"/>
                <w:szCs w:val="28"/>
              </w:rPr>
              <w:lastRenderedPageBreak/>
              <w:t>использование многофакторной системы мотивации муниципальных служащих</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8.</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3E551E">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2</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5</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9.</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Сохранение доли муниципальных служащих администрации муниципального образования 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100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10.</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512EE7">
              <w:rPr>
                <w:rFonts w:ascii="Times New Roman" w:hAnsi="Times New Roman"/>
                <w:color w:val="22272F"/>
                <w:sz w:val="28"/>
                <w:szCs w:val="28"/>
              </w:rPr>
              <w:t xml:space="preserve">Последовательная разработка и внедрение механизмов </w:t>
            </w:r>
            <w:r w:rsidRPr="00512EE7">
              <w:rPr>
                <w:rFonts w:ascii="Times New Roman" w:hAnsi="Times New Roman"/>
                <w:color w:val="22272F"/>
                <w:sz w:val="28"/>
                <w:szCs w:val="28"/>
              </w:rPr>
              <w:lastRenderedPageBreak/>
              <w:t>выявления и разрешения конфликта интересов на муниципальной службе</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lastRenderedPageBreak/>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85"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4</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r w:rsidR="003E551E" w:rsidRPr="00BB75F0" w:rsidTr="00276860">
        <w:tc>
          <w:tcPr>
            <w:tcW w:w="525" w:type="dxa"/>
            <w:tcBorders>
              <w:top w:val="single" w:sz="6" w:space="0" w:color="000000"/>
              <w:left w:val="single" w:sz="6" w:space="0" w:color="000000"/>
              <w:bottom w:val="single" w:sz="6" w:space="0" w:color="000000"/>
            </w:tcBorders>
            <w:shd w:val="clear" w:color="auto" w:fill="FFFFFF"/>
          </w:tcPr>
          <w:p w:rsidR="003E551E" w:rsidRPr="00BB75F0" w:rsidRDefault="003E551E" w:rsidP="00BB75F0">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3601" w:type="dxa"/>
            <w:tcBorders>
              <w:top w:val="single" w:sz="6" w:space="0" w:color="000000"/>
              <w:left w:val="single" w:sz="6" w:space="0" w:color="000000"/>
              <w:bottom w:val="single" w:sz="6" w:space="0" w:color="000000"/>
            </w:tcBorders>
            <w:shd w:val="clear" w:color="auto" w:fill="FFFFFF"/>
          </w:tcPr>
          <w:p w:rsidR="003E551E" w:rsidRPr="006B6A55" w:rsidRDefault="003E551E" w:rsidP="00890D92">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693" w:type="dxa"/>
            <w:tcBorders>
              <w:top w:val="single" w:sz="6" w:space="0" w:color="000000"/>
              <w:left w:val="single" w:sz="6" w:space="0" w:color="000000"/>
              <w:bottom w:val="single" w:sz="6" w:space="0" w:color="000000"/>
            </w:tcBorders>
            <w:shd w:val="clear" w:color="auto" w:fill="FFFFFF"/>
          </w:tcPr>
          <w:p w:rsidR="003E551E" w:rsidRPr="002C54FA" w:rsidRDefault="003E551E" w:rsidP="00890D92">
            <w:pPr>
              <w:widowControl w:val="0"/>
              <w:autoSpaceDE w:val="0"/>
              <w:autoSpaceDN w:val="0"/>
              <w:adjustRightInd w:val="0"/>
              <w:spacing w:after="0" w:line="240" w:lineRule="auto"/>
              <w:jc w:val="both"/>
              <w:rPr>
                <w:rFonts w:ascii="Times New Roman" w:hAnsi="Times New Roman"/>
                <w:color w:val="22272F"/>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c>
          <w:tcPr>
            <w:tcW w:w="1551"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единиц</w:t>
            </w:r>
          </w:p>
        </w:tc>
        <w:tc>
          <w:tcPr>
            <w:tcW w:w="1250" w:type="dxa"/>
            <w:tcBorders>
              <w:top w:val="single" w:sz="6" w:space="0" w:color="000000"/>
              <w:left w:val="single" w:sz="6" w:space="0" w:color="000000"/>
              <w:bottom w:val="single" w:sz="6" w:space="0" w:color="000000"/>
            </w:tcBorders>
            <w:shd w:val="clear" w:color="auto" w:fill="FFFFFF"/>
          </w:tcPr>
          <w:p w:rsidR="003E551E" w:rsidRDefault="00CB2B74" w:rsidP="00890D92">
            <w:pPr>
              <w:jc w:val="center"/>
              <w:rPr>
                <w:rFonts w:ascii="Times New Roman" w:hAnsi="Times New Roman"/>
                <w:sz w:val="28"/>
                <w:szCs w:val="28"/>
              </w:rPr>
            </w:pPr>
            <w:r>
              <w:rPr>
                <w:rFonts w:ascii="Times New Roman" w:hAnsi="Times New Roman"/>
                <w:sz w:val="28"/>
                <w:szCs w:val="28"/>
              </w:rPr>
              <w:t>0</w:t>
            </w:r>
          </w:p>
        </w:tc>
        <w:tc>
          <w:tcPr>
            <w:tcW w:w="885" w:type="dxa"/>
            <w:tcBorders>
              <w:top w:val="single" w:sz="6" w:space="0" w:color="000000"/>
              <w:left w:val="single" w:sz="6" w:space="0" w:color="000000"/>
              <w:bottom w:val="single" w:sz="6" w:space="0" w:color="000000"/>
            </w:tcBorders>
            <w:shd w:val="clear" w:color="auto" w:fill="FFFFFF"/>
          </w:tcPr>
          <w:p w:rsidR="003E551E" w:rsidRDefault="00CB2B74" w:rsidP="00CB2B74">
            <w:pPr>
              <w:jc w:val="center"/>
              <w:rPr>
                <w:rFonts w:ascii="Times New Roman" w:hAnsi="Times New Roman"/>
                <w:sz w:val="28"/>
                <w:szCs w:val="28"/>
              </w:rPr>
            </w:pPr>
            <w:r>
              <w:rPr>
                <w:rFonts w:ascii="Times New Roman" w:hAnsi="Times New Roman"/>
                <w:sz w:val="28"/>
                <w:szCs w:val="28"/>
              </w:rPr>
              <w:t>0</w:t>
            </w:r>
          </w:p>
        </w:tc>
        <w:tc>
          <w:tcPr>
            <w:tcW w:w="856" w:type="dxa"/>
            <w:tcBorders>
              <w:top w:val="single" w:sz="6" w:space="0" w:color="000000"/>
              <w:left w:val="single" w:sz="6" w:space="0" w:color="000000"/>
              <w:bottom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sidP="00890D92">
            <w:pPr>
              <w:jc w:val="center"/>
              <w:rPr>
                <w:rFonts w:ascii="Times New Roman" w:hAnsi="Times New Roman"/>
                <w:sz w:val="28"/>
                <w:szCs w:val="28"/>
              </w:rPr>
            </w:pPr>
            <w:r>
              <w:rPr>
                <w:rFonts w:ascii="Times New Roman" w:hAnsi="Times New Roman"/>
                <w:sz w:val="28"/>
                <w:szCs w:val="28"/>
              </w:rPr>
              <w:t>0</w:t>
            </w:r>
          </w:p>
        </w:tc>
        <w:tc>
          <w:tcPr>
            <w:tcW w:w="2282" w:type="dxa"/>
            <w:tcBorders>
              <w:top w:val="single" w:sz="6" w:space="0" w:color="000000"/>
              <w:left w:val="single" w:sz="6" w:space="0" w:color="000000"/>
              <w:bottom w:val="single" w:sz="6" w:space="0" w:color="000000"/>
              <w:right w:val="single" w:sz="6" w:space="0" w:color="000000"/>
            </w:tcBorders>
            <w:shd w:val="clear" w:color="auto" w:fill="FFFFFF"/>
          </w:tcPr>
          <w:p w:rsidR="003E551E" w:rsidRDefault="003E551E">
            <w:r w:rsidRPr="00B123BF">
              <w:rPr>
                <w:rFonts w:ascii="Times New Roman" w:hAnsi="Times New Roman"/>
                <w:color w:val="22272F"/>
                <w:sz w:val="28"/>
                <w:szCs w:val="28"/>
              </w:rPr>
              <w:t>отсутствуют</w:t>
            </w:r>
          </w:p>
        </w:tc>
      </w:tr>
    </w:tbl>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E606E4" w:rsidRDefault="00E606E4"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Default="006868D3" w:rsidP="006868D3">
      <w:pPr>
        <w:pStyle w:val="ConsPlusNormal"/>
        <w:jc w:val="right"/>
        <w:rPr>
          <w:rFonts w:ascii="Times New Roman" w:hAnsi="Times New Roman" w:cs="Times New Roman"/>
          <w:sz w:val="28"/>
          <w:szCs w:val="28"/>
        </w:rPr>
      </w:pP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642B99">
        <w:rPr>
          <w:rFonts w:ascii="Times New Roman" w:hAnsi="Times New Roman" w:cs="Times New Roman"/>
          <w:sz w:val="28"/>
          <w:szCs w:val="28"/>
        </w:rPr>
        <w:t xml:space="preserve"> </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6868D3" w:rsidRPr="00642B99" w:rsidRDefault="006868D3" w:rsidP="006868D3">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BB75F0" w:rsidRPr="00BB75F0" w:rsidRDefault="00BB75F0" w:rsidP="00BB75F0">
      <w:pPr>
        <w:spacing w:after="0" w:line="259" w:lineRule="auto"/>
        <w:ind w:left="273"/>
        <w:contextualSpacing/>
        <w:jc w:val="both"/>
        <w:rPr>
          <w:rFonts w:ascii="Times New Roman" w:eastAsia="Calibri" w:hAnsi="Times New Roman"/>
          <w:sz w:val="28"/>
          <w:szCs w:val="28"/>
          <w:highlight w:val="yellow"/>
          <w:lang w:eastAsia="en-US"/>
        </w:rPr>
      </w:pPr>
    </w:p>
    <w:p w:rsidR="009859F9" w:rsidRDefault="009859F9" w:rsidP="00780B49">
      <w:pPr>
        <w:pStyle w:val="ConsPlusNormal"/>
        <w:jc w:val="right"/>
        <w:outlineLvl w:val="2"/>
        <w:rPr>
          <w:rFonts w:ascii="Times New Roman" w:hAnsi="Times New Roman" w:cs="Times New Roman"/>
          <w:sz w:val="22"/>
          <w:szCs w:val="22"/>
        </w:rPr>
      </w:pPr>
    </w:p>
    <w:p w:rsidR="006868D3" w:rsidRPr="006868D3" w:rsidRDefault="006868D3" w:rsidP="006868D3">
      <w:pPr>
        <w:spacing w:after="0" w:line="259" w:lineRule="auto"/>
        <w:ind w:left="720"/>
        <w:contextualSpacing/>
        <w:jc w:val="center"/>
        <w:rPr>
          <w:rFonts w:ascii="Times New Roman" w:eastAsia="Calibri" w:hAnsi="Times New Roman"/>
          <w:sz w:val="28"/>
          <w:szCs w:val="28"/>
          <w:lang w:eastAsia="en-US"/>
        </w:rPr>
      </w:pPr>
      <w:r w:rsidRPr="006868D3">
        <w:rPr>
          <w:rFonts w:ascii="Times New Roman" w:eastAsia="Calibri" w:hAnsi="Times New Roman"/>
          <w:sz w:val="28"/>
          <w:szCs w:val="28"/>
          <w:lang w:eastAsia="en-US"/>
        </w:rPr>
        <w:t>Финансовое обеспечение муниципальной программы Соль-Илецкого городского округа</w:t>
      </w:r>
    </w:p>
    <w:p w:rsidR="00EB24DB" w:rsidRDefault="006868D3" w:rsidP="00EB24DB">
      <w:pPr>
        <w:spacing w:after="0" w:line="259" w:lineRule="auto"/>
        <w:ind w:left="720"/>
        <w:contextualSpacing/>
        <w:jc w:val="center"/>
        <w:rPr>
          <w:rFonts w:ascii="Times New Roman" w:hAnsi="Times New Roman"/>
          <w:sz w:val="28"/>
          <w:szCs w:val="28"/>
        </w:rPr>
      </w:pPr>
      <w:r w:rsidRPr="006868D3">
        <w:rPr>
          <w:rFonts w:ascii="Times New Roman" w:eastAsia="Calibri" w:hAnsi="Times New Roman"/>
          <w:sz w:val="28"/>
          <w:szCs w:val="28"/>
          <w:lang w:eastAsia="en-US"/>
        </w:rPr>
        <w:t>«Развитие  муниципальной  службы»</w:t>
      </w:r>
      <w:r w:rsidRPr="006868D3">
        <w:rPr>
          <w:rFonts w:ascii="Times New Roman" w:hAnsi="Times New Roman"/>
          <w:sz w:val="28"/>
          <w:szCs w:val="28"/>
        </w:rPr>
        <w:t xml:space="preserve">                                                                                                                                                                                                        </w:t>
      </w:r>
      <w:r w:rsidR="00EB24DB">
        <w:rPr>
          <w:rFonts w:ascii="Times New Roman" w:hAnsi="Times New Roman"/>
          <w:sz w:val="28"/>
          <w:szCs w:val="28"/>
        </w:rPr>
        <w:t xml:space="preserve"> </w:t>
      </w:r>
    </w:p>
    <w:p w:rsidR="006868D3" w:rsidRPr="006868D3" w:rsidRDefault="00EB24DB" w:rsidP="00EB24DB">
      <w:pPr>
        <w:spacing w:after="0" w:line="259" w:lineRule="auto"/>
        <w:ind w:left="720"/>
        <w:contextualSpacing/>
        <w:jc w:val="center"/>
        <w:rPr>
          <w:rFonts w:ascii="Times New Roman" w:hAnsi="Times New Roman"/>
          <w:sz w:val="28"/>
          <w:szCs w:val="28"/>
        </w:rPr>
      </w:pPr>
      <w:r>
        <w:rPr>
          <w:rFonts w:ascii="Times New Roman" w:hAnsi="Times New Roman"/>
          <w:sz w:val="28"/>
          <w:szCs w:val="28"/>
        </w:rPr>
        <w:t xml:space="preserve">                                                                                                                                                                                   </w:t>
      </w:r>
      <w:r w:rsidR="006868D3" w:rsidRPr="006868D3">
        <w:rPr>
          <w:rFonts w:ascii="Times New Roman" w:hAnsi="Times New Roman"/>
          <w:sz w:val="28"/>
          <w:szCs w:val="28"/>
        </w:rPr>
        <w:t>(тыс. руб.)</w:t>
      </w:r>
    </w:p>
    <w:tbl>
      <w:tblPr>
        <w:tblW w:w="15026" w:type="dxa"/>
        <w:tblInd w:w="392" w:type="dxa"/>
        <w:tblLayout w:type="fixed"/>
        <w:tblLook w:val="04A0" w:firstRow="1" w:lastRow="0" w:firstColumn="1" w:lastColumn="0" w:noHBand="0" w:noVBand="1"/>
      </w:tblPr>
      <w:tblGrid>
        <w:gridCol w:w="709"/>
        <w:gridCol w:w="2835"/>
        <w:gridCol w:w="2410"/>
        <w:gridCol w:w="1418"/>
        <w:gridCol w:w="993"/>
        <w:gridCol w:w="991"/>
        <w:gridCol w:w="993"/>
        <w:gridCol w:w="849"/>
        <w:gridCol w:w="851"/>
        <w:gridCol w:w="850"/>
        <w:gridCol w:w="2127"/>
      </w:tblGrid>
      <w:tr w:rsidR="00495079" w:rsidRPr="006868D3" w:rsidTr="00CA4CBC">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w:t>
            </w:r>
          </w:p>
        </w:tc>
        <w:tc>
          <w:tcPr>
            <w:tcW w:w="2835" w:type="dxa"/>
            <w:vMerge w:val="restart"/>
            <w:tcBorders>
              <w:top w:val="single" w:sz="4" w:space="0" w:color="auto"/>
              <w:left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Наименование муниципальной программы, подпрограммы, ведомственной целевой 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0"/>
              <w:jc w:val="center"/>
              <w:rPr>
                <w:rFonts w:ascii="Times New Roman" w:hAnsi="Times New Roman"/>
                <w:color w:val="000000"/>
                <w:sz w:val="28"/>
                <w:szCs w:val="28"/>
              </w:rPr>
            </w:pPr>
            <w:r w:rsidRPr="006868D3">
              <w:rPr>
                <w:rFonts w:ascii="Times New Roman" w:hAnsi="Times New Roman"/>
                <w:color w:val="22272F"/>
                <w:sz w:val="28"/>
                <w:szCs w:val="28"/>
              </w:rPr>
              <w:t>Ответственный исполнитель, соисполнитель, участник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Источники финансирования</w:t>
            </w:r>
          </w:p>
        </w:tc>
        <w:tc>
          <w:tcPr>
            <w:tcW w:w="1984" w:type="dxa"/>
            <w:gridSpan w:val="2"/>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22272F"/>
                <w:sz w:val="28"/>
                <w:szCs w:val="28"/>
              </w:rPr>
              <w:t>Код бюджетной квалификации</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Объёмы финансирования (тыс. руб., в ценах соответствующих годов)</w:t>
            </w:r>
          </w:p>
        </w:tc>
        <w:tc>
          <w:tcPr>
            <w:tcW w:w="2127" w:type="dxa"/>
            <w:vMerge w:val="restart"/>
            <w:tcBorders>
              <w:top w:val="single" w:sz="4" w:space="0" w:color="auto"/>
              <w:left w:val="nil"/>
              <w:right w:val="single" w:sz="4" w:space="0" w:color="auto"/>
            </w:tcBorders>
            <w:shd w:val="clear" w:color="auto" w:fill="auto"/>
          </w:tcPr>
          <w:p w:rsidR="006868D3" w:rsidRPr="006868D3" w:rsidRDefault="006868D3" w:rsidP="00EB24DB">
            <w:pPr>
              <w:widowControl w:val="0"/>
              <w:autoSpaceDE w:val="0"/>
              <w:autoSpaceDN w:val="0"/>
              <w:adjustRightInd w:val="0"/>
              <w:spacing w:after="0" w:line="240" w:lineRule="auto"/>
              <w:ind w:firstLine="26"/>
              <w:jc w:val="center"/>
              <w:rPr>
                <w:rFonts w:ascii="Times New Roman" w:hAnsi="Times New Roman"/>
                <w:color w:val="000000"/>
                <w:sz w:val="28"/>
                <w:szCs w:val="28"/>
              </w:rPr>
            </w:pPr>
            <w:r w:rsidRPr="006868D3">
              <w:rPr>
                <w:rFonts w:ascii="Times New Roman" w:hAnsi="Times New Roman"/>
                <w:color w:val="000000"/>
                <w:sz w:val="28"/>
                <w:szCs w:val="28"/>
              </w:rPr>
              <w:t>Ожидаемые результаты в  20</w:t>
            </w:r>
            <w:r w:rsidR="00EB24DB">
              <w:rPr>
                <w:rFonts w:ascii="Times New Roman" w:hAnsi="Times New Roman"/>
                <w:color w:val="000000"/>
                <w:sz w:val="28"/>
                <w:szCs w:val="28"/>
              </w:rPr>
              <w:t>25</w:t>
            </w:r>
            <w:r w:rsidRPr="006868D3">
              <w:rPr>
                <w:rFonts w:ascii="Times New Roman" w:hAnsi="Times New Roman"/>
                <w:color w:val="000000"/>
                <w:sz w:val="28"/>
                <w:szCs w:val="28"/>
              </w:rPr>
              <w:t xml:space="preserve">     году</w:t>
            </w:r>
          </w:p>
        </w:tc>
      </w:tr>
      <w:tr w:rsidR="00495079"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Всего за 20</w:t>
            </w:r>
            <w:r w:rsidR="00EB24DB">
              <w:rPr>
                <w:rFonts w:ascii="Times New Roman" w:hAnsi="Times New Roman"/>
                <w:color w:val="000000"/>
                <w:sz w:val="28"/>
                <w:szCs w:val="28"/>
              </w:rPr>
              <w:t>23-</w:t>
            </w:r>
            <w:r w:rsidRPr="006868D3">
              <w:rPr>
                <w:rFonts w:ascii="Times New Roman" w:hAnsi="Times New Roman"/>
                <w:color w:val="000000"/>
                <w:sz w:val="28"/>
                <w:szCs w:val="28"/>
              </w:rPr>
              <w:t>20</w:t>
            </w:r>
            <w:r w:rsidR="00EB24DB">
              <w:rPr>
                <w:rFonts w:ascii="Times New Roman" w:hAnsi="Times New Roman"/>
                <w:color w:val="000000"/>
                <w:sz w:val="28"/>
                <w:szCs w:val="28"/>
              </w:rPr>
              <w:t>25гг</w:t>
            </w:r>
            <w:proofErr w:type="gramStart"/>
            <w:r w:rsidR="00EB24DB">
              <w:rPr>
                <w:rFonts w:ascii="Times New Roman" w:hAnsi="Times New Roman"/>
                <w:color w:val="000000"/>
                <w:sz w:val="28"/>
                <w:szCs w:val="28"/>
              </w:rPr>
              <w:t>.</w:t>
            </w:r>
            <w:r w:rsidRPr="006868D3">
              <w:rPr>
                <w:rFonts w:ascii="Times New Roman" w:hAnsi="Times New Roman"/>
                <w:color w:val="000000"/>
                <w:sz w:val="28"/>
                <w:szCs w:val="28"/>
              </w:rPr>
              <w:t>.</w:t>
            </w:r>
            <w:proofErr w:type="gramEnd"/>
          </w:p>
        </w:tc>
        <w:tc>
          <w:tcPr>
            <w:tcW w:w="2550" w:type="dxa"/>
            <w:gridSpan w:val="3"/>
            <w:tcBorders>
              <w:top w:val="single" w:sz="4" w:space="0" w:color="auto"/>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r w:rsidRPr="006868D3">
              <w:rPr>
                <w:rFonts w:ascii="Times New Roman" w:hAnsi="Times New Roman"/>
                <w:color w:val="000000"/>
                <w:sz w:val="28"/>
                <w:szCs w:val="28"/>
              </w:rPr>
              <w:t>В том числе по годам:</w:t>
            </w:r>
          </w:p>
        </w:tc>
        <w:tc>
          <w:tcPr>
            <w:tcW w:w="2127" w:type="dxa"/>
            <w:vMerge/>
            <w:tcBorders>
              <w:left w:val="nil"/>
              <w:bottom w:val="single" w:sz="4" w:space="0" w:color="auto"/>
              <w:right w:val="single" w:sz="4" w:space="0" w:color="auto"/>
            </w:tcBorders>
            <w:shd w:val="clear" w:color="auto" w:fill="auto"/>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p>
        </w:tc>
        <w:tc>
          <w:tcPr>
            <w:tcW w:w="2835" w:type="dxa"/>
            <w:vMerge/>
            <w:tcBorders>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ГРБС</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6868D3">
            <w:pPr>
              <w:widowControl w:val="0"/>
              <w:autoSpaceDE w:val="0"/>
              <w:autoSpaceDN w:val="0"/>
              <w:adjustRightInd w:val="0"/>
              <w:spacing w:after="0" w:line="240" w:lineRule="auto"/>
              <w:jc w:val="center"/>
              <w:rPr>
                <w:rFonts w:ascii="Times New Roman" w:hAnsi="Times New Roman"/>
                <w:b/>
                <w:color w:val="22272F"/>
                <w:sz w:val="28"/>
                <w:szCs w:val="28"/>
              </w:rPr>
            </w:pPr>
            <w:r w:rsidRPr="006868D3">
              <w:rPr>
                <w:rFonts w:ascii="Times New Roman" w:hAnsi="Times New Roman"/>
                <w:color w:val="22272F"/>
                <w:sz w:val="28"/>
                <w:szCs w:val="28"/>
              </w:rPr>
              <w:t>ЦСР</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23</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34"/>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24</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rPr>
                <w:rFonts w:ascii="Times New Roman" w:hAnsi="Times New Roman"/>
                <w:color w:val="000000"/>
                <w:sz w:val="28"/>
                <w:szCs w:val="28"/>
              </w:rPr>
            </w:pPr>
            <w:r w:rsidRPr="006868D3">
              <w:rPr>
                <w:rFonts w:ascii="Times New Roman" w:hAnsi="Times New Roman"/>
                <w:color w:val="000000"/>
                <w:sz w:val="28"/>
                <w:szCs w:val="28"/>
              </w:rPr>
              <w:t>20</w:t>
            </w:r>
            <w:r w:rsidR="00EB24DB">
              <w:rPr>
                <w:rFonts w:ascii="Times New Roman" w:hAnsi="Times New Roman"/>
                <w:color w:val="000000"/>
                <w:sz w:val="28"/>
                <w:szCs w:val="28"/>
              </w:rPr>
              <w:t>25</w:t>
            </w:r>
          </w:p>
          <w:p w:rsidR="006868D3" w:rsidRPr="006868D3" w:rsidRDefault="006868D3" w:rsidP="006868D3">
            <w:pPr>
              <w:widowControl w:val="0"/>
              <w:autoSpaceDE w:val="0"/>
              <w:autoSpaceDN w:val="0"/>
              <w:adjustRightInd w:val="0"/>
              <w:spacing w:after="0" w:line="240" w:lineRule="auto"/>
              <w:ind w:firstLine="37"/>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ind w:firstLine="720"/>
              <w:rPr>
                <w:rFonts w:ascii="Times New Roman" w:hAnsi="Times New Roman"/>
                <w:color w:val="000000"/>
                <w:sz w:val="28"/>
                <w:szCs w:val="28"/>
              </w:rPr>
            </w:pPr>
          </w:p>
        </w:tc>
      </w:tr>
      <w:tr w:rsidR="006868D3" w:rsidRPr="006868D3" w:rsidTr="00CA4CBC">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6868D3" w:rsidRPr="006868D3" w:rsidRDefault="006868D3" w:rsidP="006868D3">
            <w:pPr>
              <w:widowControl w:val="0"/>
              <w:autoSpaceDE w:val="0"/>
              <w:autoSpaceDN w:val="0"/>
              <w:adjustRightInd w:val="0"/>
              <w:spacing w:after="0" w:line="240" w:lineRule="auto"/>
              <w:jc w:val="center"/>
              <w:rPr>
                <w:rFonts w:ascii="Times New Roman" w:hAnsi="Times New Roman"/>
                <w:color w:val="000000"/>
                <w:sz w:val="28"/>
                <w:szCs w:val="28"/>
              </w:rPr>
            </w:pPr>
            <w:r w:rsidRPr="006868D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2</w:t>
            </w:r>
          </w:p>
        </w:tc>
        <w:tc>
          <w:tcPr>
            <w:tcW w:w="241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3</w:t>
            </w:r>
          </w:p>
        </w:tc>
        <w:tc>
          <w:tcPr>
            <w:tcW w:w="1418"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720"/>
              <w:jc w:val="center"/>
              <w:rPr>
                <w:rFonts w:ascii="Times New Roman" w:hAnsi="Times New Roman"/>
                <w:color w:val="000000"/>
                <w:sz w:val="28"/>
                <w:szCs w:val="28"/>
              </w:rPr>
            </w:pPr>
            <w:r w:rsidRPr="006868D3">
              <w:rPr>
                <w:rFonts w:ascii="Times New Roman" w:hAnsi="Times New Roman"/>
                <w:color w:val="000000"/>
                <w:sz w:val="28"/>
                <w:szCs w:val="28"/>
              </w:rPr>
              <w:t>4</w:t>
            </w:r>
          </w:p>
        </w:tc>
        <w:tc>
          <w:tcPr>
            <w:tcW w:w="993" w:type="dxa"/>
            <w:tcBorders>
              <w:top w:val="single" w:sz="4" w:space="0" w:color="auto"/>
              <w:left w:val="nil"/>
              <w:bottom w:val="single" w:sz="4" w:space="0" w:color="auto"/>
              <w:right w:val="single" w:sz="4" w:space="0" w:color="auto"/>
            </w:tcBorders>
          </w:tcPr>
          <w:p w:rsidR="006868D3" w:rsidRPr="006868D3" w:rsidRDefault="00EB24DB" w:rsidP="00EB24DB">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6868D3" w:rsidRPr="006868D3">
              <w:rPr>
                <w:rFonts w:ascii="Times New Roman" w:hAnsi="Times New Roman"/>
                <w:color w:val="000000"/>
                <w:sz w:val="28"/>
                <w:szCs w:val="28"/>
              </w:rPr>
              <w:t>5</w:t>
            </w:r>
          </w:p>
        </w:tc>
        <w:tc>
          <w:tcPr>
            <w:tcW w:w="991" w:type="dxa"/>
            <w:tcBorders>
              <w:top w:val="single" w:sz="4" w:space="0" w:color="auto"/>
              <w:left w:val="single" w:sz="4" w:space="0" w:color="auto"/>
              <w:bottom w:val="single" w:sz="4" w:space="0" w:color="auto"/>
              <w:right w:val="single" w:sz="4" w:space="0" w:color="auto"/>
            </w:tcBorders>
          </w:tcPr>
          <w:p w:rsidR="006868D3" w:rsidRPr="006868D3" w:rsidRDefault="006868D3" w:rsidP="00EB24DB">
            <w:pPr>
              <w:widowControl w:val="0"/>
              <w:autoSpaceDE w:val="0"/>
              <w:autoSpaceDN w:val="0"/>
              <w:adjustRightInd w:val="0"/>
              <w:spacing w:after="0" w:line="240" w:lineRule="auto"/>
              <w:ind w:hanging="92"/>
              <w:jc w:val="center"/>
              <w:rPr>
                <w:rFonts w:ascii="Times New Roman" w:hAnsi="Times New Roman"/>
                <w:color w:val="000000"/>
                <w:sz w:val="28"/>
                <w:szCs w:val="28"/>
              </w:rPr>
            </w:pPr>
            <w:r w:rsidRPr="006868D3">
              <w:rPr>
                <w:rFonts w:ascii="Times New Roman" w:hAnsi="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right="-14"/>
              <w:jc w:val="center"/>
              <w:rPr>
                <w:rFonts w:ascii="Times New Roman" w:hAnsi="Times New Roman"/>
                <w:color w:val="000000"/>
                <w:sz w:val="28"/>
                <w:szCs w:val="28"/>
              </w:rPr>
            </w:pPr>
            <w:r w:rsidRPr="006868D3">
              <w:rPr>
                <w:rFonts w:ascii="Times New Roman" w:hAnsi="Times New Roman"/>
                <w:color w:val="000000"/>
                <w:sz w:val="28"/>
                <w:szCs w:val="28"/>
              </w:rPr>
              <w:t>7</w:t>
            </w:r>
          </w:p>
        </w:tc>
        <w:tc>
          <w:tcPr>
            <w:tcW w:w="849"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4"/>
              <w:jc w:val="center"/>
              <w:rPr>
                <w:rFonts w:ascii="Times New Roman" w:hAnsi="Times New Roman"/>
                <w:color w:val="000000"/>
                <w:sz w:val="28"/>
                <w:szCs w:val="28"/>
              </w:rPr>
            </w:pPr>
            <w:r w:rsidRPr="006868D3">
              <w:rPr>
                <w:rFonts w:ascii="Times New Roman" w:hAnsi="Times New Roman"/>
                <w:color w:val="000000"/>
                <w:sz w:val="28"/>
                <w:szCs w:val="28"/>
              </w:rPr>
              <w:t>8</w:t>
            </w:r>
          </w:p>
        </w:tc>
        <w:tc>
          <w:tcPr>
            <w:tcW w:w="851"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3"/>
              <w:jc w:val="center"/>
              <w:rPr>
                <w:rFonts w:ascii="Times New Roman" w:hAnsi="Times New Roman"/>
                <w:color w:val="000000"/>
                <w:sz w:val="28"/>
                <w:szCs w:val="28"/>
              </w:rPr>
            </w:pPr>
            <w:r w:rsidRPr="006868D3">
              <w:rPr>
                <w:rFonts w:ascii="Times New Roman" w:hAnsi="Times New Roman"/>
                <w:color w:val="000000"/>
                <w:sz w:val="28"/>
                <w:szCs w:val="28"/>
              </w:rPr>
              <w:t>9</w:t>
            </w:r>
          </w:p>
        </w:tc>
        <w:tc>
          <w:tcPr>
            <w:tcW w:w="850"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40"/>
              <w:jc w:val="center"/>
              <w:rPr>
                <w:rFonts w:ascii="Times New Roman" w:hAnsi="Times New Roman"/>
                <w:color w:val="000000"/>
                <w:sz w:val="28"/>
                <w:szCs w:val="28"/>
              </w:rPr>
            </w:pPr>
            <w:r w:rsidRPr="006868D3">
              <w:rPr>
                <w:rFonts w:ascii="Times New Roman" w:hAnsi="Times New Roman"/>
                <w:color w:val="000000"/>
                <w:sz w:val="28"/>
                <w:szCs w:val="28"/>
              </w:rPr>
              <w:t>10</w:t>
            </w:r>
          </w:p>
          <w:p w:rsidR="006868D3" w:rsidRPr="006868D3" w:rsidRDefault="006868D3" w:rsidP="00EB24DB">
            <w:pPr>
              <w:widowControl w:val="0"/>
              <w:autoSpaceDE w:val="0"/>
              <w:autoSpaceDN w:val="0"/>
              <w:adjustRightInd w:val="0"/>
              <w:spacing w:after="0" w:line="240" w:lineRule="auto"/>
              <w:ind w:right="-249"/>
              <w:jc w:val="center"/>
              <w:rPr>
                <w:rFonts w:ascii="Times New Roman" w:hAnsi="Times New Roman"/>
                <w:color w:val="000000"/>
                <w:sz w:val="28"/>
                <w:szCs w:val="28"/>
              </w:rPr>
            </w:pPr>
          </w:p>
        </w:tc>
        <w:tc>
          <w:tcPr>
            <w:tcW w:w="2127" w:type="dxa"/>
            <w:tcBorders>
              <w:top w:val="nil"/>
              <w:left w:val="nil"/>
              <w:bottom w:val="single" w:sz="4" w:space="0" w:color="auto"/>
              <w:right w:val="single" w:sz="4" w:space="0" w:color="auto"/>
            </w:tcBorders>
            <w:shd w:val="clear" w:color="auto" w:fill="auto"/>
            <w:hideMark/>
          </w:tcPr>
          <w:p w:rsidR="006868D3" w:rsidRPr="006868D3" w:rsidRDefault="006868D3" w:rsidP="00EB24DB">
            <w:pPr>
              <w:widowControl w:val="0"/>
              <w:autoSpaceDE w:val="0"/>
              <w:autoSpaceDN w:val="0"/>
              <w:adjustRightInd w:val="0"/>
              <w:spacing w:after="0" w:line="240" w:lineRule="auto"/>
              <w:ind w:firstLine="37"/>
              <w:jc w:val="center"/>
              <w:rPr>
                <w:rFonts w:ascii="Times New Roman" w:hAnsi="Times New Roman"/>
                <w:color w:val="000000"/>
                <w:sz w:val="28"/>
                <w:szCs w:val="28"/>
              </w:rPr>
            </w:pPr>
            <w:r w:rsidRPr="006868D3">
              <w:rPr>
                <w:rFonts w:ascii="Times New Roman" w:hAnsi="Times New Roman"/>
                <w:color w:val="000000"/>
                <w:sz w:val="28"/>
                <w:szCs w:val="28"/>
              </w:rPr>
              <w:t>1</w:t>
            </w:r>
            <w:r w:rsidR="00EB24DB">
              <w:rPr>
                <w:rFonts w:ascii="Times New Roman" w:hAnsi="Times New Roman"/>
                <w:color w:val="000000"/>
                <w:sz w:val="28"/>
                <w:szCs w:val="28"/>
              </w:rPr>
              <w:t>1</w:t>
            </w:r>
          </w:p>
        </w:tc>
      </w:tr>
      <w:tr w:rsidR="006868D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1</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hideMark/>
          </w:tcPr>
          <w:p w:rsidR="00EB24DB" w:rsidRDefault="006868D3" w:rsidP="00EB24DB">
            <w:pPr>
              <w:widowControl w:val="0"/>
              <w:autoSpaceDE w:val="0"/>
              <w:autoSpaceDN w:val="0"/>
              <w:adjustRightInd w:val="0"/>
              <w:spacing w:after="0" w:line="240" w:lineRule="auto"/>
              <w:jc w:val="center"/>
              <w:rPr>
                <w:rFonts w:ascii="Times New Roman" w:hAnsi="Times New Roman"/>
                <w:color w:val="22272F"/>
                <w:sz w:val="28"/>
                <w:szCs w:val="28"/>
              </w:rPr>
            </w:pPr>
            <w:r w:rsidRPr="006868D3">
              <w:rPr>
                <w:rFonts w:ascii="Times New Roman" w:hAnsi="Times New Roman"/>
                <w:color w:val="22272F"/>
                <w:sz w:val="28"/>
                <w:szCs w:val="28"/>
              </w:rPr>
              <w:t>Муниципальная программа</w:t>
            </w:r>
          </w:p>
          <w:p w:rsidR="006868D3"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color w:val="22272F"/>
                <w:sz w:val="28"/>
                <w:szCs w:val="28"/>
              </w:rPr>
              <w:t xml:space="preserve"> </w:t>
            </w:r>
            <w:r w:rsidRPr="00EB24DB">
              <w:rPr>
                <w:rFonts w:ascii="Times New Roman" w:hAnsi="Times New Roman"/>
                <w:color w:val="22272F"/>
                <w:sz w:val="28"/>
                <w:szCs w:val="28"/>
              </w:rPr>
              <w:t>«Развитие  муниципальной  службы»</w:t>
            </w:r>
          </w:p>
        </w:tc>
        <w:tc>
          <w:tcPr>
            <w:tcW w:w="2410" w:type="dxa"/>
            <w:vMerge w:val="restart"/>
            <w:tcBorders>
              <w:top w:val="nil"/>
              <w:left w:val="single" w:sz="4" w:space="0" w:color="auto"/>
              <w:right w:val="single" w:sz="4" w:space="0" w:color="auto"/>
            </w:tcBorders>
            <w:shd w:val="clear" w:color="000000" w:fill="FFFFFF"/>
            <w:noWrap/>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p>
        </w:tc>
        <w:tc>
          <w:tcPr>
            <w:tcW w:w="1418" w:type="dxa"/>
            <w:tcBorders>
              <w:top w:val="nil"/>
              <w:left w:val="nil"/>
              <w:bottom w:val="single" w:sz="4" w:space="0" w:color="auto"/>
              <w:right w:val="single" w:sz="4" w:space="0" w:color="auto"/>
            </w:tcBorders>
            <w:shd w:val="clear" w:color="000000" w:fill="FFFFFF"/>
            <w:hideMark/>
          </w:tcPr>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6868D3" w:rsidRPr="006868D3" w:rsidRDefault="006868D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6868D3" w:rsidRDefault="006868D3" w:rsidP="00EB24DB">
            <w:pPr>
              <w:widowControl w:val="0"/>
              <w:autoSpaceDE w:val="0"/>
              <w:autoSpaceDN w:val="0"/>
              <w:adjustRightInd w:val="0"/>
              <w:spacing w:after="0" w:line="240" w:lineRule="auto"/>
              <w:rPr>
                <w:rFonts w:ascii="Times New Roman" w:hAnsi="Times New Roman"/>
                <w:sz w:val="28"/>
                <w:szCs w:val="28"/>
              </w:rPr>
            </w:pPr>
          </w:p>
          <w:p w:rsidR="00EB24DB"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EB24DB"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1300000000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24DB" w:rsidRDefault="00EB24DB" w:rsidP="006868D3">
            <w:pPr>
              <w:widowControl w:val="0"/>
              <w:autoSpaceDE w:val="0"/>
              <w:autoSpaceDN w:val="0"/>
              <w:adjustRightInd w:val="0"/>
              <w:spacing w:after="0" w:line="240" w:lineRule="auto"/>
              <w:ind w:firstLine="720"/>
              <w:rPr>
                <w:rFonts w:ascii="Times New Roman" w:hAnsi="Times New Roman"/>
                <w:sz w:val="28"/>
                <w:szCs w:val="28"/>
              </w:rPr>
            </w:pPr>
          </w:p>
          <w:p w:rsidR="006868D3" w:rsidRPr="006868D3" w:rsidRDefault="00CB2B74" w:rsidP="00EB24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rPr>
                <w:rFonts w:ascii="Times New Roman" w:hAnsi="Times New Roman"/>
                <w:sz w:val="28"/>
                <w:szCs w:val="28"/>
              </w:rPr>
            </w:pPr>
          </w:p>
          <w:p w:rsidR="00EB24DB" w:rsidRPr="006868D3" w:rsidRDefault="00CB2B74"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w:t>
            </w:r>
            <w:r w:rsidR="00EB24DB">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4"/>
              <w:rPr>
                <w:rFonts w:ascii="Times New Roman" w:hAnsi="Times New Roman"/>
                <w:sz w:val="28"/>
                <w:szCs w:val="28"/>
              </w:rPr>
            </w:pPr>
          </w:p>
          <w:p w:rsidR="00EB24DB" w:rsidRPr="006868D3" w:rsidRDefault="00CB2B74" w:rsidP="006868D3">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hideMark/>
          </w:tcPr>
          <w:p w:rsidR="006868D3" w:rsidRDefault="006868D3" w:rsidP="006868D3">
            <w:pPr>
              <w:widowControl w:val="0"/>
              <w:autoSpaceDE w:val="0"/>
              <w:autoSpaceDN w:val="0"/>
              <w:adjustRightInd w:val="0"/>
              <w:spacing w:after="0" w:line="240" w:lineRule="auto"/>
              <w:ind w:firstLine="37"/>
              <w:rPr>
                <w:rFonts w:ascii="Times New Roman" w:hAnsi="Times New Roman"/>
                <w:sz w:val="28"/>
                <w:szCs w:val="28"/>
              </w:rPr>
            </w:pPr>
          </w:p>
          <w:p w:rsidR="00EB24DB"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bottom w:val="single" w:sz="4" w:space="0" w:color="auto"/>
              <w:right w:val="single" w:sz="4" w:space="0" w:color="auto"/>
            </w:tcBorders>
            <w:shd w:val="clear" w:color="000000" w:fill="FFFFFF"/>
            <w:noWrap/>
            <w:hideMark/>
          </w:tcPr>
          <w:p w:rsidR="006868D3" w:rsidRPr="006868D3" w:rsidRDefault="00CA4CBC"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5"/>
                <w:szCs w:val="25"/>
              </w:rPr>
              <w:t>Р</w:t>
            </w:r>
            <w:r w:rsidRPr="007D6C72">
              <w:rPr>
                <w:rFonts w:ascii="Times New Roman" w:hAnsi="Times New Roman"/>
                <w:sz w:val="25"/>
                <w:szCs w:val="25"/>
              </w:rPr>
              <w:t>азвитие и совершенствование муниципальной службы</w:t>
            </w: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20"/>
        </w:trPr>
        <w:tc>
          <w:tcPr>
            <w:tcW w:w="709"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EB24D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EB24D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689"/>
        </w:trPr>
        <w:tc>
          <w:tcPr>
            <w:tcW w:w="709"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top w:val="nil"/>
              <w:left w:val="single" w:sz="4" w:space="0" w:color="auto"/>
              <w:bottom w:val="single" w:sz="4" w:space="0" w:color="auto"/>
              <w:right w:val="single" w:sz="4" w:space="0" w:color="auto"/>
            </w:tcBorders>
            <w:hideMark/>
          </w:tcPr>
          <w:p w:rsidR="00CB2B74" w:rsidRPr="006868D3" w:rsidRDefault="00CB2B74" w:rsidP="006868D3">
            <w:pPr>
              <w:widowControl w:val="0"/>
              <w:autoSpaceDE w:val="0"/>
              <w:autoSpaceDN w:val="0"/>
              <w:adjustRightInd w:val="0"/>
              <w:spacing w:after="0" w:line="240" w:lineRule="auto"/>
              <w:ind w:firstLine="720"/>
              <w:rPr>
                <w:rFonts w:ascii="Times New Roman" w:hAnsi="Times New Roman"/>
                <w:sz w:val="28"/>
                <w:szCs w:val="28"/>
              </w:rPr>
            </w:pPr>
          </w:p>
        </w:tc>
      </w:tr>
      <w:tr w:rsidR="00EB24DB" w:rsidRPr="006868D3" w:rsidTr="00CA4CBC">
        <w:trPr>
          <w:trHeight w:val="689"/>
        </w:trPr>
        <w:tc>
          <w:tcPr>
            <w:tcW w:w="709"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EB24DB" w:rsidRPr="006868D3" w:rsidRDefault="00EB24DB"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средства</w:t>
            </w:r>
          </w:p>
        </w:tc>
        <w:tc>
          <w:tcPr>
            <w:tcW w:w="993" w:type="dxa"/>
            <w:tcBorders>
              <w:top w:val="single" w:sz="4" w:space="0" w:color="auto"/>
              <w:left w:val="nil"/>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4DB" w:rsidRDefault="00EB24DB"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vAlign w:val="center"/>
            <w:hideMark/>
          </w:tcPr>
          <w:p w:rsidR="00EB24DB" w:rsidRPr="006868D3" w:rsidRDefault="00EB24DB"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top w:val="nil"/>
              <w:left w:val="single" w:sz="4" w:space="0" w:color="auto"/>
              <w:bottom w:val="single" w:sz="4" w:space="0" w:color="auto"/>
              <w:right w:val="single" w:sz="4" w:space="0" w:color="auto"/>
            </w:tcBorders>
            <w:hideMark/>
          </w:tcPr>
          <w:p w:rsidR="00EB24DB" w:rsidRPr="006868D3" w:rsidRDefault="00EB24DB" w:rsidP="006868D3">
            <w:pPr>
              <w:widowControl w:val="0"/>
              <w:autoSpaceDE w:val="0"/>
              <w:autoSpaceDN w:val="0"/>
              <w:adjustRightInd w:val="0"/>
              <w:spacing w:after="0" w:line="240" w:lineRule="auto"/>
              <w:ind w:firstLine="720"/>
              <w:rPr>
                <w:rFonts w:ascii="Times New Roman" w:hAnsi="Times New Roman"/>
                <w:sz w:val="28"/>
                <w:szCs w:val="28"/>
              </w:rPr>
            </w:pPr>
          </w:p>
        </w:tc>
      </w:tr>
      <w:tr w:rsidR="007F49C6" w:rsidRPr="006868D3" w:rsidTr="00026D96">
        <w:trPr>
          <w:trHeight w:val="689"/>
        </w:trPr>
        <w:tc>
          <w:tcPr>
            <w:tcW w:w="709" w:type="dxa"/>
            <w:tcBorders>
              <w:left w:val="single" w:sz="4" w:space="0" w:color="auto"/>
              <w:bottom w:val="single" w:sz="4" w:space="0" w:color="auto"/>
              <w:right w:val="single" w:sz="4" w:space="0" w:color="auto"/>
            </w:tcBorders>
          </w:tcPr>
          <w:p w:rsidR="007F49C6"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14317" w:type="dxa"/>
            <w:gridSpan w:val="10"/>
            <w:tcBorders>
              <w:left w:val="single" w:sz="4" w:space="0" w:color="auto"/>
              <w:bottom w:val="single" w:sz="4" w:space="0" w:color="auto"/>
              <w:right w:val="single" w:sz="4" w:space="0" w:color="auto"/>
            </w:tcBorders>
          </w:tcPr>
          <w:p w:rsidR="007F49C6" w:rsidRPr="006868D3" w:rsidRDefault="007F49C6" w:rsidP="007F49C6">
            <w:pPr>
              <w:widowControl w:val="0"/>
              <w:autoSpaceDE w:val="0"/>
              <w:autoSpaceDN w:val="0"/>
              <w:adjustRightInd w:val="0"/>
              <w:spacing w:after="0" w:line="240" w:lineRule="auto"/>
              <w:rPr>
                <w:rFonts w:ascii="Times New Roman" w:hAnsi="Times New Roman"/>
                <w:sz w:val="28"/>
                <w:szCs w:val="28"/>
              </w:rPr>
            </w:pPr>
            <w:r w:rsidRPr="002C54FA">
              <w:rPr>
                <w:rFonts w:ascii="Times New Roman" w:hAnsi="Times New Roman"/>
                <w:color w:val="22272F"/>
                <w:sz w:val="28"/>
                <w:szCs w:val="28"/>
              </w:rPr>
              <w:t>Комплекс процессных мероприятий</w:t>
            </w:r>
            <w:r w:rsidRPr="002C54FA">
              <w:rPr>
                <w:rFonts w:ascii="Times New Roman" w:hAnsi="Times New Roman"/>
                <w:sz w:val="28"/>
                <w:szCs w:val="28"/>
              </w:rPr>
              <w:t xml:space="preserve"> </w:t>
            </w:r>
            <w:r w:rsidR="006B3BCD">
              <w:rPr>
                <w:rFonts w:ascii="Times New Roman" w:hAnsi="Times New Roman"/>
                <w:sz w:val="28"/>
                <w:szCs w:val="28"/>
              </w:rPr>
              <w:t xml:space="preserve"> «</w:t>
            </w:r>
            <w:r>
              <w:rPr>
                <w:rFonts w:ascii="Times New Roman" w:hAnsi="Times New Roman"/>
                <w:sz w:val="28"/>
                <w:szCs w:val="28"/>
              </w:rPr>
              <w:t>Совершенствование</w:t>
            </w:r>
            <w:r w:rsidRPr="00F36DFE">
              <w:rPr>
                <w:rFonts w:ascii="Times New Roman" w:hAnsi="Times New Roman"/>
                <w:color w:val="22272F"/>
                <w:sz w:val="28"/>
                <w:szCs w:val="28"/>
              </w:rPr>
              <w:t xml:space="preserve"> муниципальной  службы»</w:t>
            </w:r>
          </w:p>
        </w:tc>
      </w:tr>
      <w:tr w:rsidR="00890D92" w:rsidRPr="006868D3" w:rsidTr="00CA4CBC">
        <w:trPr>
          <w:trHeight w:val="20"/>
        </w:trPr>
        <w:tc>
          <w:tcPr>
            <w:tcW w:w="709" w:type="dxa"/>
            <w:vMerge w:val="restart"/>
            <w:tcBorders>
              <w:top w:val="nil"/>
              <w:left w:val="single" w:sz="4" w:space="0" w:color="auto"/>
              <w:right w:val="single" w:sz="4" w:space="0" w:color="auto"/>
            </w:tcBorders>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2835" w:type="dxa"/>
            <w:vMerge w:val="restart"/>
            <w:tcBorders>
              <w:top w:val="nil"/>
              <w:left w:val="single" w:sz="4" w:space="0" w:color="auto"/>
              <w:right w:val="single" w:sz="4" w:space="0" w:color="auto"/>
            </w:tcBorders>
          </w:tcPr>
          <w:p w:rsidR="00890D92" w:rsidRPr="006868D3" w:rsidRDefault="00890D92" w:rsidP="00495079">
            <w:pPr>
              <w:widowControl w:val="0"/>
              <w:autoSpaceDE w:val="0"/>
              <w:autoSpaceDN w:val="0"/>
              <w:adjustRightInd w:val="0"/>
              <w:spacing w:after="0" w:line="240" w:lineRule="auto"/>
              <w:rPr>
                <w:rFonts w:ascii="Times New Roman" w:hAnsi="Times New Roman"/>
                <w:color w:val="000000"/>
                <w:sz w:val="28"/>
                <w:szCs w:val="28"/>
              </w:rPr>
            </w:pPr>
            <w:r w:rsidRPr="00495079">
              <w:rPr>
                <w:rFonts w:ascii="Times New Roman" w:hAnsi="Times New Roman"/>
                <w:color w:val="000000"/>
                <w:sz w:val="28"/>
                <w:szCs w:val="28"/>
              </w:rPr>
              <w:t>Подготовка нормативных правовых актов регулирующих вопросы муниципальной службы, внесение изменений в действующие правовые акты.</w:t>
            </w:r>
          </w:p>
        </w:tc>
        <w:tc>
          <w:tcPr>
            <w:tcW w:w="2410" w:type="dxa"/>
            <w:vMerge w:val="restart"/>
            <w:tcBorders>
              <w:top w:val="nil"/>
              <w:left w:val="single" w:sz="4" w:space="0" w:color="auto"/>
              <w:right w:val="single" w:sz="4" w:space="0" w:color="auto"/>
            </w:tcBorders>
          </w:tcPr>
          <w:p w:rsidR="00890D92"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hideMark/>
          </w:tcPr>
          <w:p w:rsidR="00890D92" w:rsidRPr="006868D3" w:rsidRDefault="00890D92" w:rsidP="00495079">
            <w:pPr>
              <w:widowControl w:val="0"/>
              <w:autoSpaceDE w:val="0"/>
              <w:autoSpaceDN w:val="0"/>
              <w:adjustRightInd w:val="0"/>
              <w:spacing w:after="0" w:line="240" w:lineRule="auto"/>
              <w:rPr>
                <w:rFonts w:ascii="Times New Roman" w:hAnsi="Times New Roman"/>
                <w:sz w:val="28"/>
                <w:szCs w:val="28"/>
              </w:rPr>
            </w:pPr>
            <w:r w:rsidRPr="00F36DFE">
              <w:rPr>
                <w:rFonts w:ascii="Times New Roman" w:hAnsi="Times New Roman"/>
                <w:color w:val="22272F"/>
                <w:sz w:val="28"/>
                <w:szCs w:val="28"/>
              </w:rPr>
              <w:t>Совершенствование правового регулирования муниципальной службы во взаимосвязи с государственной гражданской службой и особенностями ее прохождения</w:t>
            </w: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tcBorders>
              <w:left w:val="single" w:sz="4" w:space="0" w:color="auto"/>
              <w:bottom w:val="single" w:sz="4" w:space="0" w:color="auto"/>
              <w:right w:val="single" w:sz="4" w:space="0" w:color="auto"/>
            </w:tcBorders>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CD7430" w:rsidP="006868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2410" w:type="dxa"/>
            <w:vMerge w:val="restart"/>
            <w:tcBorders>
              <w:top w:val="single" w:sz="4" w:space="0" w:color="auto"/>
              <w:left w:val="single" w:sz="4" w:space="0" w:color="auto"/>
              <w:right w:val="single" w:sz="4" w:space="0" w:color="auto"/>
            </w:tcBorders>
            <w:shd w:val="clear" w:color="000000" w:fill="FFFFFF"/>
            <w:hideMark/>
          </w:tcPr>
          <w:p w:rsidR="00890D92"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0D92" w:rsidRDefault="00890D92" w:rsidP="00890D92">
            <w:pPr>
              <w:widowControl w:val="0"/>
              <w:autoSpaceDE w:val="0"/>
              <w:autoSpaceDN w:val="0"/>
              <w:adjustRightInd w:val="0"/>
              <w:spacing w:after="0" w:line="240" w:lineRule="auto"/>
              <w:rPr>
                <w:rFonts w:ascii="Times New Roman" w:hAnsi="Times New Roman"/>
                <w:sz w:val="28"/>
                <w:szCs w:val="28"/>
              </w:rPr>
            </w:pPr>
          </w:p>
          <w:p w:rsidR="00890D92" w:rsidRPr="006868D3" w:rsidRDefault="00890D92"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муниципального </w:t>
            </w:r>
            <w:r>
              <w:rPr>
                <w:rFonts w:ascii="Times New Roman" w:hAnsi="Times New Roman"/>
                <w:sz w:val="28"/>
                <w:szCs w:val="28"/>
              </w:rPr>
              <w:lastRenderedPageBreak/>
              <w:t>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0D92"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Увеличение числа квалифицированных специалистов на муниципальной службе </w:t>
            </w: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20"/>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0D92" w:rsidRPr="006868D3" w:rsidTr="00CA4CBC">
        <w:trPr>
          <w:trHeight w:val="1053"/>
        </w:trPr>
        <w:tc>
          <w:tcPr>
            <w:tcW w:w="709"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0D92" w:rsidRDefault="00890D92"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0D92" w:rsidRPr="006868D3" w:rsidRDefault="00890D92"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bottom w:val="single" w:sz="4" w:space="0" w:color="auto"/>
              <w:right w:val="single" w:sz="4" w:space="0" w:color="auto"/>
            </w:tcBorders>
            <w:shd w:val="clear" w:color="000000" w:fill="FFFFFF"/>
            <w:hideMark/>
          </w:tcPr>
          <w:p w:rsidR="00890D92" w:rsidRPr="006868D3" w:rsidRDefault="00890D92"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p>
        </w:tc>
        <w:tc>
          <w:tcPr>
            <w:tcW w:w="2835" w:type="dxa"/>
            <w:vMerge w:val="restart"/>
            <w:tcBorders>
              <w:top w:val="nil"/>
              <w:left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Развитие правовой грамотности муниципальных служащих, увеличение числа 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890D92">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890D92">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6868D3">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892543"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Разработка методических материалов по вопросам муниципальной службы</w:t>
            </w:r>
          </w:p>
        </w:tc>
        <w:tc>
          <w:tcPr>
            <w:tcW w:w="2410" w:type="dxa"/>
            <w:vMerge w:val="restart"/>
            <w:tcBorders>
              <w:top w:val="nil"/>
              <w:left w:val="single" w:sz="4" w:space="0" w:color="auto"/>
              <w:right w:val="single" w:sz="4" w:space="0" w:color="auto"/>
            </w:tcBorders>
            <w:shd w:val="clear" w:color="000000" w:fill="FFFFFF"/>
            <w:hideMark/>
          </w:tcPr>
          <w:p w:rsidR="0089254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892543" w:rsidRDefault="00892543" w:rsidP="00890D92">
            <w:pPr>
              <w:widowControl w:val="0"/>
              <w:autoSpaceDE w:val="0"/>
              <w:autoSpaceDN w:val="0"/>
              <w:adjustRightInd w:val="0"/>
              <w:spacing w:after="0" w:line="240" w:lineRule="auto"/>
              <w:rPr>
                <w:rFonts w:ascii="Times New Roman" w:hAnsi="Times New Roman"/>
                <w:sz w:val="28"/>
                <w:szCs w:val="28"/>
              </w:rPr>
            </w:pP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892543" w:rsidRPr="006868D3" w:rsidRDefault="00892543"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 xml:space="preserve">Развитие правовой грамотности муниципальных служащих, увеличение числа </w:t>
            </w:r>
            <w:r w:rsidRPr="006B6A55">
              <w:rPr>
                <w:rFonts w:ascii="Times New Roman" w:hAnsi="Times New Roman"/>
                <w:color w:val="22272F"/>
                <w:sz w:val="28"/>
                <w:szCs w:val="28"/>
              </w:rPr>
              <w:lastRenderedPageBreak/>
              <w:t>квалифицированных специалистов на муниципальной службе</w:t>
            </w: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nil"/>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892543"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892543" w:rsidRPr="006B6A55" w:rsidRDefault="00892543"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2543" w:rsidRDefault="00892543"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92543" w:rsidRPr="006868D3" w:rsidRDefault="00892543"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892543" w:rsidRPr="006868D3" w:rsidRDefault="00892543"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890D92">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7D0F3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892543">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1300100000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F31" w:rsidRDefault="007D0F31"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D0F31" w:rsidRPr="006868D3" w:rsidRDefault="007D0F31"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7D0F31" w:rsidRPr="006868D3" w:rsidRDefault="007D0F31"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7.1.</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890D92">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890D92">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1300170540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sidRPr="006B6A55">
              <w:rPr>
                <w:rFonts w:ascii="Times New Roman" w:hAnsi="Times New Roman"/>
                <w:color w:val="22272F"/>
                <w:sz w:val="28"/>
                <w:szCs w:val="28"/>
              </w:rPr>
              <w:t>Повышение профессионального уровня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70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Повышение престижа и конкурентоспособности муниципальной службы, использование многофакторной системы мотивации муниципальных служащих</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892543">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892543">
              <w:rPr>
                <w:rFonts w:ascii="Times New Roman" w:hAnsi="Times New Roman"/>
                <w:color w:val="22272F"/>
                <w:sz w:val="28"/>
                <w:szCs w:val="28"/>
              </w:rPr>
              <w:lastRenderedPageBreak/>
              <w:t>Илецкий</w:t>
            </w:r>
            <w:proofErr w:type="spellEnd"/>
            <w:r w:rsidRPr="00892543">
              <w:rPr>
                <w:rFonts w:ascii="Times New Roman" w:hAnsi="Times New Roman"/>
                <w:color w:val="22272F"/>
                <w:sz w:val="28"/>
                <w:szCs w:val="28"/>
              </w:rPr>
              <w:t xml:space="preserve"> городской округ</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 xml:space="preserve">Увеличение числа квалифицированных специалистов на </w:t>
            </w:r>
            <w:r w:rsidRPr="00FC4F01">
              <w:rPr>
                <w:rFonts w:ascii="Times New Roman" w:hAnsi="Times New Roman"/>
                <w:color w:val="22272F"/>
                <w:sz w:val="28"/>
                <w:szCs w:val="28"/>
              </w:rPr>
              <w:lastRenderedPageBreak/>
              <w:t>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D7430"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FC4F01">
              <w:rPr>
                <w:rFonts w:ascii="Times New Roman" w:hAnsi="Times New Roman"/>
                <w:color w:val="22272F"/>
                <w:sz w:val="28"/>
                <w:szCs w:val="28"/>
              </w:rPr>
              <w:t>Увеличение числа квалифицированных специалистов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1</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roofErr w:type="gramStart"/>
            <w:r w:rsidRPr="00512EE7">
              <w:rPr>
                <w:rFonts w:ascii="Times New Roman" w:hAnsi="Times New Roman"/>
                <w:color w:val="22272F"/>
                <w:sz w:val="28"/>
                <w:szCs w:val="28"/>
              </w:rPr>
              <w:t xml:space="preserve">Повышение эффективности кадровой политики в системе муниципальной службы с целью улучшения кадрового </w:t>
            </w:r>
            <w:r w:rsidRPr="00512EE7">
              <w:rPr>
                <w:rFonts w:ascii="Times New Roman" w:hAnsi="Times New Roman"/>
                <w:color w:val="22272F"/>
                <w:sz w:val="28"/>
                <w:szCs w:val="28"/>
              </w:rPr>
              <w:lastRenderedPageBreak/>
              <w:t>состава муниципальной службы (аттестация, квалификационный экзамен</w:t>
            </w:r>
            <w:proofErr w:type="gramEnd"/>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Сектор  по вопросам муниципальной службы и кадровой работе</w:t>
            </w:r>
          </w:p>
          <w:p w:rsidR="00CA4CBC" w:rsidRDefault="00CA4CBC" w:rsidP="00890D92">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rPr>
              <w:lastRenderedPageBreak/>
              <w:t>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 xml:space="preserve">Сохранение доли муниципальных служащих администрации муниципального образования </w:t>
            </w:r>
            <w:r w:rsidRPr="00512EE7">
              <w:rPr>
                <w:rFonts w:ascii="Times New Roman" w:hAnsi="Times New Roman"/>
                <w:color w:val="22272F"/>
                <w:sz w:val="28"/>
                <w:szCs w:val="28"/>
              </w:rPr>
              <w:lastRenderedPageBreak/>
              <w:t>Соль-</w:t>
            </w:r>
            <w:proofErr w:type="spellStart"/>
            <w:r w:rsidRPr="00512EE7">
              <w:rPr>
                <w:rFonts w:ascii="Times New Roman" w:hAnsi="Times New Roman"/>
                <w:color w:val="22272F"/>
                <w:sz w:val="28"/>
                <w:szCs w:val="28"/>
              </w:rPr>
              <w:t>Илецкий</w:t>
            </w:r>
            <w:proofErr w:type="spellEnd"/>
            <w:r w:rsidRPr="00512EE7">
              <w:rPr>
                <w:rFonts w:ascii="Times New Roman" w:hAnsi="Times New Roman"/>
                <w:color w:val="22272F"/>
                <w:sz w:val="28"/>
                <w:szCs w:val="28"/>
              </w:rPr>
              <w:t xml:space="preserve"> городской округ, охваченных аттестацией, на уровне 100 %</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w:t>
            </w:r>
            <w:r w:rsidRPr="006868D3">
              <w:rPr>
                <w:rFonts w:ascii="Times New Roman" w:hAnsi="Times New Roman"/>
                <w:sz w:val="28"/>
                <w:szCs w:val="28"/>
              </w:rPr>
              <w:lastRenderedPageBreak/>
              <w:t>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A4CBC" w:rsidRPr="006868D3" w:rsidRDefault="00CA4CBC"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2</w:t>
            </w:r>
            <w:r>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2410" w:type="dxa"/>
            <w:vMerge w:val="restart"/>
            <w:tcBorders>
              <w:top w:val="nil"/>
              <w:left w:val="single" w:sz="4" w:space="0" w:color="auto"/>
              <w:right w:val="single" w:sz="4" w:space="0" w:color="auto"/>
            </w:tcBorders>
            <w:shd w:val="clear" w:color="000000" w:fill="FFFFFF"/>
            <w:hideMark/>
          </w:tcPr>
          <w:p w:rsidR="00CA4CBC"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A4CBC" w:rsidRDefault="00CA4CBC" w:rsidP="00262ABB">
            <w:pPr>
              <w:widowControl w:val="0"/>
              <w:autoSpaceDE w:val="0"/>
              <w:autoSpaceDN w:val="0"/>
              <w:adjustRightInd w:val="0"/>
              <w:spacing w:after="0" w:line="240" w:lineRule="auto"/>
              <w:rPr>
                <w:rFonts w:ascii="Times New Roman" w:hAnsi="Times New Roman"/>
                <w:sz w:val="28"/>
                <w:szCs w:val="28"/>
              </w:rPr>
            </w:pP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A4CBC" w:rsidRPr="006868D3" w:rsidRDefault="00CA4CBC"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A4CBC"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512EE7">
              <w:rPr>
                <w:rFonts w:ascii="Times New Roman" w:hAnsi="Times New Roman"/>
                <w:color w:val="22272F"/>
                <w:sz w:val="28"/>
                <w:szCs w:val="28"/>
              </w:rPr>
              <w:t>Последовательная разработка и внедрение механизмов выявления и разрешения конфликта интересов на муниципальной службе</w:t>
            </w: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CA4CBC" w:rsidRPr="006868D3" w:rsidTr="00CA4CBC">
        <w:trPr>
          <w:trHeight w:val="20"/>
        </w:trPr>
        <w:tc>
          <w:tcPr>
            <w:tcW w:w="709"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hideMark/>
          </w:tcPr>
          <w:p w:rsidR="00CA4CBC" w:rsidRPr="006B6A55" w:rsidRDefault="00CA4CBC"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4CBC" w:rsidRDefault="00CA4CBC"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CA4CBC" w:rsidRPr="006868D3" w:rsidRDefault="00CA4CBC"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CA4CBC" w:rsidRPr="006868D3" w:rsidRDefault="00CA4CBC" w:rsidP="00890D92">
            <w:pPr>
              <w:widowControl w:val="0"/>
              <w:autoSpaceDE w:val="0"/>
              <w:autoSpaceDN w:val="0"/>
              <w:adjustRightInd w:val="0"/>
              <w:spacing w:after="0" w:line="240" w:lineRule="auto"/>
              <w:ind w:firstLine="720"/>
              <w:rPr>
                <w:rFonts w:ascii="Times New Roman" w:hAnsi="Times New Roman"/>
                <w:sz w:val="28"/>
                <w:szCs w:val="28"/>
              </w:rPr>
            </w:pPr>
          </w:p>
        </w:tc>
      </w:tr>
      <w:tr w:rsidR="007D0F31"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7D0F31" w:rsidRPr="006868D3" w:rsidRDefault="007D0F31" w:rsidP="00CD743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D7430">
              <w:rPr>
                <w:rFonts w:ascii="Times New Roman" w:hAnsi="Times New Roman"/>
                <w:sz w:val="28"/>
                <w:szCs w:val="28"/>
              </w:rPr>
              <w:t>3</w:t>
            </w:r>
            <w:r w:rsidR="00CA4CBC">
              <w:rPr>
                <w:rFonts w:ascii="Times New Roman" w:hAnsi="Times New Roman"/>
                <w:sz w:val="28"/>
                <w:szCs w:val="28"/>
              </w:rPr>
              <w:t>.</w:t>
            </w:r>
          </w:p>
        </w:tc>
        <w:tc>
          <w:tcPr>
            <w:tcW w:w="2835" w:type="dxa"/>
            <w:vMerge w:val="restart"/>
            <w:tcBorders>
              <w:top w:val="nil"/>
              <w:left w:val="single" w:sz="4" w:space="0" w:color="auto"/>
              <w:right w:val="single" w:sz="4" w:space="0" w:color="auto"/>
            </w:tcBorders>
            <w:shd w:val="clear" w:color="000000" w:fill="FFFFFF"/>
          </w:tcPr>
          <w:p w:rsidR="007D0F31" w:rsidRPr="006B6A55" w:rsidRDefault="007D0F31"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7D0F31"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7D0F31" w:rsidRDefault="007D0F31" w:rsidP="00262ABB">
            <w:pPr>
              <w:widowControl w:val="0"/>
              <w:autoSpaceDE w:val="0"/>
              <w:autoSpaceDN w:val="0"/>
              <w:adjustRightInd w:val="0"/>
              <w:spacing w:after="0" w:line="240" w:lineRule="auto"/>
              <w:rPr>
                <w:rFonts w:ascii="Times New Roman" w:hAnsi="Times New Roman"/>
                <w:sz w:val="28"/>
                <w:szCs w:val="28"/>
              </w:rPr>
            </w:pP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lastRenderedPageBreak/>
              <w:t>Всего,</w:t>
            </w:r>
          </w:p>
          <w:p w:rsidR="007D0F31" w:rsidRPr="006868D3" w:rsidRDefault="007D0F31"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A857BB" w:rsidRDefault="00A857BB" w:rsidP="00262ABB">
            <w:pPr>
              <w:widowControl w:val="0"/>
              <w:autoSpaceDE w:val="0"/>
              <w:autoSpaceDN w:val="0"/>
              <w:adjustRightInd w:val="0"/>
              <w:spacing w:after="0" w:line="240" w:lineRule="auto"/>
              <w:ind w:firstLine="720"/>
              <w:rPr>
                <w:rFonts w:ascii="Times New Roman" w:hAnsi="Times New Roman"/>
                <w:sz w:val="28"/>
                <w:szCs w:val="28"/>
              </w:rPr>
            </w:pPr>
          </w:p>
          <w:p w:rsidR="007D0F31"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D0F31" w:rsidRDefault="007D0F31" w:rsidP="00262ABB">
            <w:pPr>
              <w:widowControl w:val="0"/>
              <w:autoSpaceDE w:val="0"/>
              <w:autoSpaceDN w:val="0"/>
              <w:adjustRightInd w:val="0"/>
              <w:spacing w:after="0" w:line="240" w:lineRule="auto"/>
              <w:ind w:firstLine="720"/>
              <w:rPr>
                <w:rFonts w:ascii="Times New Roman" w:hAnsi="Times New Roman"/>
                <w:sz w:val="28"/>
                <w:szCs w:val="28"/>
              </w:rPr>
            </w:pPr>
          </w:p>
          <w:p w:rsidR="00A857BB" w:rsidRPr="006868D3" w:rsidRDefault="00A857BB" w:rsidP="00A857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A857BB"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jc w:val="center"/>
              <w:rPr>
                <w:rFonts w:ascii="Times New Roman" w:hAnsi="Times New Roman"/>
                <w:sz w:val="28"/>
                <w:szCs w:val="28"/>
              </w:rPr>
            </w:pPr>
          </w:p>
          <w:p w:rsidR="00A857BB" w:rsidRPr="006868D3" w:rsidRDefault="00A857BB"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7D0F31" w:rsidRDefault="007D0F31" w:rsidP="00CB2B74">
            <w:pPr>
              <w:widowControl w:val="0"/>
              <w:autoSpaceDE w:val="0"/>
              <w:autoSpaceDN w:val="0"/>
              <w:adjustRightInd w:val="0"/>
              <w:spacing w:after="0" w:line="240" w:lineRule="auto"/>
              <w:ind w:firstLine="34"/>
              <w:jc w:val="center"/>
              <w:rPr>
                <w:rFonts w:ascii="Times New Roman" w:hAnsi="Times New Roman"/>
                <w:sz w:val="28"/>
                <w:szCs w:val="28"/>
              </w:rPr>
            </w:pPr>
          </w:p>
          <w:p w:rsidR="00A857BB" w:rsidRPr="006868D3" w:rsidRDefault="00A857BB"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A857BB" w:rsidRDefault="00A857BB" w:rsidP="00CB2B74">
            <w:pPr>
              <w:widowControl w:val="0"/>
              <w:autoSpaceDE w:val="0"/>
              <w:autoSpaceDN w:val="0"/>
              <w:adjustRightInd w:val="0"/>
              <w:spacing w:after="0" w:line="240" w:lineRule="auto"/>
              <w:ind w:firstLine="37"/>
              <w:jc w:val="center"/>
              <w:rPr>
                <w:rFonts w:ascii="Times New Roman" w:hAnsi="Times New Roman"/>
                <w:sz w:val="28"/>
                <w:szCs w:val="28"/>
              </w:rPr>
            </w:pPr>
          </w:p>
          <w:p w:rsidR="007D0F31" w:rsidRPr="006868D3" w:rsidRDefault="00A857BB"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7D0F31" w:rsidRPr="006868D3" w:rsidRDefault="00CA4CBC"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 xml:space="preserve">Раннее выявление заболеваний, контроль имеющихся заболеваний, в </w:t>
            </w:r>
            <w:r w:rsidRPr="00CA1C88">
              <w:rPr>
                <w:rFonts w:ascii="Times New Roman" w:hAnsi="Times New Roman"/>
                <w:color w:val="22272F"/>
                <w:sz w:val="28"/>
                <w:szCs w:val="28"/>
              </w:rPr>
              <w:lastRenderedPageBreak/>
              <w:t>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B2B74">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A4CBC">
        <w:trPr>
          <w:trHeight w:val="20"/>
        </w:trPr>
        <w:tc>
          <w:tcPr>
            <w:tcW w:w="709" w:type="dxa"/>
            <w:vMerge w:val="restart"/>
            <w:tcBorders>
              <w:top w:val="nil"/>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13.1</w:t>
            </w:r>
          </w:p>
        </w:tc>
        <w:tc>
          <w:tcPr>
            <w:tcW w:w="2835" w:type="dxa"/>
            <w:vMerge w:val="restart"/>
            <w:tcBorders>
              <w:top w:val="nil"/>
              <w:left w:val="single" w:sz="4" w:space="0" w:color="auto"/>
              <w:right w:val="single" w:sz="4" w:space="0" w:color="auto"/>
            </w:tcBorders>
            <w:shd w:val="clear" w:color="000000" w:fill="FFFFFF"/>
          </w:tcPr>
          <w:p w:rsidR="00CB2B74" w:rsidRPr="006B6A55" w:rsidRDefault="00CB2B74" w:rsidP="00262ABB">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2410" w:type="dxa"/>
            <w:vMerge w:val="restart"/>
            <w:tcBorders>
              <w:top w:val="nil"/>
              <w:left w:val="single" w:sz="4" w:space="0" w:color="auto"/>
              <w:right w:val="single" w:sz="4" w:space="0" w:color="auto"/>
            </w:tcBorders>
            <w:shd w:val="clear" w:color="000000" w:fill="FFFFFF"/>
            <w:hideMark/>
          </w:tcPr>
          <w:p w:rsidR="00CB2B74"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вопросам муниципальной службы и кадровой работе</w:t>
            </w:r>
          </w:p>
          <w:p w:rsidR="00CB2B74" w:rsidRDefault="00CB2B74" w:rsidP="00262ABB">
            <w:pPr>
              <w:widowControl w:val="0"/>
              <w:autoSpaceDE w:val="0"/>
              <w:autoSpaceDN w:val="0"/>
              <w:adjustRightInd w:val="0"/>
              <w:spacing w:after="0" w:line="240" w:lineRule="auto"/>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w:t>
            </w:r>
          </w:p>
        </w:tc>
        <w:tc>
          <w:tcPr>
            <w:tcW w:w="1418" w:type="dxa"/>
            <w:tcBorders>
              <w:top w:val="nil"/>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Всего,</w:t>
            </w: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 том числе</w:t>
            </w:r>
            <w:r w:rsidRPr="006868D3">
              <w:rPr>
                <w:rFonts w:ascii="Times New Roman" w:hAnsi="Times New Roman"/>
                <w:sz w:val="28"/>
                <w:szCs w:val="28"/>
                <w:lang w:val="en-US"/>
              </w:rPr>
              <w:t>:</w:t>
            </w:r>
          </w:p>
        </w:tc>
        <w:tc>
          <w:tcPr>
            <w:tcW w:w="993" w:type="dxa"/>
            <w:tcBorders>
              <w:top w:val="single" w:sz="4" w:space="0" w:color="auto"/>
              <w:left w:val="nil"/>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Default="00CB2B74" w:rsidP="00262ABB">
            <w:pPr>
              <w:widowControl w:val="0"/>
              <w:autoSpaceDE w:val="0"/>
              <w:autoSpaceDN w:val="0"/>
              <w:adjustRightInd w:val="0"/>
              <w:spacing w:after="0" w:line="240" w:lineRule="auto"/>
              <w:ind w:firstLine="720"/>
              <w:rPr>
                <w:rFonts w:ascii="Times New Roman" w:hAnsi="Times New Roman"/>
                <w:sz w:val="28"/>
                <w:szCs w:val="28"/>
              </w:rPr>
            </w:pPr>
          </w:p>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1300270550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val="restart"/>
            <w:tcBorders>
              <w:top w:val="nil"/>
              <w:left w:val="single" w:sz="4" w:space="0" w:color="auto"/>
              <w:right w:val="single" w:sz="4" w:space="0" w:color="auto"/>
            </w:tcBorders>
            <w:shd w:val="clear" w:color="000000" w:fill="FFFFFF"/>
            <w:hideMark/>
          </w:tcPr>
          <w:p w:rsidR="00CB2B74" w:rsidRPr="006868D3" w:rsidRDefault="00CB2B74" w:rsidP="00CA4CBC">
            <w:pPr>
              <w:widowControl w:val="0"/>
              <w:autoSpaceDE w:val="0"/>
              <w:autoSpaceDN w:val="0"/>
              <w:adjustRightInd w:val="0"/>
              <w:spacing w:after="0" w:line="240" w:lineRule="auto"/>
              <w:rPr>
                <w:rFonts w:ascii="Times New Roman" w:hAnsi="Times New Roman"/>
                <w:sz w:val="28"/>
                <w:szCs w:val="28"/>
              </w:rPr>
            </w:pPr>
            <w:r w:rsidRPr="00CA1C88">
              <w:rPr>
                <w:rFonts w:ascii="Times New Roman" w:hAnsi="Times New Roman"/>
                <w:color w:val="22272F"/>
                <w:sz w:val="28"/>
                <w:szCs w:val="28"/>
              </w:rPr>
              <w:t>Раннее выявление заболеваний, контроль имеющихся заболеваний, в том числе препятствующих прохождению муниципальной службы</w:t>
            </w: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r w:rsidR="00CB2B74" w:rsidRPr="006868D3" w:rsidTr="00CB2B74">
        <w:trPr>
          <w:trHeight w:val="20"/>
        </w:trPr>
        <w:tc>
          <w:tcPr>
            <w:tcW w:w="709"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2410"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бюджет городского округа</w:t>
            </w:r>
          </w:p>
        </w:tc>
        <w:tc>
          <w:tcPr>
            <w:tcW w:w="993" w:type="dxa"/>
            <w:tcBorders>
              <w:top w:val="single" w:sz="4" w:space="0" w:color="auto"/>
              <w:left w:val="nil"/>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720"/>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hideMark/>
          </w:tcPr>
          <w:p w:rsidR="00CB2B74"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p>
          <w:p w:rsidR="00CB2B74" w:rsidRPr="006868D3" w:rsidRDefault="00CB2B74" w:rsidP="00CB2B74">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vMerge/>
            <w:tcBorders>
              <w:left w:val="single" w:sz="4" w:space="0" w:color="auto"/>
              <w:right w:val="single" w:sz="4" w:space="0" w:color="auto"/>
            </w:tcBorders>
            <w:shd w:val="clear" w:color="000000" w:fill="FFFFFF"/>
            <w:hideMark/>
          </w:tcPr>
          <w:p w:rsidR="00CB2B74" w:rsidRPr="006868D3" w:rsidRDefault="00CB2B74" w:rsidP="00262ABB">
            <w:pPr>
              <w:widowControl w:val="0"/>
              <w:autoSpaceDE w:val="0"/>
              <w:autoSpaceDN w:val="0"/>
              <w:adjustRightInd w:val="0"/>
              <w:spacing w:after="0" w:line="240" w:lineRule="auto"/>
              <w:ind w:firstLine="720"/>
              <w:rPr>
                <w:rFonts w:ascii="Times New Roman" w:hAnsi="Times New Roman"/>
                <w:sz w:val="28"/>
                <w:szCs w:val="28"/>
              </w:rPr>
            </w:pPr>
          </w:p>
        </w:tc>
      </w:tr>
      <w:tr w:rsidR="00A857BB" w:rsidRPr="006868D3" w:rsidTr="00262ABB">
        <w:trPr>
          <w:trHeight w:val="20"/>
        </w:trPr>
        <w:tc>
          <w:tcPr>
            <w:tcW w:w="709"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2835" w:type="dxa"/>
            <w:tcBorders>
              <w:left w:val="single" w:sz="4" w:space="0" w:color="auto"/>
              <w:bottom w:val="single" w:sz="4" w:space="0" w:color="auto"/>
              <w:right w:val="single" w:sz="4" w:space="0" w:color="auto"/>
            </w:tcBorders>
            <w:shd w:val="clear" w:color="000000" w:fill="FFFFFF"/>
          </w:tcPr>
          <w:p w:rsidR="00A857BB" w:rsidRPr="006B6A55" w:rsidRDefault="00A857BB" w:rsidP="00262ABB">
            <w:pPr>
              <w:widowControl w:val="0"/>
              <w:autoSpaceDE w:val="0"/>
              <w:autoSpaceDN w:val="0"/>
              <w:adjustRightInd w:val="0"/>
              <w:spacing w:after="0" w:line="240" w:lineRule="auto"/>
              <w:rPr>
                <w:rFonts w:ascii="Times New Roman" w:hAnsi="Times New Roman"/>
                <w:color w:val="22272F"/>
                <w:sz w:val="28"/>
                <w:szCs w:val="28"/>
              </w:rPr>
            </w:pPr>
          </w:p>
        </w:tc>
        <w:tc>
          <w:tcPr>
            <w:tcW w:w="2410"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rPr>
                <w:rFonts w:ascii="Times New Roman" w:hAnsi="Times New Roman"/>
                <w:sz w:val="28"/>
                <w:szCs w:val="28"/>
              </w:rPr>
            </w:pPr>
            <w:r w:rsidRPr="006868D3">
              <w:rPr>
                <w:rFonts w:ascii="Times New Roman" w:hAnsi="Times New Roman"/>
                <w:sz w:val="28"/>
                <w:szCs w:val="28"/>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7BB" w:rsidRDefault="00A857BB" w:rsidP="00262ABB">
            <w:pPr>
              <w:spacing w:after="0"/>
              <w:jc w:val="center"/>
            </w:pPr>
            <w:r w:rsidRPr="00025F61">
              <w:rPr>
                <w:rFonts w:ascii="Times New Roman" w:hAnsi="Times New Roman"/>
                <w:sz w:val="28"/>
                <w:szCs w:val="28"/>
              </w:rPr>
              <w:t>0</w:t>
            </w:r>
          </w:p>
        </w:tc>
        <w:tc>
          <w:tcPr>
            <w:tcW w:w="849"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4"/>
              <w:jc w:val="center"/>
              <w:rPr>
                <w:rFonts w:ascii="Times New Roman" w:hAnsi="Times New Roman"/>
                <w:sz w:val="28"/>
                <w:szCs w:val="28"/>
              </w:rPr>
            </w:pPr>
            <w:r>
              <w:rPr>
                <w:rFonts w:ascii="Times New Roman" w:hAnsi="Times New Roman"/>
                <w:sz w:val="28"/>
                <w:szCs w:val="28"/>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A857BB" w:rsidRPr="006868D3" w:rsidRDefault="00A857BB" w:rsidP="00262ABB">
            <w:pPr>
              <w:widowControl w:val="0"/>
              <w:autoSpaceDE w:val="0"/>
              <w:autoSpaceDN w:val="0"/>
              <w:adjustRightInd w:val="0"/>
              <w:spacing w:after="0" w:line="240" w:lineRule="auto"/>
              <w:ind w:firstLine="37"/>
              <w:jc w:val="center"/>
              <w:rPr>
                <w:rFonts w:ascii="Times New Roman" w:hAnsi="Times New Roman"/>
                <w:sz w:val="28"/>
                <w:szCs w:val="28"/>
              </w:rPr>
            </w:pPr>
            <w:r>
              <w:rPr>
                <w:rFonts w:ascii="Times New Roman" w:hAnsi="Times New Roman"/>
                <w:sz w:val="28"/>
                <w:szCs w:val="28"/>
              </w:rPr>
              <w:t>0</w:t>
            </w:r>
          </w:p>
        </w:tc>
        <w:tc>
          <w:tcPr>
            <w:tcW w:w="2127" w:type="dxa"/>
            <w:tcBorders>
              <w:left w:val="single" w:sz="4" w:space="0" w:color="auto"/>
              <w:bottom w:val="single" w:sz="4" w:space="0" w:color="auto"/>
              <w:right w:val="single" w:sz="4" w:space="0" w:color="auto"/>
            </w:tcBorders>
            <w:shd w:val="clear" w:color="000000" w:fill="FFFFFF"/>
            <w:hideMark/>
          </w:tcPr>
          <w:p w:rsidR="00A857BB" w:rsidRPr="006868D3" w:rsidRDefault="00A857BB" w:rsidP="00262ABB">
            <w:pPr>
              <w:widowControl w:val="0"/>
              <w:autoSpaceDE w:val="0"/>
              <w:autoSpaceDN w:val="0"/>
              <w:adjustRightInd w:val="0"/>
              <w:spacing w:after="0" w:line="240" w:lineRule="auto"/>
              <w:ind w:firstLine="720"/>
              <w:rPr>
                <w:rFonts w:ascii="Times New Roman" w:hAnsi="Times New Roman"/>
                <w:sz w:val="28"/>
                <w:szCs w:val="28"/>
              </w:rPr>
            </w:pPr>
          </w:p>
        </w:tc>
      </w:tr>
    </w:tbl>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890D92" w:rsidRDefault="00890D92"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642B99">
        <w:rPr>
          <w:rFonts w:ascii="Times New Roman" w:hAnsi="Times New Roman" w:cs="Times New Roman"/>
          <w:sz w:val="28"/>
          <w:szCs w:val="28"/>
        </w:rPr>
        <w:t xml:space="preserve"> </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362730" w:rsidRPr="00642B99" w:rsidRDefault="00362730" w:rsidP="00362730">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6868D3" w:rsidRPr="006868D3" w:rsidRDefault="006868D3" w:rsidP="006868D3">
      <w:pPr>
        <w:widowControl w:val="0"/>
        <w:autoSpaceDE w:val="0"/>
        <w:autoSpaceDN w:val="0"/>
        <w:adjustRightInd w:val="0"/>
        <w:spacing w:after="0" w:line="259" w:lineRule="auto"/>
        <w:jc w:val="both"/>
        <w:rPr>
          <w:rFonts w:ascii="Times New Roman" w:hAnsi="Times New Roman"/>
          <w:sz w:val="28"/>
          <w:szCs w:val="28"/>
        </w:rPr>
      </w:pPr>
    </w:p>
    <w:p w:rsidR="00362730" w:rsidRDefault="00A857BB" w:rsidP="00362730">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A857BB">
        <w:rPr>
          <w:rFonts w:ascii="Times New Roman" w:eastAsia="Calibri" w:hAnsi="Times New Roman"/>
          <w:sz w:val="28"/>
          <w:szCs w:val="28"/>
          <w:lang w:eastAsia="en-US"/>
        </w:rPr>
        <w:t>Сведения о методике расчета показателя муниципальной</w:t>
      </w:r>
      <w:r w:rsidR="00362730">
        <w:rPr>
          <w:rFonts w:ascii="Times New Roman" w:eastAsia="Calibri" w:hAnsi="Times New Roman"/>
          <w:sz w:val="28"/>
          <w:szCs w:val="28"/>
          <w:lang w:eastAsia="en-US"/>
        </w:rPr>
        <w:t xml:space="preserve"> программы </w:t>
      </w:r>
      <w:r w:rsidRPr="00A857BB">
        <w:rPr>
          <w:rFonts w:ascii="Times New Roman" w:eastAsia="Calibri" w:hAnsi="Times New Roman"/>
          <w:sz w:val="28"/>
          <w:szCs w:val="28"/>
          <w:lang w:eastAsia="en-US"/>
        </w:rPr>
        <w:t>Соль-</w:t>
      </w:r>
      <w:proofErr w:type="spellStart"/>
      <w:r w:rsidRPr="00A857BB">
        <w:rPr>
          <w:rFonts w:ascii="Times New Roman" w:eastAsia="Calibri" w:hAnsi="Times New Roman"/>
          <w:sz w:val="28"/>
          <w:szCs w:val="28"/>
          <w:lang w:eastAsia="en-US"/>
        </w:rPr>
        <w:t>Илецкого</w:t>
      </w:r>
      <w:proofErr w:type="spellEnd"/>
      <w:r w:rsidRPr="00A857BB">
        <w:rPr>
          <w:rFonts w:ascii="Times New Roman" w:eastAsia="Calibri" w:hAnsi="Times New Roman"/>
          <w:sz w:val="28"/>
          <w:szCs w:val="28"/>
          <w:lang w:eastAsia="en-US"/>
        </w:rPr>
        <w:t xml:space="preserve"> городского округа</w:t>
      </w:r>
    </w:p>
    <w:p w:rsidR="00362730" w:rsidRPr="00642B99" w:rsidRDefault="00362730" w:rsidP="00362730">
      <w:pPr>
        <w:shd w:val="clear" w:color="auto" w:fill="FFFFFF"/>
        <w:spacing w:before="100" w:beforeAutospacing="1" w:after="100" w:afterAutospacing="1" w:line="240" w:lineRule="auto"/>
        <w:ind w:left="720"/>
        <w:contextualSpacing/>
        <w:jc w:val="center"/>
        <w:rPr>
          <w:rFonts w:ascii="Times New Roman" w:hAnsi="Times New Roman"/>
          <w:sz w:val="28"/>
          <w:szCs w:val="28"/>
        </w:rPr>
      </w:pPr>
      <w:r w:rsidRPr="00642B99">
        <w:rPr>
          <w:rFonts w:ascii="Times New Roman" w:hAnsi="Times New Roman"/>
          <w:sz w:val="28"/>
          <w:szCs w:val="28"/>
        </w:rPr>
        <w:t>«Развитие  муниципальной  службы»</w:t>
      </w: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452"/>
        <w:gridCol w:w="850"/>
        <w:gridCol w:w="1134"/>
        <w:gridCol w:w="1276"/>
        <w:gridCol w:w="1138"/>
        <w:gridCol w:w="846"/>
        <w:gridCol w:w="1560"/>
        <w:gridCol w:w="1353"/>
        <w:gridCol w:w="914"/>
        <w:gridCol w:w="1480"/>
        <w:gridCol w:w="1279"/>
        <w:gridCol w:w="1418"/>
      </w:tblGrid>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 xml:space="preserve">№ </w:t>
            </w:r>
            <w:proofErr w:type="gramStart"/>
            <w:r w:rsidRPr="00A857BB">
              <w:rPr>
                <w:rFonts w:ascii="Times New Roman" w:hAnsi="Times New Roman"/>
                <w:color w:val="22272F"/>
                <w:sz w:val="28"/>
                <w:szCs w:val="28"/>
              </w:rPr>
              <w:t>п</w:t>
            </w:r>
            <w:proofErr w:type="gramEnd"/>
            <w:r w:rsidRPr="00A857BB">
              <w:rPr>
                <w:rFonts w:ascii="Times New Roman" w:hAnsi="Times New Roman"/>
                <w:color w:val="22272F"/>
                <w:sz w:val="28"/>
                <w:szCs w:val="28"/>
              </w:rPr>
              <w:t>/п</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Наименование показателя (результат)</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Единица измерения</w:t>
            </w:r>
          </w:p>
        </w:tc>
        <w:tc>
          <w:tcPr>
            <w:tcW w:w="113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Определение показателя</w:t>
            </w:r>
          </w:p>
        </w:tc>
        <w:tc>
          <w:tcPr>
            <w:tcW w:w="1276"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Временные характеристики показателя</w:t>
            </w:r>
          </w:p>
        </w:tc>
        <w:tc>
          <w:tcPr>
            <w:tcW w:w="113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Алгоритм формирования (формула) и методологические пояснения</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Базовые показатели (используемые в формуле)</w:t>
            </w:r>
          </w:p>
        </w:tc>
        <w:tc>
          <w:tcPr>
            <w:tcW w:w="1560" w:type="dxa"/>
            <w:shd w:val="clear" w:color="auto" w:fill="FFFFFF"/>
            <w:hideMark/>
          </w:tcPr>
          <w:p w:rsidR="00A857BB" w:rsidRPr="00A857BB" w:rsidRDefault="00296C3E" w:rsidP="00362730">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 xml:space="preserve">Метод сбора </w:t>
            </w:r>
            <w:proofErr w:type="spellStart"/>
            <w:r>
              <w:rPr>
                <w:rFonts w:ascii="Times New Roman" w:hAnsi="Times New Roman"/>
                <w:color w:val="22272F"/>
                <w:sz w:val="28"/>
                <w:szCs w:val="28"/>
              </w:rPr>
              <w:t>информаци</w:t>
            </w:r>
            <w:proofErr w:type="spellEnd"/>
            <w:r w:rsidR="00A857BB" w:rsidRPr="00A857BB">
              <w:rPr>
                <w:rFonts w:ascii="Times New Roman" w:hAnsi="Times New Roman"/>
                <w:color w:val="22272F"/>
                <w:sz w:val="28"/>
                <w:szCs w:val="28"/>
              </w:rPr>
              <w:t>, индекс формы отчетности</w:t>
            </w:r>
            <w:hyperlink r:id="rId10" w:anchor="/document/402701751/entry/666666" w:history="1"/>
          </w:p>
        </w:tc>
        <w:tc>
          <w:tcPr>
            <w:tcW w:w="1353"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Объект и единица наблюдения</w:t>
            </w:r>
          </w:p>
        </w:tc>
        <w:tc>
          <w:tcPr>
            <w:tcW w:w="914"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Охват единиц совокупности</w:t>
            </w:r>
          </w:p>
        </w:tc>
        <w:tc>
          <w:tcPr>
            <w:tcW w:w="1480"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proofErr w:type="gramStart"/>
            <w:r w:rsidRPr="00A857BB">
              <w:rPr>
                <w:rFonts w:ascii="Times New Roman" w:hAnsi="Times New Roman"/>
                <w:color w:val="22272F"/>
                <w:sz w:val="28"/>
                <w:szCs w:val="28"/>
              </w:rPr>
              <w:t>Ответственный за сбор данных по показателю</w:t>
            </w:r>
            <w:proofErr w:type="gramEnd"/>
          </w:p>
        </w:tc>
        <w:tc>
          <w:tcPr>
            <w:tcW w:w="1279"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Реквизиты акта</w:t>
            </w:r>
          </w:p>
        </w:tc>
        <w:tc>
          <w:tcPr>
            <w:tcW w:w="1418" w:type="dxa"/>
            <w:shd w:val="clear" w:color="auto" w:fill="FFFFFF"/>
            <w:hideMark/>
          </w:tcPr>
          <w:p w:rsidR="00A857BB" w:rsidRPr="00A857BB" w:rsidRDefault="00A857BB" w:rsidP="00362730">
            <w:pPr>
              <w:widowControl w:val="0"/>
              <w:autoSpaceDE w:val="0"/>
              <w:autoSpaceDN w:val="0"/>
              <w:adjustRightInd w:val="0"/>
              <w:spacing w:after="0" w:line="240" w:lineRule="auto"/>
              <w:jc w:val="center"/>
              <w:rPr>
                <w:rFonts w:ascii="Times New Roman" w:hAnsi="Times New Roman"/>
                <w:b/>
                <w:color w:val="22272F"/>
                <w:sz w:val="28"/>
                <w:szCs w:val="28"/>
              </w:rPr>
            </w:pPr>
            <w:r w:rsidRPr="00A857BB">
              <w:rPr>
                <w:rFonts w:ascii="Times New Roman" w:hAnsi="Times New Roman"/>
                <w:color w:val="22272F"/>
                <w:sz w:val="28"/>
                <w:szCs w:val="28"/>
              </w:rPr>
              <w:t>Срок представления годовой отчетной информации</w:t>
            </w:r>
          </w:p>
        </w:tc>
      </w:tr>
      <w:tr w:rsidR="00A857BB" w:rsidRPr="00A857BB" w:rsidTr="00262ABB">
        <w:tc>
          <w:tcPr>
            <w:tcW w:w="69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w:t>
            </w:r>
          </w:p>
        </w:tc>
        <w:tc>
          <w:tcPr>
            <w:tcW w:w="1452"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2</w:t>
            </w:r>
          </w:p>
        </w:tc>
        <w:tc>
          <w:tcPr>
            <w:tcW w:w="85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3</w:t>
            </w:r>
          </w:p>
        </w:tc>
        <w:tc>
          <w:tcPr>
            <w:tcW w:w="113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4</w:t>
            </w:r>
          </w:p>
        </w:tc>
        <w:tc>
          <w:tcPr>
            <w:tcW w:w="127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5</w:t>
            </w:r>
          </w:p>
        </w:tc>
        <w:tc>
          <w:tcPr>
            <w:tcW w:w="113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6</w:t>
            </w:r>
          </w:p>
        </w:tc>
        <w:tc>
          <w:tcPr>
            <w:tcW w:w="846"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7</w:t>
            </w:r>
          </w:p>
        </w:tc>
        <w:tc>
          <w:tcPr>
            <w:tcW w:w="156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8</w:t>
            </w:r>
          </w:p>
        </w:tc>
        <w:tc>
          <w:tcPr>
            <w:tcW w:w="1353"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10</w:t>
            </w:r>
          </w:p>
        </w:tc>
        <w:tc>
          <w:tcPr>
            <w:tcW w:w="914"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11</w:t>
            </w:r>
          </w:p>
        </w:tc>
        <w:tc>
          <w:tcPr>
            <w:tcW w:w="1480"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12</w:t>
            </w:r>
          </w:p>
        </w:tc>
        <w:tc>
          <w:tcPr>
            <w:tcW w:w="1279"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13</w:t>
            </w:r>
          </w:p>
        </w:tc>
        <w:tc>
          <w:tcPr>
            <w:tcW w:w="1418" w:type="dxa"/>
            <w:shd w:val="clear" w:color="auto" w:fill="FFFFFF"/>
            <w:hideMark/>
          </w:tcPr>
          <w:p w:rsidR="00A857BB" w:rsidRPr="00A857BB" w:rsidRDefault="00A857BB"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14</w:t>
            </w:r>
          </w:p>
        </w:tc>
      </w:tr>
      <w:tr w:rsidR="00362730" w:rsidRPr="00A857BB" w:rsidTr="00262ABB">
        <w:trPr>
          <w:trHeight w:val="6439"/>
        </w:trPr>
        <w:tc>
          <w:tcPr>
            <w:tcW w:w="69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1</w:t>
            </w:r>
            <w:r w:rsidR="00262ABB">
              <w:rPr>
                <w:rFonts w:ascii="Times New Roman" w:hAnsi="Times New Roman"/>
                <w:color w:val="22272F"/>
                <w:sz w:val="28"/>
                <w:szCs w:val="28"/>
              </w:rPr>
              <w:t>.</w:t>
            </w:r>
          </w:p>
        </w:tc>
        <w:tc>
          <w:tcPr>
            <w:tcW w:w="1452"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C62C25">
              <w:rPr>
                <w:rFonts w:ascii="Times New Roman" w:hAnsi="Times New Roman"/>
                <w:sz w:val="28"/>
                <w:szCs w:val="28"/>
              </w:rPr>
              <w:t xml:space="preserve">Количество принятых нормативных правовых актов регулирующих вопросы муниципальной службы, в </w:t>
            </w:r>
            <w:proofErr w:type="spellStart"/>
            <w:r w:rsidRPr="00C62C25">
              <w:rPr>
                <w:rFonts w:ascii="Times New Roman" w:hAnsi="Times New Roman"/>
                <w:sz w:val="28"/>
                <w:szCs w:val="28"/>
              </w:rPr>
              <w:t>т.ч</w:t>
            </w:r>
            <w:proofErr w:type="spellEnd"/>
            <w:r w:rsidRPr="00C62C25">
              <w:rPr>
                <w:rFonts w:ascii="Times New Roman" w:hAnsi="Times New Roman"/>
                <w:sz w:val="28"/>
                <w:szCs w:val="28"/>
              </w:rPr>
              <w:t>. внесенных измене</w:t>
            </w:r>
            <w:r>
              <w:rPr>
                <w:rFonts w:ascii="Times New Roman" w:hAnsi="Times New Roman"/>
                <w:sz w:val="28"/>
                <w:szCs w:val="28"/>
              </w:rPr>
              <w:t>ний в действующие правовые акты</w:t>
            </w:r>
          </w:p>
        </w:tc>
        <w:tc>
          <w:tcPr>
            <w:tcW w:w="85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единиц</w:t>
            </w:r>
          </w:p>
        </w:tc>
        <w:tc>
          <w:tcPr>
            <w:tcW w:w="1134" w:type="dxa"/>
            <w:shd w:val="clear" w:color="auto" w:fill="FFFFFF"/>
            <w:hideMark/>
          </w:tcPr>
          <w:p w:rsidR="00362730" w:rsidRPr="00A857BB" w:rsidRDefault="00262ABB" w:rsidP="00262ABB">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4</w:t>
            </w:r>
          </w:p>
        </w:tc>
        <w:tc>
          <w:tcPr>
            <w:tcW w:w="1276"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За квартал</w:t>
            </w:r>
          </w:p>
        </w:tc>
        <w:tc>
          <w:tcPr>
            <w:tcW w:w="1138" w:type="dxa"/>
            <w:shd w:val="clear" w:color="auto" w:fill="FFFFFF"/>
            <w:hideMark/>
          </w:tcPr>
          <w:p w:rsidR="00362730" w:rsidRPr="00A857BB" w:rsidRDefault="00262ABB" w:rsidP="00A857B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По мере  необходимости актуализации  НПА</w:t>
            </w:r>
          </w:p>
        </w:tc>
        <w:tc>
          <w:tcPr>
            <w:tcW w:w="846" w:type="dxa"/>
            <w:shd w:val="clear" w:color="auto" w:fill="FFFFFF"/>
          </w:tcPr>
          <w:p w:rsidR="00362730" w:rsidRPr="00A857BB" w:rsidRDefault="00262ABB" w:rsidP="00A857BB">
            <w:pPr>
              <w:widowControl w:val="0"/>
              <w:autoSpaceDE w:val="0"/>
              <w:autoSpaceDN w:val="0"/>
              <w:adjustRightInd w:val="0"/>
              <w:spacing w:after="0" w:line="240" w:lineRule="auto"/>
              <w:rPr>
                <w:rFonts w:ascii="Times New Roman" w:hAnsi="Times New Roman"/>
                <w:b/>
                <w:color w:val="22272F"/>
                <w:sz w:val="28"/>
                <w:szCs w:val="28"/>
              </w:rPr>
            </w:pPr>
            <w:r>
              <w:rPr>
                <w:rFonts w:ascii="Times New Roman" w:hAnsi="Times New Roman"/>
                <w:b/>
                <w:color w:val="22272F"/>
                <w:sz w:val="28"/>
                <w:szCs w:val="28"/>
              </w:rPr>
              <w:t>-</w:t>
            </w:r>
          </w:p>
        </w:tc>
        <w:tc>
          <w:tcPr>
            <w:tcW w:w="156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w:t>
            </w:r>
            <w:r w:rsidR="00262ABB" w:rsidRPr="00262ABB">
              <w:rPr>
                <w:rFonts w:ascii="Times New Roman" w:hAnsi="Times New Roman"/>
                <w:color w:val="22272F"/>
                <w:sz w:val="28"/>
                <w:szCs w:val="28"/>
              </w:rPr>
              <w:t>дминистративная информация</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Администрация муниципального образования Соль-</w:t>
            </w:r>
            <w:proofErr w:type="spellStart"/>
            <w:r w:rsidR="00262ABB">
              <w:rPr>
                <w:rFonts w:ascii="Times New Roman" w:hAnsi="Times New Roman"/>
                <w:color w:val="22272F"/>
                <w:sz w:val="28"/>
                <w:szCs w:val="28"/>
              </w:rPr>
              <w:t>Илецкий</w:t>
            </w:r>
            <w:proofErr w:type="spellEnd"/>
            <w:r w:rsidR="00262ABB">
              <w:rPr>
                <w:rFonts w:ascii="Times New Roman" w:hAnsi="Times New Roman"/>
                <w:color w:val="22272F"/>
                <w:sz w:val="28"/>
                <w:szCs w:val="28"/>
              </w:rPr>
              <w:t xml:space="preserve"> округ</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w:t>
            </w:r>
            <w:r w:rsidR="00262ABB" w:rsidRPr="00262ABB">
              <w:rPr>
                <w:rFonts w:ascii="Times New Roman" w:hAnsi="Times New Roman"/>
                <w:color w:val="22272F"/>
                <w:sz w:val="28"/>
                <w:szCs w:val="28"/>
              </w:rPr>
              <w:t>плошное наблюдение</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Сектор по вопросам  муниципальной  службы  и кадровой работы</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362730" w:rsidRPr="00A857BB" w:rsidRDefault="00362730" w:rsidP="00262A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sz w:val="28"/>
                <w:szCs w:val="28"/>
              </w:rPr>
              <w:t xml:space="preserve">Постановление Правительства Оренбургской области </w:t>
            </w:r>
            <w:r w:rsidR="00262ABB" w:rsidRPr="005A3E16">
              <w:rPr>
                <w:rFonts w:ascii="Times New Roman" w:hAnsi="Times New Roman"/>
                <w:sz w:val="28"/>
                <w:szCs w:val="28"/>
              </w:rPr>
              <w:t>о</w:t>
            </w:r>
            <w:r w:rsidR="00262ABB">
              <w:rPr>
                <w:rFonts w:ascii="Times New Roman" w:hAnsi="Times New Roman"/>
                <w:sz w:val="28"/>
                <w:szCs w:val="28"/>
              </w:rPr>
              <w:t>т 27 апреля 2020 года №</w:t>
            </w:r>
            <w:r w:rsidR="00262ABB" w:rsidRPr="005A3E16">
              <w:rPr>
                <w:rFonts w:ascii="Times New Roman" w:hAnsi="Times New Roman"/>
                <w:sz w:val="28"/>
                <w:szCs w:val="28"/>
              </w:rPr>
              <w:t xml:space="preserve"> 332-пп</w:t>
            </w:r>
            <w:r w:rsidR="00262ABB">
              <w:rPr>
                <w:rFonts w:ascii="Times New Roman" w:hAnsi="Times New Roman"/>
                <w:sz w:val="28"/>
                <w:szCs w:val="28"/>
              </w:rPr>
              <w:t xml:space="preserve"> «</w:t>
            </w:r>
            <w:r w:rsidR="00262ABB"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sidR="00262ABB">
              <w:rPr>
                <w:rFonts w:ascii="Times New Roman" w:hAnsi="Times New Roman"/>
                <w:sz w:val="28"/>
                <w:szCs w:val="28"/>
              </w:rPr>
              <w:t>–</w:t>
            </w:r>
            <w:r w:rsidR="00262ABB" w:rsidRPr="005A3E16">
              <w:rPr>
                <w:rFonts w:ascii="Times New Roman" w:hAnsi="Times New Roman"/>
                <w:sz w:val="28"/>
                <w:szCs w:val="28"/>
              </w:rPr>
              <w:t xml:space="preserve"> 2024 годы</w:t>
            </w:r>
            <w:r w:rsidR="00262ABB">
              <w:rPr>
                <w:rFonts w:ascii="Times New Roman" w:hAnsi="Times New Roman"/>
                <w:sz w:val="28"/>
                <w:szCs w:val="28"/>
              </w:rPr>
              <w:t>».</w:t>
            </w:r>
          </w:p>
        </w:tc>
        <w:tc>
          <w:tcPr>
            <w:tcW w:w="1418" w:type="dxa"/>
            <w:shd w:val="clear" w:color="auto" w:fill="FFFFFF"/>
            <w:hideMark/>
          </w:tcPr>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00262ABB">
              <w:rPr>
                <w:rFonts w:ascii="Times New Roman" w:hAnsi="Times New Roman"/>
                <w:color w:val="22272F"/>
                <w:sz w:val="28"/>
                <w:szCs w:val="28"/>
              </w:rPr>
              <w:t>Не позднее 15 марта года, следующего за отчетным годом</w:t>
            </w:r>
          </w:p>
          <w:p w:rsidR="00362730" w:rsidRPr="00A857BB" w:rsidRDefault="00362730"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2.</w:t>
            </w:r>
          </w:p>
        </w:tc>
        <w:tc>
          <w:tcPr>
            <w:tcW w:w="1452"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5A3E16">
              <w:rPr>
                <w:rFonts w:ascii="Times New Roman" w:hAnsi="Times New Roman"/>
                <w:sz w:val="28"/>
                <w:szCs w:val="28"/>
              </w:rPr>
              <w:t xml:space="preserve">Количество проведенных </w:t>
            </w:r>
            <w:r w:rsidRPr="005A3E16">
              <w:rPr>
                <w:rFonts w:ascii="Times New Roman" w:hAnsi="Times New Roman"/>
                <w:sz w:val="28"/>
                <w:szCs w:val="28"/>
              </w:rPr>
              <w:lastRenderedPageBreak/>
              <w:t>координационно-метод</w:t>
            </w:r>
            <w:r>
              <w:rPr>
                <w:rFonts w:ascii="Times New Roman" w:hAnsi="Times New Roman"/>
                <w:sz w:val="28"/>
                <w:szCs w:val="28"/>
              </w:rPr>
              <w:t>ических мероприятий (</w:t>
            </w:r>
            <w:proofErr w:type="spellStart"/>
            <w:r>
              <w:rPr>
                <w:rFonts w:ascii="Times New Roman" w:hAnsi="Times New Roman"/>
                <w:sz w:val="28"/>
                <w:szCs w:val="28"/>
              </w:rPr>
              <w:t>семинаровсовещаний</w:t>
            </w:r>
            <w:proofErr w:type="spellEnd"/>
            <w:r>
              <w:rPr>
                <w:rFonts w:ascii="Times New Roman" w:hAnsi="Times New Roman"/>
                <w:sz w:val="28"/>
                <w:szCs w:val="28"/>
              </w:rPr>
              <w:t>)</w:t>
            </w:r>
          </w:p>
        </w:tc>
        <w:tc>
          <w:tcPr>
            <w:tcW w:w="850"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единиц</w:t>
            </w:r>
          </w:p>
        </w:tc>
        <w:tc>
          <w:tcPr>
            <w:tcW w:w="1134" w:type="dxa"/>
            <w:shd w:val="clear" w:color="auto" w:fill="FFFFFF"/>
            <w:hideMark/>
          </w:tcPr>
          <w:p w:rsidR="00760C47" w:rsidRPr="00A857BB" w:rsidRDefault="00760C47" w:rsidP="00760C47">
            <w:pPr>
              <w:widowControl w:val="0"/>
              <w:autoSpaceDE w:val="0"/>
              <w:autoSpaceDN w:val="0"/>
              <w:adjustRightInd w:val="0"/>
              <w:spacing w:after="0" w:line="240" w:lineRule="auto"/>
              <w:jc w:val="center"/>
              <w:rPr>
                <w:rFonts w:ascii="Times New Roman" w:hAnsi="Times New Roman"/>
                <w:b/>
                <w:color w:val="22272F"/>
                <w:sz w:val="28"/>
                <w:szCs w:val="28"/>
              </w:rPr>
            </w:pPr>
            <w:r>
              <w:rPr>
                <w:rFonts w:ascii="Times New Roman" w:hAnsi="Times New Roman"/>
                <w:color w:val="22272F"/>
                <w:sz w:val="28"/>
                <w:szCs w:val="28"/>
              </w:rPr>
              <w:t>3</w:t>
            </w:r>
          </w:p>
        </w:tc>
        <w:tc>
          <w:tcPr>
            <w:tcW w:w="127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В течение отчетного </w:t>
            </w:r>
            <w:r>
              <w:rPr>
                <w:rFonts w:ascii="Times New Roman" w:hAnsi="Times New Roman"/>
                <w:color w:val="22272F"/>
                <w:sz w:val="28"/>
                <w:szCs w:val="28"/>
              </w:rPr>
              <w:lastRenderedPageBreak/>
              <w:t>года</w:t>
            </w:r>
          </w:p>
        </w:tc>
        <w:tc>
          <w:tcPr>
            <w:tcW w:w="1138"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По мере  необходимости </w:t>
            </w:r>
            <w:r>
              <w:rPr>
                <w:rFonts w:ascii="Times New Roman" w:hAnsi="Times New Roman"/>
                <w:color w:val="22272F"/>
                <w:sz w:val="28"/>
                <w:szCs w:val="28"/>
              </w:rPr>
              <w:lastRenderedPageBreak/>
              <w:t>проведения и поступления  материалов</w:t>
            </w:r>
          </w:p>
        </w:tc>
        <w:tc>
          <w:tcPr>
            <w:tcW w:w="846" w:type="dxa"/>
            <w:shd w:val="clear" w:color="auto" w:fill="FFFFFF"/>
            <w:hideMark/>
          </w:tcPr>
          <w:p w:rsidR="00760C47" w:rsidRPr="00A857BB" w:rsidRDefault="00760C47" w:rsidP="00A857B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w:t>
            </w:r>
          </w:p>
        </w:tc>
        <w:tc>
          <w:tcPr>
            <w:tcW w:w="156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p>
        </w:tc>
        <w:tc>
          <w:tcPr>
            <w:tcW w:w="1353"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Администрация муниципа</w:t>
            </w:r>
            <w:r>
              <w:rPr>
                <w:rFonts w:ascii="Times New Roman" w:hAnsi="Times New Roman"/>
                <w:color w:val="22272F"/>
                <w:sz w:val="28"/>
                <w:szCs w:val="28"/>
              </w:rPr>
              <w:lastRenderedPageBreak/>
              <w:t>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w:t>
            </w:r>
            <w:r w:rsidRPr="00262ABB">
              <w:rPr>
                <w:rFonts w:ascii="Times New Roman" w:hAnsi="Times New Roman"/>
                <w:color w:val="22272F"/>
                <w:sz w:val="28"/>
                <w:szCs w:val="28"/>
              </w:rPr>
              <w:lastRenderedPageBreak/>
              <w:t>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Сектор по вопросам  муниципал</w:t>
            </w:r>
            <w:r>
              <w:rPr>
                <w:rFonts w:ascii="Times New Roman" w:hAnsi="Times New Roman"/>
                <w:color w:val="22272F"/>
                <w:sz w:val="28"/>
                <w:szCs w:val="28"/>
              </w:rPr>
              <w:lastRenderedPageBreak/>
              <w:t>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Постановление Правител</w:t>
            </w:r>
            <w:r>
              <w:rPr>
                <w:rFonts w:ascii="Times New Roman" w:hAnsi="Times New Roman"/>
                <w:sz w:val="28"/>
                <w:szCs w:val="28"/>
              </w:rPr>
              <w:lastRenderedPageBreak/>
              <w:t xml:space="preserve">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hideMark/>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w:t>
            </w:r>
            <w:r>
              <w:rPr>
                <w:rFonts w:ascii="Times New Roman" w:hAnsi="Times New Roman"/>
                <w:color w:val="22272F"/>
                <w:sz w:val="28"/>
                <w:szCs w:val="28"/>
              </w:rPr>
              <w:lastRenderedPageBreak/>
              <w:t>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3.</w:t>
            </w:r>
          </w:p>
        </w:tc>
        <w:tc>
          <w:tcPr>
            <w:tcW w:w="1452"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sidRPr="00D15F5A">
              <w:rPr>
                <w:rFonts w:ascii="Times New Roman" w:hAnsi="Times New Roman"/>
                <w:sz w:val="28"/>
                <w:szCs w:val="28"/>
              </w:rPr>
              <w:t xml:space="preserve">Количество размещенных (актуализированных) материалов </w:t>
            </w:r>
            <w:r w:rsidRPr="00D15F5A">
              <w:rPr>
                <w:rFonts w:ascii="Times New Roman" w:hAnsi="Times New Roman"/>
                <w:sz w:val="28"/>
                <w:szCs w:val="28"/>
              </w:rPr>
              <w:lastRenderedPageBreak/>
              <w:t>по вопросам развития муниципальной службы в информационно-телекоммуникационной сети "Интернет"</w:t>
            </w:r>
          </w:p>
        </w:tc>
        <w:tc>
          <w:tcPr>
            <w:tcW w:w="850"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Pr="00A857BB"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w:t>
            </w:r>
            <w:r>
              <w:rPr>
                <w:rFonts w:ascii="Times New Roman" w:hAnsi="Times New Roman"/>
                <w:color w:val="22272F"/>
                <w:sz w:val="28"/>
                <w:szCs w:val="28"/>
              </w:rPr>
              <w:lastRenderedPageBreak/>
              <w:t>ов</w:t>
            </w:r>
          </w:p>
        </w:tc>
        <w:tc>
          <w:tcPr>
            <w:tcW w:w="846" w:type="dxa"/>
            <w:shd w:val="clear" w:color="auto" w:fill="FFFFFF"/>
          </w:tcPr>
          <w:p w:rsidR="00760C47" w:rsidRPr="00A857BB"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lastRenderedPageBreak/>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 xml:space="preserve">Сектор по вопросам  муниципальной  службы  и кадровой </w:t>
            </w:r>
            <w:r>
              <w:rPr>
                <w:rFonts w:ascii="Times New Roman" w:hAnsi="Times New Roman"/>
                <w:color w:val="22272F"/>
                <w:sz w:val="28"/>
                <w:szCs w:val="28"/>
              </w:rPr>
              <w:lastRenderedPageBreak/>
              <w:t>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sz w:val="28"/>
                <w:szCs w:val="28"/>
              </w:rPr>
              <w:t xml:space="preserve">Постановление Правительства Оренбургской </w:t>
            </w:r>
            <w:r>
              <w:rPr>
                <w:rFonts w:ascii="Times New Roman" w:hAnsi="Times New Roman"/>
                <w:sz w:val="28"/>
                <w:szCs w:val="28"/>
              </w:rPr>
              <w:lastRenderedPageBreak/>
              <w:t xml:space="preserve">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 xml:space="preserve">Не позднее 15 марта года, следующего за отчетным </w:t>
            </w:r>
            <w:r>
              <w:rPr>
                <w:rFonts w:ascii="Times New Roman" w:hAnsi="Times New Roman"/>
                <w:color w:val="22272F"/>
                <w:sz w:val="28"/>
                <w:szCs w:val="28"/>
              </w:rPr>
              <w:lastRenderedPageBreak/>
              <w:t>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4.</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подготовленных методических материалов по вопросам </w:t>
            </w:r>
            <w:r w:rsidRPr="00D15F5A">
              <w:rPr>
                <w:rFonts w:ascii="Times New Roman" w:hAnsi="Times New Roman"/>
                <w:sz w:val="28"/>
                <w:szCs w:val="28"/>
              </w:rPr>
              <w:lastRenderedPageBreak/>
              <w:t>муниципальной службы</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актуализации и поступления  материалов</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 xml:space="preserve">т 27 апреля </w:t>
            </w:r>
            <w:r>
              <w:rPr>
                <w:rFonts w:ascii="Times New Roman" w:hAnsi="Times New Roman"/>
                <w:sz w:val="28"/>
                <w:szCs w:val="28"/>
              </w:rPr>
              <w:lastRenderedPageBreak/>
              <w:t>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5.</w:t>
            </w:r>
          </w:p>
        </w:tc>
        <w:tc>
          <w:tcPr>
            <w:tcW w:w="1452" w:type="dxa"/>
            <w:shd w:val="clear" w:color="auto" w:fill="FFFFFF"/>
          </w:tcPr>
          <w:p w:rsidR="00760C47" w:rsidRPr="00D15F5A" w:rsidRDefault="00760C47"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Оренбургской области, получивших дополнительное </w:t>
            </w:r>
            <w:r w:rsidRPr="00D15F5A">
              <w:rPr>
                <w:rFonts w:ascii="Times New Roman" w:hAnsi="Times New Roman"/>
                <w:sz w:val="28"/>
                <w:szCs w:val="28"/>
              </w:rPr>
              <w:lastRenderedPageBreak/>
              <w:t>профессиональное образование</w:t>
            </w: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необходимости повышения квалификации,  подготовки, переподготовки   муницип</w:t>
            </w:r>
            <w:r>
              <w:rPr>
                <w:rFonts w:ascii="Times New Roman" w:hAnsi="Times New Roman"/>
                <w:color w:val="22272F"/>
                <w:sz w:val="28"/>
                <w:szCs w:val="28"/>
              </w:rPr>
              <w:lastRenderedPageBreak/>
              <w:t>альных служащих и при поступлении  впервые на муниципальную службу</w:t>
            </w:r>
          </w:p>
        </w:tc>
        <w:tc>
          <w:tcPr>
            <w:tcW w:w="846"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w:t>
            </w:r>
          </w:p>
        </w:tc>
        <w:tc>
          <w:tcPr>
            <w:tcW w:w="156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w:t>
            </w:r>
            <w:r w:rsidRPr="005A3E16">
              <w:rPr>
                <w:rFonts w:ascii="Times New Roman" w:hAnsi="Times New Roman"/>
                <w:sz w:val="28"/>
                <w:szCs w:val="28"/>
              </w:rPr>
              <w:lastRenderedPageBreak/>
              <w:t xml:space="preserve">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760C47" w:rsidRPr="00A857BB" w:rsidRDefault="00760C47"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6.</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принявших участие в обучающих мероприятиях, мероприятиях по обмену опытом, </w:t>
            </w:r>
            <w:r w:rsidRPr="00D15F5A">
              <w:rPr>
                <w:rFonts w:ascii="Times New Roman" w:hAnsi="Times New Roman"/>
                <w:sz w:val="28"/>
                <w:szCs w:val="28"/>
              </w:rPr>
              <w:lastRenderedPageBreak/>
              <w:t>служебных стажировках</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 течение отчетного года</w:t>
            </w:r>
          </w:p>
        </w:tc>
        <w:tc>
          <w:tcPr>
            <w:tcW w:w="1138" w:type="dxa"/>
            <w:shd w:val="clear" w:color="auto" w:fill="FFFFFF"/>
          </w:tcPr>
          <w:p w:rsidR="00EE0F05" w:rsidRDefault="00EE0F05" w:rsidP="00EE0F0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При мере необходимости участия в целях профессионального развития</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Об утверждении региональ</w:t>
            </w:r>
            <w:r w:rsidRPr="005A3E16">
              <w:rPr>
                <w:rFonts w:ascii="Times New Roman" w:hAnsi="Times New Roman"/>
                <w:sz w:val="28"/>
                <w:szCs w:val="28"/>
              </w:rPr>
              <w:lastRenderedPageBreak/>
              <w:t xml:space="preserve">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EE0F05" w:rsidRPr="00A857BB" w:rsidTr="00262ABB">
        <w:tc>
          <w:tcPr>
            <w:tcW w:w="69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7.</w:t>
            </w:r>
          </w:p>
        </w:tc>
        <w:tc>
          <w:tcPr>
            <w:tcW w:w="1452" w:type="dxa"/>
            <w:shd w:val="clear" w:color="auto" w:fill="FFFFFF"/>
          </w:tcPr>
          <w:p w:rsidR="00EE0F05" w:rsidRPr="00D15F5A" w:rsidRDefault="00EE0F05" w:rsidP="0086000B">
            <w:pPr>
              <w:rPr>
                <w:rFonts w:ascii="Times New Roman" w:hAnsi="Times New Roman"/>
                <w:sz w:val="28"/>
                <w:szCs w:val="28"/>
              </w:rPr>
            </w:pPr>
            <w:r w:rsidRPr="00D15F5A">
              <w:rPr>
                <w:rFonts w:ascii="Times New Roman" w:hAnsi="Times New Roman"/>
                <w:sz w:val="28"/>
                <w:szCs w:val="28"/>
              </w:rPr>
              <w:t xml:space="preserve">Количество вакантных должностей муниципальной службы </w:t>
            </w:r>
            <w:r>
              <w:rPr>
                <w:rFonts w:ascii="Times New Roman" w:hAnsi="Times New Roman"/>
                <w:sz w:val="28"/>
                <w:szCs w:val="28"/>
              </w:rPr>
              <w:t>Соль-</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w:t>
            </w:r>
            <w:proofErr w:type="gramStart"/>
            <w:r>
              <w:rPr>
                <w:rFonts w:ascii="Times New Roman" w:hAnsi="Times New Roman"/>
                <w:sz w:val="28"/>
                <w:szCs w:val="28"/>
              </w:rPr>
              <w:t xml:space="preserve"> </w:t>
            </w:r>
            <w:r w:rsidRPr="00D15F5A">
              <w:rPr>
                <w:rFonts w:ascii="Times New Roman" w:hAnsi="Times New Roman"/>
                <w:sz w:val="28"/>
                <w:szCs w:val="28"/>
              </w:rPr>
              <w:t>,</w:t>
            </w:r>
            <w:proofErr w:type="gramEnd"/>
            <w:r w:rsidRPr="00D15F5A">
              <w:rPr>
                <w:rFonts w:ascii="Times New Roman" w:hAnsi="Times New Roman"/>
                <w:sz w:val="28"/>
                <w:szCs w:val="28"/>
              </w:rPr>
              <w:t xml:space="preserve"> замещаемых из </w:t>
            </w:r>
            <w:r>
              <w:rPr>
                <w:rFonts w:ascii="Times New Roman" w:hAnsi="Times New Roman"/>
                <w:sz w:val="28"/>
                <w:szCs w:val="28"/>
              </w:rPr>
              <w:t xml:space="preserve"> управленческого и </w:t>
            </w:r>
            <w:r w:rsidRPr="00D15F5A">
              <w:rPr>
                <w:rFonts w:ascii="Times New Roman" w:hAnsi="Times New Roman"/>
                <w:sz w:val="28"/>
                <w:szCs w:val="28"/>
              </w:rPr>
              <w:t xml:space="preserve">кадрового </w:t>
            </w:r>
            <w:r w:rsidRPr="00D15F5A">
              <w:rPr>
                <w:rFonts w:ascii="Times New Roman" w:hAnsi="Times New Roman"/>
                <w:sz w:val="28"/>
                <w:szCs w:val="28"/>
              </w:rPr>
              <w:lastRenderedPageBreak/>
              <w:t xml:space="preserve">резерва </w:t>
            </w:r>
          </w:p>
        </w:tc>
        <w:tc>
          <w:tcPr>
            <w:tcW w:w="850"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EE0F05" w:rsidRDefault="00EE0F05"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2</w:t>
            </w:r>
          </w:p>
        </w:tc>
        <w:tc>
          <w:tcPr>
            <w:tcW w:w="1276" w:type="dxa"/>
            <w:shd w:val="clear" w:color="auto" w:fill="FFFFFF"/>
          </w:tcPr>
          <w:p w:rsidR="00EE0F05" w:rsidRDefault="00EE0F05"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EE0F05" w:rsidRDefault="00EE0F05"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По мере  наличия вакансий</w:t>
            </w:r>
          </w:p>
        </w:tc>
        <w:tc>
          <w:tcPr>
            <w:tcW w:w="846"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w:t>
            </w:r>
            <w:r w:rsidRPr="005A3E16">
              <w:rPr>
                <w:rFonts w:ascii="Times New Roman" w:hAnsi="Times New Roman"/>
                <w:sz w:val="28"/>
                <w:szCs w:val="28"/>
              </w:rPr>
              <w:lastRenderedPageBreak/>
              <w:t xml:space="preserve">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EE0F05" w:rsidRPr="00A857BB" w:rsidRDefault="00EE0F05"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8.</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 xml:space="preserve">Количество муниципальных служащих в возрасте до 30 лет в общей численности муниципальных служащих Оренбургской области, имеющих стаж муниципальной </w:t>
            </w:r>
            <w:r w:rsidRPr="00D15F5A">
              <w:rPr>
                <w:rFonts w:ascii="Times New Roman" w:hAnsi="Times New Roman"/>
                <w:sz w:val="28"/>
                <w:szCs w:val="28"/>
              </w:rPr>
              <w:lastRenderedPageBreak/>
              <w:t xml:space="preserve">службы более </w:t>
            </w:r>
            <w:r>
              <w:rPr>
                <w:rFonts w:ascii="Times New Roman" w:hAnsi="Times New Roman"/>
                <w:sz w:val="28"/>
                <w:szCs w:val="28"/>
              </w:rPr>
              <w:t>1 года</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Сохранение доли муниципальных служащих в возрасте до 30 лет в общей численности муниципальных служащих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w:t>
            </w:r>
            <w:r w:rsidRPr="005A3E16">
              <w:rPr>
                <w:rFonts w:ascii="Times New Roman" w:hAnsi="Times New Roman"/>
                <w:sz w:val="28"/>
                <w:szCs w:val="28"/>
              </w:rPr>
              <w:lastRenderedPageBreak/>
              <w:t xml:space="preserve">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9.</w:t>
            </w:r>
          </w:p>
        </w:tc>
        <w:tc>
          <w:tcPr>
            <w:tcW w:w="1452" w:type="dxa"/>
            <w:shd w:val="clear" w:color="auto" w:fill="FFFFFF"/>
          </w:tcPr>
          <w:p w:rsidR="006F416C" w:rsidRPr="00D15F5A" w:rsidRDefault="006F416C" w:rsidP="0086000B">
            <w:pPr>
              <w:rPr>
                <w:rFonts w:ascii="Times New Roman" w:hAnsi="Times New Roman"/>
                <w:sz w:val="28"/>
                <w:szCs w:val="28"/>
              </w:rPr>
            </w:pPr>
            <w:r w:rsidRPr="00D15F5A">
              <w:rPr>
                <w:rFonts w:ascii="Times New Roman" w:hAnsi="Times New Roman"/>
                <w:sz w:val="28"/>
                <w:szCs w:val="28"/>
              </w:rPr>
              <w:t>Применение института наставничества на муниципальной службе в муниципальном образовании Соль-</w:t>
            </w:r>
            <w:proofErr w:type="spellStart"/>
            <w:r w:rsidRPr="00D15F5A">
              <w:rPr>
                <w:rFonts w:ascii="Times New Roman" w:hAnsi="Times New Roman"/>
                <w:sz w:val="28"/>
                <w:szCs w:val="28"/>
              </w:rPr>
              <w:t>Илецкий</w:t>
            </w:r>
            <w:proofErr w:type="spellEnd"/>
            <w:r w:rsidRPr="00D15F5A">
              <w:rPr>
                <w:rFonts w:ascii="Times New Roman" w:hAnsi="Times New Roman"/>
                <w:sz w:val="28"/>
                <w:szCs w:val="28"/>
              </w:rPr>
              <w:t xml:space="preserve"> городской округ</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5</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В течение отчетного года </w:t>
            </w:r>
          </w:p>
        </w:tc>
        <w:tc>
          <w:tcPr>
            <w:tcW w:w="1138" w:type="dxa"/>
            <w:shd w:val="clear" w:color="auto" w:fill="FFFFFF"/>
          </w:tcPr>
          <w:p w:rsidR="006F416C" w:rsidRDefault="006F416C" w:rsidP="006F416C">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При поступлении  впервые на муниципальную службу </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w:t>
            </w:r>
            <w:r w:rsidRPr="005A3E16">
              <w:rPr>
                <w:rFonts w:ascii="Times New Roman" w:hAnsi="Times New Roman"/>
                <w:sz w:val="28"/>
                <w:szCs w:val="28"/>
              </w:rPr>
              <w:lastRenderedPageBreak/>
              <w:t xml:space="preserve">области на 2020 </w:t>
            </w:r>
            <w:r>
              <w:rPr>
                <w:rFonts w:ascii="Times New Roman" w:hAnsi="Times New Roman"/>
                <w:sz w:val="28"/>
                <w:szCs w:val="28"/>
              </w:rPr>
              <w:t>–</w:t>
            </w:r>
            <w:r w:rsidRPr="005A3E16">
              <w:rPr>
                <w:rFonts w:ascii="Times New Roman" w:hAnsi="Times New Roman"/>
                <w:sz w:val="28"/>
                <w:szCs w:val="28"/>
              </w:rPr>
              <w:t xml:space="preserve"> 2024 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6F416C" w:rsidRPr="00A857BB" w:rsidTr="00262ABB">
        <w:tc>
          <w:tcPr>
            <w:tcW w:w="69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10.</w:t>
            </w:r>
          </w:p>
        </w:tc>
        <w:tc>
          <w:tcPr>
            <w:tcW w:w="1452" w:type="dxa"/>
            <w:shd w:val="clear" w:color="auto" w:fill="FFFFFF"/>
          </w:tcPr>
          <w:p w:rsidR="006F416C" w:rsidRPr="00D15F5A" w:rsidRDefault="006F416C" w:rsidP="0086000B">
            <w:pPr>
              <w:rPr>
                <w:rFonts w:ascii="Times New Roman" w:hAnsi="Times New Roman"/>
                <w:sz w:val="28"/>
                <w:szCs w:val="28"/>
              </w:rPr>
            </w:pPr>
            <w:r w:rsidRPr="00075E2C">
              <w:rPr>
                <w:rFonts w:ascii="Times New Roman" w:hAnsi="Times New Roman"/>
                <w:sz w:val="28"/>
                <w:szCs w:val="28"/>
              </w:rPr>
              <w:t>Доля муниципальных служащих, прошедших аттестацию (квалификационный экзамен) от общей доли аттестуемых (экзаменуемых) муниципальных служащих.</w:t>
            </w:r>
          </w:p>
        </w:tc>
        <w:tc>
          <w:tcPr>
            <w:tcW w:w="850"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134" w:type="dxa"/>
            <w:shd w:val="clear" w:color="auto" w:fill="FFFFFF"/>
          </w:tcPr>
          <w:p w:rsidR="006F416C" w:rsidRDefault="006F416C"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100</w:t>
            </w:r>
          </w:p>
        </w:tc>
        <w:tc>
          <w:tcPr>
            <w:tcW w:w="1276" w:type="dxa"/>
            <w:shd w:val="clear" w:color="auto" w:fill="FFFFFF"/>
          </w:tcPr>
          <w:p w:rsidR="006F416C" w:rsidRDefault="006F416C"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6F416C" w:rsidRDefault="006F416C"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xml:space="preserve"> Все муниципальные служащие</w:t>
            </w:r>
          </w:p>
        </w:tc>
        <w:tc>
          <w:tcPr>
            <w:tcW w:w="846"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w:t>
            </w:r>
          </w:p>
        </w:tc>
        <w:tc>
          <w:tcPr>
            <w:tcW w:w="156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279"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sz w:val="28"/>
                <w:szCs w:val="28"/>
              </w:rPr>
              <w:t xml:space="preserve">Постановление Правительства Оренбургской области </w:t>
            </w:r>
            <w:r w:rsidRPr="005A3E16">
              <w:rPr>
                <w:rFonts w:ascii="Times New Roman" w:hAnsi="Times New Roman"/>
                <w:sz w:val="28"/>
                <w:szCs w:val="28"/>
              </w:rPr>
              <w:t>о</w:t>
            </w:r>
            <w:r>
              <w:rPr>
                <w:rFonts w:ascii="Times New Roman" w:hAnsi="Times New Roman"/>
                <w:sz w:val="28"/>
                <w:szCs w:val="28"/>
              </w:rPr>
              <w:t>т 27 апреля 2020 года №</w:t>
            </w:r>
            <w:r w:rsidRPr="005A3E16">
              <w:rPr>
                <w:rFonts w:ascii="Times New Roman" w:hAnsi="Times New Roman"/>
                <w:sz w:val="28"/>
                <w:szCs w:val="28"/>
              </w:rPr>
              <w:t xml:space="preserve"> 332-пп</w:t>
            </w:r>
            <w:r>
              <w:rPr>
                <w:rFonts w:ascii="Times New Roman" w:hAnsi="Times New Roman"/>
                <w:sz w:val="28"/>
                <w:szCs w:val="28"/>
              </w:rPr>
              <w:t xml:space="preserve"> «</w:t>
            </w:r>
            <w:r w:rsidRPr="005A3E16">
              <w:rPr>
                <w:rFonts w:ascii="Times New Roman" w:hAnsi="Times New Roman"/>
                <w:sz w:val="28"/>
                <w:szCs w:val="28"/>
              </w:rPr>
              <w:t xml:space="preserve">Об утверждении региональной программы развития муниципальной службы в Оренбургской области на 2020 </w:t>
            </w:r>
            <w:r>
              <w:rPr>
                <w:rFonts w:ascii="Times New Roman" w:hAnsi="Times New Roman"/>
                <w:sz w:val="28"/>
                <w:szCs w:val="28"/>
              </w:rPr>
              <w:t>–</w:t>
            </w:r>
            <w:r w:rsidRPr="005A3E16">
              <w:rPr>
                <w:rFonts w:ascii="Times New Roman" w:hAnsi="Times New Roman"/>
                <w:sz w:val="28"/>
                <w:szCs w:val="28"/>
              </w:rPr>
              <w:t xml:space="preserve"> 2024 </w:t>
            </w:r>
            <w:r w:rsidRPr="005A3E16">
              <w:rPr>
                <w:rFonts w:ascii="Times New Roman" w:hAnsi="Times New Roman"/>
                <w:sz w:val="28"/>
                <w:szCs w:val="28"/>
              </w:rPr>
              <w:lastRenderedPageBreak/>
              <w:t>годы</w:t>
            </w:r>
            <w:r>
              <w:rPr>
                <w:rFonts w:ascii="Times New Roman" w:hAnsi="Times New Roman"/>
                <w:sz w:val="28"/>
                <w:szCs w:val="28"/>
              </w:rPr>
              <w:t>».</w:t>
            </w:r>
          </w:p>
        </w:tc>
        <w:tc>
          <w:tcPr>
            <w:tcW w:w="1418" w:type="dxa"/>
            <w:shd w:val="clear" w:color="auto" w:fill="FFFFFF"/>
          </w:tcPr>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6F416C" w:rsidRPr="00A857BB" w:rsidRDefault="006F416C"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11.</w:t>
            </w:r>
          </w:p>
        </w:tc>
        <w:tc>
          <w:tcPr>
            <w:tcW w:w="1452" w:type="dxa"/>
            <w:shd w:val="clear" w:color="auto" w:fill="FFFFFF"/>
          </w:tcPr>
          <w:p w:rsidR="00B71AB1" w:rsidRPr="00D15F5A" w:rsidRDefault="00B71AB1" w:rsidP="0086000B">
            <w:pPr>
              <w:rPr>
                <w:rFonts w:ascii="Times New Roman" w:hAnsi="Times New Roman"/>
                <w:sz w:val="28"/>
                <w:szCs w:val="28"/>
              </w:rPr>
            </w:pPr>
            <w:r w:rsidRPr="00075E2C">
              <w:rPr>
                <w:rFonts w:ascii="Times New Roman" w:hAnsi="Times New Roman"/>
                <w:sz w:val="28"/>
                <w:szCs w:val="28"/>
              </w:rPr>
              <w:t>Количество проведенных комиссий по служебному поведению и урегулированию конфликта интересов.</w:t>
            </w:r>
          </w:p>
        </w:tc>
        <w:tc>
          <w:tcPr>
            <w:tcW w:w="85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единиц</w:t>
            </w:r>
          </w:p>
        </w:tc>
        <w:tc>
          <w:tcPr>
            <w:tcW w:w="1134" w:type="dxa"/>
            <w:shd w:val="clear" w:color="auto" w:fill="FFFFFF"/>
          </w:tcPr>
          <w:p w:rsidR="00B71AB1" w:rsidRDefault="00B71AB1" w:rsidP="00760C47">
            <w:pPr>
              <w:widowControl w:val="0"/>
              <w:autoSpaceDE w:val="0"/>
              <w:autoSpaceDN w:val="0"/>
              <w:adjustRightInd w:val="0"/>
              <w:spacing w:after="0" w:line="240" w:lineRule="auto"/>
              <w:jc w:val="center"/>
              <w:rPr>
                <w:rFonts w:ascii="Times New Roman" w:hAnsi="Times New Roman"/>
                <w:color w:val="22272F"/>
                <w:sz w:val="28"/>
                <w:szCs w:val="28"/>
              </w:rPr>
            </w:pPr>
            <w:r>
              <w:rPr>
                <w:rFonts w:ascii="Times New Roman" w:hAnsi="Times New Roman"/>
                <w:color w:val="22272F"/>
                <w:sz w:val="28"/>
                <w:szCs w:val="28"/>
              </w:rPr>
              <w:t>4</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По мере поступления   материалов</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sidRPr="00B71AB1">
              <w:rPr>
                <w:rFonts w:ascii="Times New Roman" w:hAnsi="Times New Roman"/>
                <w:color w:val="22272F"/>
                <w:sz w:val="28"/>
                <w:szCs w:val="28"/>
              </w:rPr>
              <w:t xml:space="preserve">Постановление администрации  муниципального образования  от 09.03.2016 № 531-п «О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w:t>
            </w:r>
            <w:r w:rsidRPr="00B71AB1">
              <w:rPr>
                <w:rFonts w:ascii="Times New Roman" w:hAnsi="Times New Roman"/>
                <w:color w:val="22272F"/>
                <w:sz w:val="28"/>
                <w:szCs w:val="28"/>
              </w:rPr>
              <w:lastRenderedPageBreak/>
              <w:t xml:space="preserve">конфликта интересов в администрации муниципального </w:t>
            </w:r>
            <w:proofErr w:type="spellStart"/>
            <w:r w:rsidRPr="00B71AB1">
              <w:rPr>
                <w:rFonts w:ascii="Times New Roman" w:hAnsi="Times New Roman"/>
                <w:color w:val="22272F"/>
                <w:sz w:val="28"/>
                <w:szCs w:val="28"/>
              </w:rPr>
              <w:t>образованияСоль-Илецкий</w:t>
            </w:r>
            <w:proofErr w:type="spellEnd"/>
            <w:r w:rsidRPr="00B71AB1">
              <w:rPr>
                <w:rFonts w:ascii="Times New Roman" w:hAnsi="Times New Roman"/>
                <w:color w:val="22272F"/>
                <w:sz w:val="28"/>
                <w:szCs w:val="28"/>
              </w:rPr>
              <w:t xml:space="preserve"> городской округ».</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B71AB1" w:rsidRPr="00A857BB" w:rsidTr="00262ABB">
        <w:tc>
          <w:tcPr>
            <w:tcW w:w="690"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12.</w:t>
            </w:r>
          </w:p>
        </w:tc>
        <w:tc>
          <w:tcPr>
            <w:tcW w:w="1452" w:type="dxa"/>
            <w:shd w:val="clear" w:color="auto" w:fill="FFFFFF"/>
          </w:tcPr>
          <w:p w:rsidR="00B71AB1" w:rsidRPr="00075E2C" w:rsidRDefault="00B71AB1" w:rsidP="0086000B">
            <w:pPr>
              <w:rPr>
                <w:rFonts w:ascii="Times New Roman" w:hAnsi="Times New Roman"/>
                <w:sz w:val="28"/>
                <w:szCs w:val="28"/>
              </w:rPr>
            </w:pPr>
            <w:r w:rsidRPr="000F6EEA">
              <w:rPr>
                <w:rFonts w:ascii="Times New Roman" w:hAnsi="Times New Roman"/>
                <w:sz w:val="28"/>
                <w:szCs w:val="28"/>
              </w:rPr>
              <w:t>Количество муниципальных служащих прошедших диспансеризацию.</w:t>
            </w:r>
          </w:p>
        </w:tc>
        <w:tc>
          <w:tcPr>
            <w:tcW w:w="850"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единиц</w:t>
            </w:r>
          </w:p>
        </w:tc>
        <w:tc>
          <w:tcPr>
            <w:tcW w:w="1134" w:type="dxa"/>
            <w:shd w:val="clear" w:color="auto" w:fill="FFFFFF"/>
          </w:tcPr>
          <w:p w:rsidR="00B71AB1" w:rsidRDefault="00B71AB1" w:rsidP="0086000B">
            <w:pPr>
              <w:jc w:val="center"/>
              <w:rPr>
                <w:rFonts w:ascii="Times New Roman" w:hAnsi="Times New Roman"/>
                <w:sz w:val="28"/>
                <w:szCs w:val="28"/>
              </w:rPr>
            </w:pPr>
            <w:r>
              <w:rPr>
                <w:rFonts w:ascii="Times New Roman" w:hAnsi="Times New Roman"/>
                <w:sz w:val="28"/>
                <w:szCs w:val="28"/>
              </w:rPr>
              <w:t>90</w:t>
            </w:r>
          </w:p>
        </w:tc>
        <w:tc>
          <w:tcPr>
            <w:tcW w:w="1276" w:type="dxa"/>
            <w:shd w:val="clear" w:color="auto" w:fill="FFFFFF"/>
          </w:tcPr>
          <w:p w:rsidR="00B71AB1" w:rsidRDefault="00B71AB1" w:rsidP="00A857BB">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 течение отчетного года</w:t>
            </w:r>
          </w:p>
        </w:tc>
        <w:tc>
          <w:tcPr>
            <w:tcW w:w="1138" w:type="dxa"/>
            <w:shd w:val="clear" w:color="auto" w:fill="FFFFFF"/>
          </w:tcPr>
          <w:p w:rsidR="00B71AB1" w:rsidRDefault="00B71AB1" w:rsidP="00760C47">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Все муниципальные служащие  один раз в год.</w:t>
            </w:r>
          </w:p>
        </w:tc>
        <w:tc>
          <w:tcPr>
            <w:tcW w:w="846"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560"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Администрация муниципального образования Соль-</w:t>
            </w:r>
            <w:proofErr w:type="spellStart"/>
            <w:r>
              <w:rPr>
                <w:rFonts w:ascii="Times New Roman" w:hAnsi="Times New Roman"/>
                <w:color w:val="22272F"/>
                <w:sz w:val="28"/>
                <w:szCs w:val="28"/>
              </w:rPr>
              <w:t>Илецкий</w:t>
            </w:r>
            <w:proofErr w:type="spellEnd"/>
            <w:r>
              <w:rPr>
                <w:rFonts w:ascii="Times New Roman" w:hAnsi="Times New Roman"/>
                <w:color w:val="22272F"/>
                <w:sz w:val="28"/>
                <w:szCs w:val="28"/>
              </w:rPr>
              <w:t xml:space="preserve"> округ</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353"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w:t>
            </w:r>
            <w:r w:rsidRPr="00262ABB">
              <w:rPr>
                <w:rFonts w:ascii="Times New Roman" w:hAnsi="Times New Roman"/>
                <w:color w:val="22272F"/>
                <w:sz w:val="28"/>
                <w:szCs w:val="28"/>
              </w:rPr>
              <w:t>плошное наблюдение</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914"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r>
              <w:rPr>
                <w:rFonts w:ascii="Times New Roman" w:hAnsi="Times New Roman"/>
                <w:color w:val="22272F"/>
                <w:sz w:val="28"/>
                <w:szCs w:val="28"/>
              </w:rPr>
              <w:t>Сектор по вопросам  муниципальной  службы  и кадровой работы</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80" w:type="dxa"/>
            <w:shd w:val="clear" w:color="auto" w:fill="FFFFFF"/>
          </w:tcPr>
          <w:p w:rsidR="00B71AB1" w:rsidRPr="00B71AB1" w:rsidRDefault="00B71AB1" w:rsidP="00B71AB1">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 </w:t>
            </w:r>
            <w:r w:rsidRPr="00B71AB1">
              <w:rPr>
                <w:rFonts w:ascii="Times New Roman" w:hAnsi="Times New Roman"/>
                <w:color w:val="22272F"/>
                <w:sz w:val="28"/>
                <w:szCs w:val="28"/>
              </w:rPr>
              <w:t>Федеральный закон от 02.03.2007 № 25-ФЗ "О муниципальной</w:t>
            </w:r>
            <w:r>
              <w:rPr>
                <w:rFonts w:ascii="Times New Roman" w:hAnsi="Times New Roman"/>
                <w:color w:val="22272F"/>
                <w:sz w:val="28"/>
                <w:szCs w:val="28"/>
              </w:rPr>
              <w:t xml:space="preserve"> службе в Российской Федерации"</w:t>
            </w:r>
          </w:p>
          <w:p w:rsidR="00B71AB1" w:rsidRPr="00A857BB" w:rsidRDefault="00B71AB1" w:rsidP="00B71AB1">
            <w:pPr>
              <w:widowControl w:val="0"/>
              <w:autoSpaceDE w:val="0"/>
              <w:autoSpaceDN w:val="0"/>
              <w:adjustRightInd w:val="0"/>
              <w:spacing w:after="0" w:line="240" w:lineRule="auto"/>
              <w:jc w:val="both"/>
              <w:rPr>
                <w:rFonts w:ascii="Times New Roman" w:hAnsi="Times New Roman"/>
                <w:b/>
                <w:color w:val="22272F"/>
                <w:sz w:val="28"/>
                <w:szCs w:val="28"/>
              </w:rPr>
            </w:pPr>
            <w:r w:rsidRPr="00B71AB1">
              <w:rPr>
                <w:rFonts w:ascii="Times New Roman" w:hAnsi="Times New Roman"/>
                <w:color w:val="22272F"/>
                <w:sz w:val="28"/>
                <w:szCs w:val="28"/>
              </w:rPr>
              <w:t xml:space="preserve">Приказ </w:t>
            </w:r>
            <w:proofErr w:type="spellStart"/>
            <w:r w:rsidRPr="00B71AB1">
              <w:rPr>
                <w:rFonts w:ascii="Times New Roman" w:hAnsi="Times New Roman"/>
                <w:color w:val="22272F"/>
                <w:sz w:val="28"/>
                <w:szCs w:val="28"/>
              </w:rPr>
              <w:t>Минздравсоцразвития</w:t>
            </w:r>
            <w:proofErr w:type="spellEnd"/>
            <w:r w:rsidRPr="00B71AB1">
              <w:rPr>
                <w:rFonts w:ascii="Times New Roman" w:hAnsi="Times New Roman"/>
                <w:color w:val="22272F"/>
                <w:sz w:val="28"/>
                <w:szCs w:val="28"/>
              </w:rPr>
              <w:t xml:space="preserve"> РФ от 14.12.2009 № 984н "Об утверждении Порядка прохождения </w:t>
            </w:r>
            <w:r w:rsidRPr="00B71AB1">
              <w:rPr>
                <w:rFonts w:ascii="Times New Roman" w:hAnsi="Times New Roman"/>
                <w:color w:val="22272F"/>
                <w:sz w:val="28"/>
                <w:szCs w:val="28"/>
              </w:rPr>
              <w:lastRenderedPageBreak/>
              <w:t xml:space="preserve">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w:t>
            </w:r>
            <w:r w:rsidRPr="00B71AB1">
              <w:rPr>
                <w:rFonts w:ascii="Times New Roman" w:hAnsi="Times New Roman"/>
                <w:color w:val="22272F"/>
                <w:sz w:val="28"/>
                <w:szCs w:val="28"/>
              </w:rPr>
              <w:lastRenderedPageBreak/>
              <w:t>прохождению, а также формы заключения медицинского учреждения".</w:t>
            </w:r>
          </w:p>
        </w:tc>
        <w:tc>
          <w:tcPr>
            <w:tcW w:w="1279"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lastRenderedPageBreak/>
              <w:t> </w:t>
            </w:r>
            <w:r>
              <w:rPr>
                <w:rFonts w:ascii="Times New Roman" w:hAnsi="Times New Roman"/>
                <w:color w:val="22272F"/>
                <w:sz w:val="28"/>
                <w:szCs w:val="28"/>
              </w:rPr>
              <w:t>Не позднее 15 марта года, следующего за отчетным годом</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c>
          <w:tcPr>
            <w:tcW w:w="1418" w:type="dxa"/>
            <w:shd w:val="clear" w:color="auto" w:fill="FFFFFF"/>
          </w:tcPr>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Pr>
                <w:rFonts w:ascii="Times New Roman" w:hAnsi="Times New Roman"/>
                <w:color w:val="22272F"/>
                <w:sz w:val="28"/>
                <w:szCs w:val="28"/>
              </w:rPr>
              <w:t>А</w:t>
            </w:r>
            <w:r w:rsidRPr="00262ABB">
              <w:rPr>
                <w:rFonts w:ascii="Times New Roman" w:hAnsi="Times New Roman"/>
                <w:color w:val="22272F"/>
                <w:sz w:val="28"/>
                <w:szCs w:val="28"/>
              </w:rPr>
              <w:t>дминистративная информация</w:t>
            </w:r>
          </w:p>
          <w:p w:rsidR="00B71AB1" w:rsidRPr="00A857BB" w:rsidRDefault="00B71AB1" w:rsidP="0086000B">
            <w:pPr>
              <w:widowControl w:val="0"/>
              <w:autoSpaceDE w:val="0"/>
              <w:autoSpaceDN w:val="0"/>
              <w:adjustRightInd w:val="0"/>
              <w:spacing w:after="0" w:line="240" w:lineRule="auto"/>
              <w:jc w:val="both"/>
              <w:rPr>
                <w:rFonts w:ascii="Times New Roman" w:hAnsi="Times New Roman"/>
                <w:b/>
                <w:color w:val="22272F"/>
                <w:sz w:val="28"/>
                <w:szCs w:val="28"/>
              </w:rPr>
            </w:pPr>
            <w:r w:rsidRPr="00A857BB">
              <w:rPr>
                <w:rFonts w:ascii="Times New Roman" w:hAnsi="Times New Roman"/>
                <w:color w:val="22272F"/>
                <w:sz w:val="28"/>
                <w:szCs w:val="28"/>
              </w:rPr>
              <w:t> </w:t>
            </w:r>
          </w:p>
        </w:tc>
      </w:tr>
      <w:tr w:rsidR="00760C47" w:rsidRPr="00A857BB" w:rsidTr="00262ABB">
        <w:tc>
          <w:tcPr>
            <w:tcW w:w="69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452" w:type="dxa"/>
            <w:shd w:val="clear" w:color="auto" w:fill="FFFFFF"/>
          </w:tcPr>
          <w:p w:rsidR="00760C47" w:rsidRPr="00D15F5A" w:rsidRDefault="00760C47" w:rsidP="00A857BB">
            <w:pPr>
              <w:widowControl w:val="0"/>
              <w:autoSpaceDE w:val="0"/>
              <w:autoSpaceDN w:val="0"/>
              <w:adjustRightInd w:val="0"/>
              <w:spacing w:after="0" w:line="240" w:lineRule="auto"/>
              <w:jc w:val="both"/>
              <w:rPr>
                <w:rFonts w:ascii="Times New Roman" w:hAnsi="Times New Roman"/>
                <w:sz w:val="28"/>
                <w:szCs w:val="28"/>
              </w:rPr>
            </w:pPr>
          </w:p>
        </w:tc>
        <w:tc>
          <w:tcPr>
            <w:tcW w:w="850"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4" w:type="dxa"/>
            <w:shd w:val="clear" w:color="auto" w:fill="FFFFFF"/>
          </w:tcPr>
          <w:p w:rsidR="00760C47" w:rsidRDefault="00760C47" w:rsidP="00760C47">
            <w:pPr>
              <w:widowControl w:val="0"/>
              <w:autoSpaceDE w:val="0"/>
              <w:autoSpaceDN w:val="0"/>
              <w:adjustRightInd w:val="0"/>
              <w:spacing w:after="0" w:line="240" w:lineRule="auto"/>
              <w:jc w:val="center"/>
              <w:rPr>
                <w:rFonts w:ascii="Times New Roman" w:hAnsi="Times New Roman"/>
                <w:color w:val="22272F"/>
                <w:sz w:val="28"/>
                <w:szCs w:val="28"/>
              </w:rPr>
            </w:pPr>
          </w:p>
        </w:tc>
        <w:tc>
          <w:tcPr>
            <w:tcW w:w="127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138" w:type="dxa"/>
            <w:shd w:val="clear" w:color="auto" w:fill="FFFFFF"/>
          </w:tcPr>
          <w:p w:rsidR="00760C47" w:rsidRDefault="00760C47" w:rsidP="00760C47">
            <w:pPr>
              <w:widowControl w:val="0"/>
              <w:autoSpaceDE w:val="0"/>
              <w:autoSpaceDN w:val="0"/>
              <w:adjustRightInd w:val="0"/>
              <w:spacing w:after="0" w:line="240" w:lineRule="auto"/>
              <w:jc w:val="both"/>
              <w:rPr>
                <w:rFonts w:ascii="Times New Roman" w:hAnsi="Times New Roman"/>
                <w:color w:val="22272F"/>
                <w:sz w:val="28"/>
                <w:szCs w:val="28"/>
              </w:rPr>
            </w:pPr>
          </w:p>
        </w:tc>
        <w:tc>
          <w:tcPr>
            <w:tcW w:w="846" w:type="dxa"/>
            <w:shd w:val="clear" w:color="auto" w:fill="FFFFFF"/>
          </w:tcPr>
          <w:p w:rsidR="00760C47" w:rsidRDefault="00760C47" w:rsidP="00A857BB">
            <w:pPr>
              <w:widowControl w:val="0"/>
              <w:autoSpaceDE w:val="0"/>
              <w:autoSpaceDN w:val="0"/>
              <w:adjustRightInd w:val="0"/>
              <w:spacing w:after="0" w:line="240" w:lineRule="auto"/>
              <w:jc w:val="both"/>
              <w:rPr>
                <w:rFonts w:ascii="Times New Roman" w:hAnsi="Times New Roman"/>
                <w:color w:val="22272F"/>
                <w:sz w:val="28"/>
                <w:szCs w:val="28"/>
              </w:rPr>
            </w:pPr>
          </w:p>
        </w:tc>
        <w:tc>
          <w:tcPr>
            <w:tcW w:w="1560" w:type="dxa"/>
            <w:shd w:val="clear" w:color="auto" w:fill="FFFFFF"/>
          </w:tcPr>
          <w:p w:rsidR="00760C47"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353"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914"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80"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279"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c>
          <w:tcPr>
            <w:tcW w:w="1418" w:type="dxa"/>
            <w:shd w:val="clear" w:color="auto" w:fill="FFFFFF"/>
          </w:tcPr>
          <w:p w:rsidR="00760C47" w:rsidRPr="00A857BB" w:rsidRDefault="00760C47" w:rsidP="0086000B">
            <w:pPr>
              <w:widowControl w:val="0"/>
              <w:autoSpaceDE w:val="0"/>
              <w:autoSpaceDN w:val="0"/>
              <w:adjustRightInd w:val="0"/>
              <w:spacing w:after="0" w:line="240" w:lineRule="auto"/>
              <w:jc w:val="both"/>
              <w:rPr>
                <w:rFonts w:ascii="Times New Roman" w:hAnsi="Times New Roman"/>
                <w:color w:val="22272F"/>
                <w:sz w:val="28"/>
                <w:szCs w:val="28"/>
              </w:rPr>
            </w:pPr>
          </w:p>
        </w:tc>
      </w:tr>
    </w:tbl>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P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6868D3" w:rsidRDefault="006868D3"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B65398" w:rsidRDefault="00B65398" w:rsidP="006868D3">
      <w:pPr>
        <w:widowControl w:val="0"/>
        <w:autoSpaceDE w:val="0"/>
        <w:autoSpaceDN w:val="0"/>
        <w:adjustRightInd w:val="0"/>
        <w:spacing w:after="0" w:line="240" w:lineRule="auto"/>
        <w:contextualSpacing/>
        <w:jc w:val="center"/>
        <w:rPr>
          <w:rFonts w:ascii="Times New Roman" w:hAnsi="Times New Roman"/>
          <w:sz w:val="28"/>
          <w:szCs w:val="28"/>
        </w:rPr>
      </w:pP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Приложение №</w:t>
      </w:r>
      <w:r>
        <w:rPr>
          <w:rFonts w:ascii="Times New Roman" w:hAnsi="Times New Roman" w:cs="Times New Roman"/>
          <w:sz w:val="28"/>
          <w:szCs w:val="28"/>
        </w:rPr>
        <w:t>7</w:t>
      </w:r>
      <w:r w:rsidRPr="00642B99">
        <w:rPr>
          <w:rFonts w:ascii="Times New Roman" w:hAnsi="Times New Roman" w:cs="Times New Roman"/>
          <w:sz w:val="28"/>
          <w:szCs w:val="28"/>
        </w:rPr>
        <w:t xml:space="preserve"> </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к муниципальной программе</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 xml:space="preserve"> Соль-</w:t>
      </w:r>
      <w:proofErr w:type="spellStart"/>
      <w:r w:rsidRPr="00642B99">
        <w:rPr>
          <w:rFonts w:ascii="Times New Roman" w:hAnsi="Times New Roman" w:cs="Times New Roman"/>
          <w:sz w:val="28"/>
          <w:szCs w:val="28"/>
        </w:rPr>
        <w:t>Илецкого</w:t>
      </w:r>
      <w:proofErr w:type="spellEnd"/>
      <w:r w:rsidRPr="00642B99">
        <w:rPr>
          <w:rFonts w:ascii="Times New Roman" w:hAnsi="Times New Roman" w:cs="Times New Roman"/>
          <w:sz w:val="28"/>
          <w:szCs w:val="28"/>
        </w:rPr>
        <w:t xml:space="preserve"> городского округа</w:t>
      </w:r>
    </w:p>
    <w:p w:rsidR="00026D96" w:rsidRPr="00642B99" w:rsidRDefault="00026D96" w:rsidP="00026D96">
      <w:pPr>
        <w:pStyle w:val="ConsPlusNormal"/>
        <w:jc w:val="right"/>
        <w:rPr>
          <w:rFonts w:ascii="Times New Roman" w:hAnsi="Times New Roman" w:cs="Times New Roman"/>
          <w:sz w:val="28"/>
          <w:szCs w:val="28"/>
        </w:rPr>
      </w:pPr>
      <w:r w:rsidRPr="00642B99">
        <w:rPr>
          <w:rFonts w:ascii="Times New Roman" w:hAnsi="Times New Roman" w:cs="Times New Roman"/>
          <w:sz w:val="28"/>
          <w:szCs w:val="28"/>
        </w:rPr>
        <w:t>«Развитие  муниципальной  службы»</w:t>
      </w: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B65398" w:rsidRPr="00B65398" w:rsidRDefault="00B65398" w:rsidP="00B65398">
      <w:pPr>
        <w:widowControl w:val="0"/>
        <w:autoSpaceDE w:val="0"/>
        <w:autoSpaceDN w:val="0"/>
        <w:adjustRightInd w:val="0"/>
        <w:spacing w:after="0" w:line="240" w:lineRule="auto"/>
        <w:contextualSpacing/>
        <w:jc w:val="right"/>
        <w:rPr>
          <w:rFonts w:ascii="Times New Roman" w:hAnsi="Times New Roman"/>
          <w:sz w:val="28"/>
          <w:szCs w:val="28"/>
        </w:rPr>
      </w:pPr>
    </w:p>
    <w:p w:rsidR="006B3BCD" w:rsidRPr="006B3BCD" w:rsidRDefault="00026D96"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026D96">
        <w:rPr>
          <w:rFonts w:ascii="Times New Roman" w:eastAsia="Calibri" w:hAnsi="Times New Roman"/>
          <w:sz w:val="28"/>
          <w:szCs w:val="28"/>
          <w:lang w:eastAsia="en-US"/>
        </w:rPr>
        <w:t xml:space="preserve">План реализации </w:t>
      </w:r>
      <w:r w:rsidR="006B3BCD" w:rsidRPr="006B3BCD">
        <w:rPr>
          <w:rFonts w:ascii="Times New Roman" w:eastAsia="Calibri" w:hAnsi="Times New Roman"/>
          <w:sz w:val="28"/>
          <w:szCs w:val="28"/>
          <w:lang w:eastAsia="en-US"/>
        </w:rPr>
        <w:t>муниципальной программы Соль-</w:t>
      </w:r>
      <w:proofErr w:type="spellStart"/>
      <w:r w:rsidR="006B3BCD" w:rsidRPr="006B3BCD">
        <w:rPr>
          <w:rFonts w:ascii="Times New Roman" w:eastAsia="Calibri" w:hAnsi="Times New Roman"/>
          <w:sz w:val="28"/>
          <w:szCs w:val="28"/>
          <w:lang w:eastAsia="en-US"/>
        </w:rPr>
        <w:t>Илецкого</w:t>
      </w:r>
      <w:proofErr w:type="spellEnd"/>
      <w:r w:rsidR="006B3BCD" w:rsidRPr="006B3BCD">
        <w:rPr>
          <w:rFonts w:ascii="Times New Roman" w:eastAsia="Calibri" w:hAnsi="Times New Roman"/>
          <w:sz w:val="28"/>
          <w:szCs w:val="28"/>
          <w:lang w:eastAsia="en-US"/>
        </w:rPr>
        <w:t xml:space="preserve"> городского округа</w:t>
      </w:r>
    </w:p>
    <w:p w:rsid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r w:rsidRPr="006B3BCD">
        <w:rPr>
          <w:rFonts w:ascii="Times New Roman" w:eastAsia="Calibri" w:hAnsi="Times New Roman"/>
          <w:sz w:val="28"/>
          <w:szCs w:val="28"/>
          <w:lang w:eastAsia="en-US"/>
        </w:rPr>
        <w:t>«Развитие  муниципальной  службы»</w:t>
      </w:r>
    </w:p>
    <w:p w:rsidR="006B3BCD" w:rsidRPr="00026D96" w:rsidRDefault="006B3BCD" w:rsidP="006B3BCD">
      <w:pPr>
        <w:shd w:val="clear" w:color="auto" w:fill="FFFFFF"/>
        <w:spacing w:before="100" w:beforeAutospacing="1" w:after="100" w:afterAutospacing="1" w:line="240" w:lineRule="auto"/>
        <w:ind w:left="720"/>
        <w:contextualSpacing/>
        <w:jc w:val="center"/>
        <w:rPr>
          <w:rFonts w:ascii="Times New Roman" w:eastAsia="Calibri" w:hAnsi="Times New Roman"/>
          <w:sz w:val="28"/>
          <w:szCs w:val="28"/>
          <w:lang w:eastAsia="en-US"/>
        </w:rPr>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992"/>
        <w:gridCol w:w="1418"/>
        <w:gridCol w:w="1559"/>
        <w:gridCol w:w="1701"/>
        <w:gridCol w:w="1701"/>
      </w:tblGrid>
      <w:tr w:rsidR="00026D96" w:rsidRPr="00026D96" w:rsidTr="00026D96">
        <w:trPr>
          <w:trHeight w:val="240"/>
        </w:trPr>
        <w:tc>
          <w:tcPr>
            <w:tcW w:w="866"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 </w:t>
            </w:r>
            <w:proofErr w:type="gramStart"/>
            <w:r w:rsidRPr="00026D96">
              <w:rPr>
                <w:rFonts w:ascii="Times New Roman" w:hAnsi="Times New Roman"/>
                <w:sz w:val="28"/>
                <w:szCs w:val="28"/>
              </w:rPr>
              <w:t>п</w:t>
            </w:r>
            <w:proofErr w:type="gramEnd"/>
            <w:r w:rsidRPr="00026D96">
              <w:rPr>
                <w:rFonts w:ascii="Times New Roman" w:hAnsi="Times New Roman"/>
                <w:sz w:val="28"/>
                <w:szCs w:val="28"/>
              </w:rPr>
              <w:t>/п</w:t>
            </w:r>
          </w:p>
        </w:tc>
        <w:tc>
          <w:tcPr>
            <w:tcW w:w="6804"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Наименование структурного элемента муниципальной программы (комплексной программы) Соль-</w:t>
            </w:r>
            <w:proofErr w:type="spellStart"/>
            <w:r w:rsidRPr="00026D96">
              <w:rPr>
                <w:rFonts w:ascii="Times New Roman" w:hAnsi="Times New Roman"/>
                <w:sz w:val="28"/>
                <w:szCs w:val="28"/>
              </w:rPr>
              <w:t>Илецкого</w:t>
            </w:r>
            <w:proofErr w:type="spellEnd"/>
            <w:r w:rsidRPr="00026D96">
              <w:rPr>
                <w:rFonts w:ascii="Times New Roman" w:hAnsi="Times New Roman"/>
                <w:sz w:val="28"/>
                <w:szCs w:val="28"/>
              </w:rPr>
              <w:t xml:space="preserve"> городского округа, контрольной точки</w:t>
            </w:r>
          </w:p>
        </w:tc>
        <w:tc>
          <w:tcPr>
            <w:tcW w:w="2410" w:type="dxa"/>
            <w:gridSpan w:val="2"/>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Срок реализации</w:t>
            </w:r>
          </w:p>
        </w:tc>
        <w:tc>
          <w:tcPr>
            <w:tcW w:w="1559"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Ответственный исполнитель</w:t>
            </w:r>
          </w:p>
        </w:tc>
        <w:tc>
          <w:tcPr>
            <w:tcW w:w="1701" w:type="dxa"/>
            <w:vMerge w:val="restart"/>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026D96" w:rsidRPr="00026D96" w:rsidRDefault="00026D96" w:rsidP="00296C3E">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xml:space="preserve">Информационная система </w:t>
            </w:r>
          </w:p>
        </w:tc>
      </w:tr>
      <w:tr w:rsidR="00026D96" w:rsidRPr="00026D96" w:rsidTr="00026D96">
        <w:tc>
          <w:tcPr>
            <w:tcW w:w="866"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6804"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начало</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center"/>
              <w:rPr>
                <w:rFonts w:ascii="Times New Roman" w:hAnsi="Times New Roman"/>
                <w:b/>
                <w:sz w:val="28"/>
                <w:szCs w:val="28"/>
              </w:rPr>
            </w:pPr>
            <w:r w:rsidRPr="00026D96">
              <w:rPr>
                <w:rFonts w:ascii="Times New Roman" w:hAnsi="Times New Roman"/>
                <w:sz w:val="28"/>
                <w:szCs w:val="28"/>
              </w:rPr>
              <w:t>окончание</w:t>
            </w:r>
          </w:p>
        </w:tc>
        <w:tc>
          <w:tcPr>
            <w:tcW w:w="1559"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1</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2</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4</w:t>
            </w:r>
          </w:p>
        </w:tc>
        <w:tc>
          <w:tcPr>
            <w:tcW w:w="1559"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5</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6</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7</w:t>
            </w:r>
          </w:p>
        </w:tc>
      </w:tr>
      <w:tr w:rsidR="00026D96" w:rsidRPr="00026D96" w:rsidTr="00026D96">
        <w:tc>
          <w:tcPr>
            <w:tcW w:w="866"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w:t>
            </w:r>
            <w:r w:rsidR="00026D96" w:rsidRPr="00026D96">
              <w:rPr>
                <w:rFonts w:ascii="Times New Roman" w:hAnsi="Times New Roman"/>
                <w:sz w:val="28"/>
                <w:szCs w:val="28"/>
              </w:rPr>
              <w:t>.</w:t>
            </w:r>
          </w:p>
        </w:tc>
        <w:tc>
          <w:tcPr>
            <w:tcW w:w="6804"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Комплекс процессных мероприятий </w:t>
            </w:r>
            <w:r w:rsidR="006B3BCD" w:rsidRPr="006B3BCD">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Январь 2023</w:t>
            </w:r>
          </w:p>
        </w:tc>
        <w:tc>
          <w:tcPr>
            <w:tcW w:w="1418"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026D96" w:rsidRPr="00026D96" w:rsidRDefault="006B3BCD"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Х</w:t>
            </w:r>
          </w:p>
        </w:tc>
        <w:tc>
          <w:tcPr>
            <w:tcW w:w="1701" w:type="dxa"/>
            <w:tcBorders>
              <w:top w:val="single" w:sz="6" w:space="0" w:color="000000"/>
              <w:left w:val="single" w:sz="6" w:space="0" w:color="000000"/>
              <w:right w:val="single" w:sz="6" w:space="0" w:color="000000"/>
            </w:tcBorders>
            <w:shd w:val="clear" w:color="auto" w:fill="FFFFFF"/>
            <w:hideMark/>
          </w:tcPr>
          <w:p w:rsidR="00026D96" w:rsidRPr="00026D96" w:rsidRDefault="00026D96"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sidR="00296C3E">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1.1</w:t>
            </w:r>
          </w:p>
        </w:tc>
        <w:tc>
          <w:tcPr>
            <w:tcW w:w="6804" w:type="dxa"/>
            <w:tcBorders>
              <w:top w:val="single" w:sz="6" w:space="0" w:color="000000"/>
              <w:left w:val="single" w:sz="6" w:space="0" w:color="000000"/>
            </w:tcBorders>
            <w:shd w:val="clear" w:color="auto" w:fill="FFFFFF"/>
            <w:hideMark/>
          </w:tcPr>
          <w:p w:rsidR="00B61D75" w:rsidRPr="00BB75F0" w:rsidRDefault="00B61D75" w:rsidP="00CB2B74">
            <w:pPr>
              <w:widowControl w:val="0"/>
              <w:autoSpaceDE w:val="0"/>
              <w:autoSpaceDN w:val="0"/>
              <w:adjustRightInd w:val="0"/>
              <w:spacing w:after="0" w:line="240" w:lineRule="auto"/>
              <w:jc w:val="both"/>
              <w:rPr>
                <w:rFonts w:ascii="Times New Roman" w:hAnsi="Times New Roman"/>
                <w:b/>
                <w:color w:val="22272F"/>
                <w:sz w:val="28"/>
                <w:szCs w:val="28"/>
              </w:rPr>
            </w:pPr>
            <w:r w:rsidRPr="00F36DFE">
              <w:rPr>
                <w:rFonts w:ascii="Times New Roman" w:hAnsi="Times New Roman"/>
                <w:color w:val="22272F"/>
                <w:sz w:val="28"/>
                <w:szCs w:val="28"/>
              </w:rPr>
              <w:t>Подготовка нормативных правовых актов регулирующих вопросы муниципальной службы, внесение изменений в действующие правовые акты.</w:t>
            </w:r>
            <w:r w:rsidRPr="00BB75F0">
              <w:rPr>
                <w:rFonts w:ascii="Times New Roman" w:hAnsi="Times New Roman"/>
                <w:color w:val="22272F"/>
                <w:sz w:val="28"/>
                <w:szCs w:val="28"/>
              </w:rPr>
              <w:t> </w:t>
            </w:r>
          </w:p>
        </w:tc>
        <w:tc>
          <w:tcPr>
            <w:tcW w:w="992"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hideMark/>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hideMark/>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Принятые</w:t>
            </w:r>
            <w:r w:rsidRPr="00F36DFE">
              <w:rPr>
                <w:rFonts w:ascii="Times New Roman" w:hAnsi="Times New Roman"/>
                <w:color w:val="22272F"/>
                <w:sz w:val="28"/>
                <w:szCs w:val="28"/>
              </w:rPr>
              <w:t xml:space="preserve"> нормативны</w:t>
            </w:r>
            <w:r>
              <w:rPr>
                <w:rFonts w:ascii="Times New Roman" w:hAnsi="Times New Roman"/>
                <w:color w:val="22272F"/>
                <w:sz w:val="28"/>
                <w:szCs w:val="28"/>
              </w:rPr>
              <w:t>е</w:t>
            </w:r>
            <w:r w:rsidRPr="00F36DFE">
              <w:rPr>
                <w:rFonts w:ascii="Times New Roman" w:hAnsi="Times New Roman"/>
                <w:color w:val="22272F"/>
                <w:sz w:val="28"/>
                <w:szCs w:val="28"/>
              </w:rPr>
              <w:t xml:space="preserve"> правовы</w:t>
            </w:r>
            <w:r>
              <w:rPr>
                <w:rFonts w:ascii="Times New Roman" w:hAnsi="Times New Roman"/>
                <w:color w:val="22272F"/>
                <w:sz w:val="28"/>
                <w:szCs w:val="28"/>
              </w:rPr>
              <w:t>е</w:t>
            </w:r>
            <w:r w:rsidRPr="00F36DFE">
              <w:rPr>
                <w:rFonts w:ascii="Times New Roman" w:hAnsi="Times New Roman"/>
                <w:color w:val="22272F"/>
                <w:sz w:val="28"/>
                <w:szCs w:val="28"/>
              </w:rPr>
              <w:t xml:space="preserve"> </w:t>
            </w:r>
            <w:proofErr w:type="gramStart"/>
            <w:r w:rsidRPr="00F36DFE">
              <w:rPr>
                <w:rFonts w:ascii="Times New Roman" w:hAnsi="Times New Roman"/>
                <w:color w:val="22272F"/>
                <w:sz w:val="28"/>
                <w:szCs w:val="28"/>
              </w:rPr>
              <w:t>акт</w:t>
            </w:r>
            <w:r>
              <w:rPr>
                <w:rFonts w:ascii="Times New Roman" w:hAnsi="Times New Roman"/>
                <w:color w:val="22272F"/>
                <w:sz w:val="28"/>
                <w:szCs w:val="28"/>
              </w:rPr>
              <w:t>ы</w:t>
            </w:r>
            <w:proofErr w:type="gramEnd"/>
            <w:r>
              <w:rPr>
                <w:rFonts w:ascii="Times New Roman" w:hAnsi="Times New Roman"/>
                <w:color w:val="22272F"/>
                <w:sz w:val="28"/>
                <w:szCs w:val="28"/>
              </w:rPr>
              <w:t xml:space="preserve"> </w:t>
            </w:r>
            <w:r w:rsidRPr="00F36DFE">
              <w:rPr>
                <w:rFonts w:ascii="Times New Roman" w:hAnsi="Times New Roman"/>
                <w:color w:val="22272F"/>
                <w:sz w:val="28"/>
                <w:szCs w:val="28"/>
              </w:rPr>
              <w:t>регулирующи</w:t>
            </w:r>
            <w:r>
              <w:rPr>
                <w:rFonts w:ascii="Times New Roman" w:hAnsi="Times New Roman"/>
                <w:color w:val="22272F"/>
                <w:sz w:val="28"/>
                <w:szCs w:val="28"/>
              </w:rPr>
              <w:t xml:space="preserve">е </w:t>
            </w:r>
            <w:r w:rsidRPr="00F36DFE">
              <w:rPr>
                <w:rFonts w:ascii="Times New Roman" w:hAnsi="Times New Roman"/>
                <w:color w:val="22272F"/>
                <w:sz w:val="28"/>
                <w:szCs w:val="28"/>
              </w:rPr>
              <w:t xml:space="preserve">вопросы муниципальной службы, в </w:t>
            </w:r>
            <w:proofErr w:type="spellStart"/>
            <w:r w:rsidRPr="00F36DFE">
              <w:rPr>
                <w:rFonts w:ascii="Times New Roman" w:hAnsi="Times New Roman"/>
                <w:color w:val="22272F"/>
                <w:sz w:val="28"/>
                <w:szCs w:val="28"/>
              </w:rPr>
              <w:lastRenderedPageBreak/>
              <w:t>т.ч</w:t>
            </w:r>
            <w:proofErr w:type="spellEnd"/>
            <w:r w:rsidRPr="00F36DFE">
              <w:rPr>
                <w:rFonts w:ascii="Times New Roman" w:hAnsi="Times New Roman"/>
                <w:color w:val="22272F"/>
                <w:sz w:val="28"/>
                <w:szCs w:val="28"/>
              </w:rPr>
              <w:t>. внесенны</w:t>
            </w:r>
            <w:r>
              <w:rPr>
                <w:rFonts w:ascii="Times New Roman" w:hAnsi="Times New Roman"/>
                <w:color w:val="22272F"/>
                <w:sz w:val="28"/>
                <w:szCs w:val="28"/>
              </w:rPr>
              <w:t>е</w:t>
            </w:r>
            <w:r w:rsidRPr="00F36DFE">
              <w:rPr>
                <w:rFonts w:ascii="Times New Roman" w:hAnsi="Times New Roman"/>
                <w:color w:val="22272F"/>
                <w:sz w:val="28"/>
                <w:szCs w:val="28"/>
              </w:rPr>
              <w:t xml:space="preserve"> изменени</w:t>
            </w:r>
            <w:r>
              <w:rPr>
                <w:rFonts w:ascii="Times New Roman" w:hAnsi="Times New Roman"/>
                <w:color w:val="22272F"/>
                <w:sz w:val="28"/>
                <w:szCs w:val="28"/>
              </w:rPr>
              <w:t>я</w:t>
            </w:r>
            <w:r w:rsidRPr="00F36DFE">
              <w:rPr>
                <w:rFonts w:ascii="Times New Roman" w:hAnsi="Times New Roman"/>
                <w:color w:val="22272F"/>
                <w:sz w:val="28"/>
                <w:szCs w:val="28"/>
              </w:rPr>
              <w:t xml:space="preserve"> в действующие правовые акты;</w:t>
            </w:r>
          </w:p>
        </w:tc>
        <w:tc>
          <w:tcPr>
            <w:tcW w:w="1701" w:type="dxa"/>
            <w:tcBorders>
              <w:top w:val="single" w:sz="6" w:space="0" w:color="000000"/>
              <w:left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lastRenderedPageBreak/>
              <w:t> </w:t>
            </w: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1.2</w:t>
            </w:r>
          </w:p>
        </w:tc>
        <w:tc>
          <w:tcPr>
            <w:tcW w:w="6804" w:type="dxa"/>
            <w:tcBorders>
              <w:top w:val="single" w:sz="6" w:space="0" w:color="000000"/>
              <w:left w:val="single" w:sz="6" w:space="0" w:color="000000"/>
            </w:tcBorders>
            <w:shd w:val="clear" w:color="auto" w:fill="FFFFFF"/>
          </w:tcPr>
          <w:p w:rsidR="00B61D75" w:rsidRPr="002C54FA" w:rsidRDefault="00B61D75" w:rsidP="00CB2B74">
            <w:pPr>
              <w:widowControl w:val="0"/>
              <w:autoSpaceDE w:val="0"/>
              <w:autoSpaceDN w:val="0"/>
              <w:adjustRightInd w:val="0"/>
              <w:spacing w:after="0" w:line="240" w:lineRule="auto"/>
              <w:rPr>
                <w:rFonts w:ascii="Times New Roman" w:hAnsi="Times New Roman"/>
                <w:b/>
                <w:color w:val="22272F"/>
                <w:sz w:val="28"/>
                <w:szCs w:val="28"/>
              </w:rPr>
            </w:pPr>
            <w:r w:rsidRPr="006B6A55">
              <w:rPr>
                <w:rFonts w:ascii="Times New Roman" w:hAnsi="Times New Roman"/>
                <w:color w:val="22272F"/>
                <w:sz w:val="28"/>
                <w:szCs w:val="28"/>
              </w:rPr>
              <w:t>Проведение координационно-методических мероприятий (семинаров, совещаний)</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296C3E">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Pr>
                <w:rFonts w:ascii="Times New Roman" w:hAnsi="Times New Roman"/>
                <w:color w:val="22272F"/>
                <w:sz w:val="28"/>
                <w:szCs w:val="28"/>
              </w:rPr>
              <w:t>Протоколы (записки)</w:t>
            </w:r>
            <w:r w:rsidRPr="006B6A55">
              <w:rPr>
                <w:rFonts w:ascii="Times New Roman" w:hAnsi="Times New Roman"/>
                <w:color w:val="22272F"/>
                <w:sz w:val="28"/>
                <w:szCs w:val="28"/>
              </w:rPr>
              <w:t xml:space="preserve"> проведенных координационно-методических мероприятий (семинаров, совещаний).</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и размещение (актуализация) материалов по вопросам развития муниципальной службы в информационно-телекоммуникационной сети «Интернет»</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2C54FA" w:rsidRDefault="00B61D75" w:rsidP="00B61D75">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t>Р</w:t>
            </w:r>
            <w:r w:rsidRPr="006B6A55">
              <w:rPr>
                <w:rFonts w:ascii="Times New Roman" w:hAnsi="Times New Roman"/>
                <w:color w:val="22272F"/>
                <w:sz w:val="28"/>
                <w:szCs w:val="28"/>
              </w:rPr>
              <w:t>азмещенны</w:t>
            </w:r>
            <w:r>
              <w:rPr>
                <w:rFonts w:ascii="Times New Roman" w:hAnsi="Times New Roman"/>
                <w:color w:val="22272F"/>
                <w:sz w:val="28"/>
                <w:szCs w:val="28"/>
              </w:rPr>
              <w:t>е</w:t>
            </w:r>
            <w:r w:rsidRPr="006B6A55">
              <w:rPr>
                <w:rFonts w:ascii="Times New Roman" w:hAnsi="Times New Roman"/>
                <w:color w:val="22272F"/>
                <w:sz w:val="28"/>
                <w:szCs w:val="28"/>
              </w:rPr>
              <w:t xml:space="preserve"> (актуализированны</w:t>
            </w:r>
            <w:r>
              <w:rPr>
                <w:rFonts w:ascii="Times New Roman" w:hAnsi="Times New Roman"/>
                <w:color w:val="22272F"/>
                <w:sz w:val="28"/>
                <w:szCs w:val="28"/>
              </w:rPr>
              <w:t>е</w:t>
            </w:r>
            <w:r w:rsidRPr="006B6A55">
              <w:rPr>
                <w:rFonts w:ascii="Times New Roman" w:hAnsi="Times New Roman"/>
                <w:color w:val="22272F"/>
                <w:sz w:val="28"/>
                <w:szCs w:val="28"/>
              </w:rPr>
              <w:t>) материал</w:t>
            </w:r>
            <w:r>
              <w:rPr>
                <w:rFonts w:ascii="Times New Roman" w:hAnsi="Times New Roman"/>
                <w:color w:val="22272F"/>
                <w:sz w:val="28"/>
                <w:szCs w:val="28"/>
              </w:rPr>
              <w:t xml:space="preserve">ы </w:t>
            </w:r>
            <w:r w:rsidRPr="006B6A55">
              <w:rPr>
                <w:rFonts w:ascii="Times New Roman" w:hAnsi="Times New Roman"/>
                <w:color w:val="22272F"/>
                <w:sz w:val="28"/>
                <w:szCs w:val="28"/>
              </w:rPr>
              <w:t>по вопросам развития муниципальной службы в информационно-телекоммуникационной сети «Интернет»</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1.4</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Разработка методических материалов по вопросам муниципальной службы</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М</w:t>
            </w:r>
            <w:r w:rsidRPr="00D15F5A">
              <w:rPr>
                <w:rFonts w:ascii="Times New Roman" w:hAnsi="Times New Roman"/>
                <w:sz w:val="28"/>
                <w:szCs w:val="28"/>
              </w:rPr>
              <w:t>етодически</w:t>
            </w:r>
            <w:r>
              <w:rPr>
                <w:rFonts w:ascii="Times New Roman" w:hAnsi="Times New Roman"/>
                <w:sz w:val="28"/>
                <w:szCs w:val="28"/>
              </w:rPr>
              <w:t xml:space="preserve">е </w:t>
            </w:r>
            <w:r w:rsidRPr="00D15F5A">
              <w:rPr>
                <w:rFonts w:ascii="Times New Roman" w:hAnsi="Times New Roman"/>
                <w:sz w:val="28"/>
                <w:szCs w:val="28"/>
              </w:rPr>
              <w:t>материал</w:t>
            </w:r>
            <w:r>
              <w:rPr>
                <w:rFonts w:ascii="Times New Roman" w:hAnsi="Times New Roman"/>
                <w:sz w:val="28"/>
                <w:szCs w:val="28"/>
              </w:rPr>
              <w:t>ы</w:t>
            </w:r>
            <w:r w:rsidRPr="00D15F5A">
              <w:rPr>
                <w:rFonts w:ascii="Times New Roman" w:hAnsi="Times New Roman"/>
                <w:sz w:val="28"/>
                <w:szCs w:val="28"/>
              </w:rPr>
              <w:t xml:space="preserve"> по вопросам муниципальной службы</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высокопрофессионального состава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B61D75" w:rsidP="00B61D75">
            <w:pPr>
              <w:spacing w:line="240" w:lineRule="auto"/>
              <w:rPr>
                <w:rFonts w:ascii="Times New Roman" w:hAnsi="Times New Roman"/>
                <w:sz w:val="28"/>
                <w:szCs w:val="28"/>
              </w:rPr>
            </w:pPr>
            <w:r>
              <w:rPr>
                <w:rFonts w:ascii="Times New Roman" w:hAnsi="Times New Roman"/>
                <w:sz w:val="28"/>
                <w:szCs w:val="28"/>
              </w:rPr>
              <w:t xml:space="preserve">Документы, подтверждающие получение </w:t>
            </w:r>
            <w:r w:rsidRPr="00D15F5A">
              <w:rPr>
                <w:rFonts w:ascii="Times New Roman" w:hAnsi="Times New Roman"/>
                <w:sz w:val="28"/>
                <w:szCs w:val="28"/>
              </w:rPr>
              <w:t xml:space="preserve"> дополнительное профессиональное образование</w:t>
            </w:r>
            <w:r>
              <w:rPr>
                <w:rFonts w:ascii="Times New Roman" w:hAnsi="Times New Roman"/>
                <w:sz w:val="28"/>
                <w:szCs w:val="28"/>
              </w:rPr>
              <w:t xml:space="preserve"> муниципальными служащими</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Привлечение молодых квалифицированных специалистов (до 30 лет) на муниципальную службу</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Личные дела </w:t>
            </w:r>
            <w:r w:rsidR="00B61D75" w:rsidRPr="00FC4F01">
              <w:rPr>
                <w:rFonts w:ascii="Times New Roman" w:hAnsi="Times New Roman"/>
                <w:sz w:val="28"/>
                <w:szCs w:val="28"/>
              </w:rPr>
              <w:t>муниципальных служащих в возрасте до 30 лет в общей численности муниципальных служащих Соль-</w:t>
            </w:r>
            <w:proofErr w:type="spellStart"/>
            <w:r w:rsidR="00B61D75" w:rsidRPr="00FC4F01">
              <w:rPr>
                <w:rFonts w:ascii="Times New Roman" w:hAnsi="Times New Roman"/>
                <w:sz w:val="28"/>
                <w:szCs w:val="28"/>
              </w:rPr>
              <w:t>Илецкого</w:t>
            </w:r>
            <w:proofErr w:type="spellEnd"/>
            <w:r w:rsidR="00B61D75" w:rsidRPr="00FC4F01">
              <w:rPr>
                <w:rFonts w:ascii="Times New Roman" w:hAnsi="Times New Roman"/>
                <w:sz w:val="28"/>
                <w:szCs w:val="28"/>
              </w:rPr>
              <w:t xml:space="preserve"> </w:t>
            </w:r>
            <w:r w:rsidR="00B61D75" w:rsidRPr="00FC4F01">
              <w:rPr>
                <w:rFonts w:ascii="Times New Roman" w:hAnsi="Times New Roman"/>
                <w:sz w:val="28"/>
                <w:szCs w:val="28"/>
              </w:rPr>
              <w:lastRenderedPageBreak/>
              <w:t>городского округа, имеющих стаж муниципальной службы более 1 года.</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1.7</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Формирование и использование управленческого и кадрового резервов в муниципальном образовании Соль-</w:t>
            </w:r>
            <w:proofErr w:type="spellStart"/>
            <w:r w:rsidRPr="006B6A55">
              <w:rPr>
                <w:rFonts w:ascii="Times New Roman" w:hAnsi="Times New Roman"/>
                <w:color w:val="22272F"/>
                <w:sz w:val="28"/>
                <w:szCs w:val="28"/>
              </w:rPr>
              <w:t>Илецкий</w:t>
            </w:r>
            <w:proofErr w:type="spellEnd"/>
            <w:r w:rsidRPr="006B6A55">
              <w:rPr>
                <w:rFonts w:ascii="Times New Roman" w:hAnsi="Times New Roman"/>
                <w:color w:val="22272F"/>
                <w:sz w:val="28"/>
                <w:szCs w:val="28"/>
              </w:rPr>
              <w:t xml:space="preserve"> городской округ</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5A2D9F" w:rsidP="005A2D9F">
            <w:pPr>
              <w:spacing w:line="240" w:lineRule="auto"/>
              <w:rPr>
                <w:rFonts w:ascii="Times New Roman" w:hAnsi="Times New Roman"/>
                <w:sz w:val="28"/>
                <w:szCs w:val="28"/>
              </w:rPr>
            </w:pPr>
            <w:r>
              <w:rPr>
                <w:rFonts w:ascii="Times New Roman" w:hAnsi="Times New Roman"/>
                <w:sz w:val="28"/>
                <w:szCs w:val="28"/>
              </w:rPr>
              <w:t xml:space="preserve">Распоряжения (анкеты, заявления) </w:t>
            </w:r>
            <w:r w:rsidR="00B61D75" w:rsidRPr="00D15F5A">
              <w:rPr>
                <w:rFonts w:ascii="Times New Roman" w:hAnsi="Times New Roman"/>
                <w:sz w:val="28"/>
                <w:szCs w:val="28"/>
              </w:rPr>
              <w:t xml:space="preserve"> </w:t>
            </w:r>
            <w:r>
              <w:rPr>
                <w:rFonts w:ascii="Times New Roman" w:hAnsi="Times New Roman"/>
                <w:sz w:val="28"/>
                <w:szCs w:val="28"/>
              </w:rPr>
              <w:t xml:space="preserve">о назначении  на </w:t>
            </w:r>
            <w:r w:rsidR="00B61D75" w:rsidRPr="00D15F5A">
              <w:rPr>
                <w:rFonts w:ascii="Times New Roman" w:hAnsi="Times New Roman"/>
                <w:sz w:val="28"/>
                <w:szCs w:val="28"/>
              </w:rPr>
              <w:t>должност</w:t>
            </w:r>
            <w:r>
              <w:rPr>
                <w:rFonts w:ascii="Times New Roman" w:hAnsi="Times New Roman"/>
                <w:sz w:val="28"/>
                <w:szCs w:val="28"/>
              </w:rPr>
              <w:t>ь</w:t>
            </w:r>
            <w:r w:rsidR="00B61D75" w:rsidRPr="00D15F5A">
              <w:rPr>
                <w:rFonts w:ascii="Times New Roman" w:hAnsi="Times New Roman"/>
                <w:sz w:val="28"/>
                <w:szCs w:val="28"/>
              </w:rPr>
              <w:t xml:space="preserve"> муниципальной службы </w:t>
            </w:r>
            <w:r w:rsidR="00B61D75">
              <w:rPr>
                <w:rFonts w:ascii="Times New Roman" w:hAnsi="Times New Roman"/>
                <w:sz w:val="28"/>
                <w:szCs w:val="28"/>
              </w:rPr>
              <w:t>Соль-</w:t>
            </w:r>
            <w:proofErr w:type="spellStart"/>
            <w:r w:rsidR="00B61D75">
              <w:rPr>
                <w:rFonts w:ascii="Times New Roman" w:hAnsi="Times New Roman"/>
                <w:sz w:val="28"/>
                <w:szCs w:val="28"/>
              </w:rPr>
              <w:t>Илецкого</w:t>
            </w:r>
            <w:proofErr w:type="spellEnd"/>
            <w:r w:rsidR="00B61D75">
              <w:rPr>
                <w:rFonts w:ascii="Times New Roman" w:hAnsi="Times New Roman"/>
                <w:sz w:val="28"/>
                <w:szCs w:val="28"/>
              </w:rPr>
              <w:t xml:space="preserve"> городского округа</w:t>
            </w:r>
            <w:r w:rsidR="00B61D75" w:rsidRPr="00D15F5A">
              <w:rPr>
                <w:rFonts w:ascii="Times New Roman" w:hAnsi="Times New Roman"/>
                <w:sz w:val="28"/>
                <w:szCs w:val="28"/>
              </w:rPr>
              <w:t xml:space="preserve">, </w:t>
            </w:r>
            <w:proofErr w:type="gramStart"/>
            <w:r w:rsidR="00B61D75" w:rsidRPr="00D15F5A">
              <w:rPr>
                <w:rFonts w:ascii="Times New Roman" w:hAnsi="Times New Roman"/>
                <w:sz w:val="28"/>
                <w:szCs w:val="28"/>
              </w:rPr>
              <w:t>замещаемых</w:t>
            </w:r>
            <w:proofErr w:type="gramEnd"/>
            <w:r w:rsidR="00B61D75" w:rsidRPr="00D15F5A">
              <w:rPr>
                <w:rFonts w:ascii="Times New Roman" w:hAnsi="Times New Roman"/>
                <w:sz w:val="28"/>
                <w:szCs w:val="28"/>
              </w:rPr>
              <w:t xml:space="preserve"> из </w:t>
            </w:r>
            <w:r w:rsidR="00B61D75">
              <w:rPr>
                <w:rFonts w:ascii="Times New Roman" w:hAnsi="Times New Roman"/>
                <w:sz w:val="28"/>
                <w:szCs w:val="28"/>
              </w:rPr>
              <w:t xml:space="preserve"> управленческого и </w:t>
            </w:r>
            <w:r w:rsidR="00B61D75" w:rsidRPr="00D15F5A">
              <w:rPr>
                <w:rFonts w:ascii="Times New Roman" w:hAnsi="Times New Roman"/>
                <w:sz w:val="28"/>
                <w:szCs w:val="28"/>
              </w:rPr>
              <w:t xml:space="preserve">кадрового резерва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6B6A55">
              <w:rPr>
                <w:rFonts w:ascii="Times New Roman" w:hAnsi="Times New Roman"/>
                <w:color w:val="22272F"/>
                <w:sz w:val="28"/>
                <w:szCs w:val="28"/>
              </w:rPr>
              <w:t>Внедрение института наставничества на муниципальной службе</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D15F5A" w:rsidRDefault="001D6653" w:rsidP="00CB2B74">
            <w:pPr>
              <w:spacing w:line="240" w:lineRule="auto"/>
              <w:rPr>
                <w:rFonts w:ascii="Times New Roman" w:hAnsi="Times New Roman"/>
                <w:sz w:val="28"/>
                <w:szCs w:val="28"/>
              </w:rPr>
            </w:pPr>
            <w:r>
              <w:rPr>
                <w:rFonts w:ascii="Times New Roman" w:hAnsi="Times New Roman"/>
                <w:sz w:val="28"/>
                <w:szCs w:val="28"/>
              </w:rPr>
              <w:lastRenderedPageBreak/>
              <w:t>Распоряжения (отзывы</w:t>
            </w:r>
            <w:proofErr w:type="gramStart"/>
            <w:r>
              <w:rPr>
                <w:rFonts w:ascii="Times New Roman" w:hAnsi="Times New Roman"/>
                <w:sz w:val="28"/>
                <w:szCs w:val="28"/>
              </w:rPr>
              <w:t>)о</w:t>
            </w:r>
            <w:proofErr w:type="gramEnd"/>
            <w:r>
              <w:rPr>
                <w:rFonts w:ascii="Times New Roman" w:hAnsi="Times New Roman"/>
                <w:sz w:val="28"/>
                <w:szCs w:val="28"/>
              </w:rPr>
              <w:t xml:space="preserve"> назначении </w:t>
            </w:r>
            <w:r w:rsidR="00B61D75" w:rsidRPr="00D15F5A">
              <w:rPr>
                <w:rFonts w:ascii="Times New Roman" w:hAnsi="Times New Roman"/>
                <w:sz w:val="28"/>
                <w:szCs w:val="28"/>
              </w:rPr>
              <w:t>наставничества на муниципальн</w:t>
            </w:r>
            <w:r w:rsidR="00B61D75" w:rsidRPr="00D15F5A">
              <w:rPr>
                <w:rFonts w:ascii="Times New Roman" w:hAnsi="Times New Roman"/>
                <w:sz w:val="28"/>
                <w:szCs w:val="28"/>
              </w:rPr>
              <w:lastRenderedPageBreak/>
              <w:t>ой службе в муниципальном образовании Соль-</w:t>
            </w:r>
            <w:proofErr w:type="spellStart"/>
            <w:r w:rsidR="00B61D75" w:rsidRPr="00D15F5A">
              <w:rPr>
                <w:rFonts w:ascii="Times New Roman" w:hAnsi="Times New Roman"/>
                <w:sz w:val="28"/>
                <w:szCs w:val="28"/>
              </w:rPr>
              <w:t>Илецкий</w:t>
            </w:r>
            <w:proofErr w:type="spellEnd"/>
            <w:r w:rsidR="00B61D75" w:rsidRPr="00D15F5A">
              <w:rPr>
                <w:rFonts w:ascii="Times New Roman" w:hAnsi="Times New Roman"/>
                <w:sz w:val="28"/>
                <w:szCs w:val="28"/>
              </w:rPr>
              <w:t xml:space="preserve"> городской округ</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1.9</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Повышение эффективности кадровой политики в системе муниципальной службы с целью улучшения кадрового состава муниципальной службы (аттестация, квалификационный экзамен)</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1D6653">
            <w:pPr>
              <w:spacing w:line="240" w:lineRule="auto"/>
              <w:rPr>
                <w:rFonts w:ascii="Times New Roman" w:hAnsi="Times New Roman"/>
                <w:sz w:val="28"/>
                <w:szCs w:val="28"/>
              </w:rPr>
            </w:pPr>
            <w:r>
              <w:rPr>
                <w:rFonts w:ascii="Times New Roman" w:hAnsi="Times New Roman"/>
                <w:sz w:val="28"/>
                <w:szCs w:val="28"/>
              </w:rPr>
              <w:t xml:space="preserve">Распоряжения о проведении </w:t>
            </w:r>
            <w:r w:rsidR="00B61D75" w:rsidRPr="00075E2C">
              <w:rPr>
                <w:rFonts w:ascii="Times New Roman" w:hAnsi="Times New Roman"/>
                <w:sz w:val="28"/>
                <w:szCs w:val="28"/>
              </w:rPr>
              <w:t xml:space="preserve"> аттестаци</w:t>
            </w:r>
            <w:r>
              <w:rPr>
                <w:rFonts w:ascii="Times New Roman" w:hAnsi="Times New Roman"/>
                <w:sz w:val="28"/>
                <w:szCs w:val="28"/>
              </w:rPr>
              <w:t>и</w:t>
            </w:r>
            <w:r w:rsidR="00B61D75" w:rsidRPr="00075E2C">
              <w:rPr>
                <w:rFonts w:ascii="Times New Roman" w:hAnsi="Times New Roman"/>
                <w:sz w:val="28"/>
                <w:szCs w:val="28"/>
              </w:rPr>
              <w:t xml:space="preserve"> (квалификационн</w:t>
            </w:r>
            <w:r>
              <w:rPr>
                <w:rFonts w:ascii="Times New Roman" w:hAnsi="Times New Roman"/>
                <w:sz w:val="28"/>
                <w:szCs w:val="28"/>
              </w:rPr>
              <w:t>ого</w:t>
            </w:r>
            <w:r w:rsidR="00B61D75" w:rsidRPr="00075E2C">
              <w:rPr>
                <w:rFonts w:ascii="Times New Roman" w:hAnsi="Times New Roman"/>
                <w:sz w:val="28"/>
                <w:szCs w:val="28"/>
              </w:rPr>
              <w:t xml:space="preserve"> экзамен</w:t>
            </w:r>
            <w:r>
              <w:rPr>
                <w:rFonts w:ascii="Times New Roman" w:hAnsi="Times New Roman"/>
                <w:sz w:val="28"/>
                <w:szCs w:val="28"/>
              </w:rPr>
              <w:t>а</w:t>
            </w:r>
            <w:r w:rsidR="00B61D75" w:rsidRPr="00075E2C">
              <w:rPr>
                <w:rFonts w:ascii="Times New Roman" w:hAnsi="Times New Roman"/>
                <w:sz w:val="28"/>
                <w:szCs w:val="28"/>
              </w:rPr>
              <w:t xml:space="preserve">) </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1.10</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512EE7">
              <w:rPr>
                <w:rFonts w:ascii="Times New Roman" w:hAnsi="Times New Roman"/>
                <w:color w:val="22272F"/>
                <w:sz w:val="28"/>
                <w:szCs w:val="28"/>
              </w:rPr>
              <w:t>Проведение комиссии по служебному поведению и урегулированию конфликта интересов</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tcBorders>
            <w:shd w:val="clear" w:color="auto" w:fill="FFFFFF"/>
          </w:tcPr>
          <w:p w:rsidR="00B61D75" w:rsidRPr="00D15F5A" w:rsidRDefault="001D6653" w:rsidP="00CB2B74">
            <w:pPr>
              <w:spacing w:line="240" w:lineRule="auto"/>
              <w:rPr>
                <w:rFonts w:ascii="Times New Roman" w:hAnsi="Times New Roman"/>
                <w:sz w:val="28"/>
                <w:szCs w:val="28"/>
              </w:rPr>
            </w:pPr>
            <w:r>
              <w:rPr>
                <w:rFonts w:ascii="Times New Roman" w:hAnsi="Times New Roman"/>
                <w:sz w:val="28"/>
                <w:szCs w:val="28"/>
              </w:rPr>
              <w:t>Протоколы</w:t>
            </w:r>
            <w:r w:rsidR="00B61D75" w:rsidRPr="00512EE7">
              <w:rPr>
                <w:rFonts w:ascii="Times New Roman" w:hAnsi="Times New Roman"/>
                <w:sz w:val="28"/>
                <w:szCs w:val="28"/>
              </w:rPr>
              <w:t xml:space="preserve"> комиссий по служебному поведению и урегулированию конфликта интересов.</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1.11</w:t>
            </w:r>
          </w:p>
        </w:tc>
        <w:tc>
          <w:tcPr>
            <w:tcW w:w="6804" w:type="dxa"/>
            <w:tcBorders>
              <w:top w:val="single" w:sz="6" w:space="0" w:color="000000"/>
              <w:left w:val="single" w:sz="6" w:space="0" w:color="000000"/>
            </w:tcBorders>
            <w:shd w:val="clear" w:color="auto" w:fill="FFFFFF"/>
          </w:tcPr>
          <w:p w:rsidR="00B61D75" w:rsidRPr="006B6A55" w:rsidRDefault="00B61D75" w:rsidP="00CB2B74">
            <w:pPr>
              <w:widowControl w:val="0"/>
              <w:autoSpaceDE w:val="0"/>
              <w:autoSpaceDN w:val="0"/>
              <w:adjustRightInd w:val="0"/>
              <w:spacing w:after="0" w:line="240" w:lineRule="auto"/>
              <w:rPr>
                <w:rFonts w:ascii="Times New Roman" w:hAnsi="Times New Roman"/>
                <w:color w:val="22272F"/>
                <w:sz w:val="28"/>
                <w:szCs w:val="28"/>
              </w:rPr>
            </w:pPr>
            <w:r w:rsidRPr="00CA1C88">
              <w:rPr>
                <w:rFonts w:ascii="Times New Roman" w:hAnsi="Times New Roman"/>
                <w:color w:val="22272F"/>
                <w:sz w:val="28"/>
                <w:szCs w:val="28"/>
              </w:rPr>
              <w:t>Диспансеризация муниципальных служащих</w:t>
            </w:r>
          </w:p>
        </w:tc>
        <w:tc>
          <w:tcPr>
            <w:tcW w:w="992"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w:t>
            </w:r>
          </w:p>
        </w:tc>
        <w:tc>
          <w:tcPr>
            <w:tcW w:w="1418" w:type="dxa"/>
            <w:tcBorders>
              <w:top w:val="single" w:sz="6" w:space="0" w:color="000000"/>
              <w:lef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sidRPr="00026D96">
              <w:rPr>
                <w:rFonts w:ascii="Times New Roman" w:hAnsi="Times New Roman"/>
                <w:sz w:val="28"/>
                <w:szCs w:val="28"/>
              </w:rPr>
              <w:t>X</w:t>
            </w:r>
          </w:p>
        </w:tc>
        <w:tc>
          <w:tcPr>
            <w:tcW w:w="1559" w:type="dxa"/>
            <w:tcBorders>
              <w:top w:val="single" w:sz="6" w:space="0" w:color="000000"/>
              <w:left w:val="single" w:sz="6" w:space="0" w:color="000000"/>
            </w:tcBorders>
            <w:shd w:val="clear" w:color="auto" w:fill="FFFFFF"/>
          </w:tcPr>
          <w:p w:rsidR="00B61D75" w:rsidRDefault="00B61D75">
            <w:r w:rsidRPr="00B51A22">
              <w:rPr>
                <w:rFonts w:ascii="Times New Roman" w:hAnsi="Times New Roman"/>
                <w:sz w:val="28"/>
                <w:szCs w:val="28"/>
              </w:rPr>
              <w:t xml:space="preserve">Сектор  по вопросам  муниципальной  службы и кадровой </w:t>
            </w:r>
            <w:r w:rsidRPr="00B51A22">
              <w:rPr>
                <w:rFonts w:ascii="Times New Roman" w:hAnsi="Times New Roman"/>
                <w:sz w:val="28"/>
                <w:szCs w:val="28"/>
              </w:rPr>
              <w:lastRenderedPageBreak/>
              <w:t>работе</w:t>
            </w:r>
          </w:p>
        </w:tc>
        <w:tc>
          <w:tcPr>
            <w:tcW w:w="1701" w:type="dxa"/>
            <w:tcBorders>
              <w:top w:val="single" w:sz="6" w:space="0" w:color="000000"/>
              <w:left w:val="single" w:sz="6" w:space="0" w:color="000000"/>
            </w:tcBorders>
            <w:shd w:val="clear" w:color="auto" w:fill="FFFFFF"/>
          </w:tcPr>
          <w:p w:rsidR="00B61D75" w:rsidRPr="002C54FA" w:rsidRDefault="001D6653" w:rsidP="001D6653">
            <w:pPr>
              <w:widowControl w:val="0"/>
              <w:autoSpaceDE w:val="0"/>
              <w:autoSpaceDN w:val="0"/>
              <w:adjustRightInd w:val="0"/>
              <w:spacing w:after="0" w:line="240" w:lineRule="auto"/>
              <w:jc w:val="both"/>
              <w:rPr>
                <w:rFonts w:ascii="Times New Roman" w:hAnsi="Times New Roman"/>
                <w:color w:val="22272F"/>
                <w:sz w:val="28"/>
                <w:szCs w:val="28"/>
              </w:rPr>
            </w:pPr>
            <w:r>
              <w:rPr>
                <w:rFonts w:ascii="Times New Roman" w:hAnsi="Times New Roman"/>
                <w:color w:val="22272F"/>
                <w:sz w:val="28"/>
                <w:szCs w:val="28"/>
              </w:rPr>
              <w:lastRenderedPageBreak/>
              <w:t xml:space="preserve">Договоры по </w:t>
            </w:r>
            <w:r w:rsidR="00B61D75" w:rsidRPr="00CA1C88">
              <w:rPr>
                <w:rFonts w:ascii="Times New Roman" w:hAnsi="Times New Roman"/>
                <w:color w:val="22272F"/>
                <w:sz w:val="28"/>
                <w:szCs w:val="28"/>
              </w:rPr>
              <w:t>диспансеризаци</w:t>
            </w:r>
            <w:r>
              <w:rPr>
                <w:rFonts w:ascii="Times New Roman" w:hAnsi="Times New Roman"/>
                <w:color w:val="22272F"/>
                <w:sz w:val="28"/>
                <w:szCs w:val="28"/>
              </w:rPr>
              <w:t>и муниципальных служащих</w:t>
            </w:r>
          </w:p>
        </w:tc>
        <w:tc>
          <w:tcPr>
            <w:tcW w:w="1701" w:type="dxa"/>
            <w:tcBorders>
              <w:top w:val="single" w:sz="6" w:space="0" w:color="000000"/>
              <w:left w:val="single" w:sz="6" w:space="0" w:color="000000"/>
              <w:right w:val="single" w:sz="6" w:space="0" w:color="000000"/>
            </w:tcBorders>
            <w:shd w:val="clear" w:color="auto" w:fill="FFFFFF"/>
          </w:tcPr>
          <w:p w:rsidR="00B61D75" w:rsidRPr="00026D96" w:rsidRDefault="00B61D75" w:rsidP="00026D9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B61D75" w:rsidRPr="00026D96" w:rsidTr="00026D96">
        <w:tc>
          <w:tcPr>
            <w:tcW w:w="866"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296C3E">
            <w:pPr>
              <w:widowControl w:val="0"/>
              <w:autoSpaceDE w:val="0"/>
              <w:autoSpaceDN w:val="0"/>
              <w:adjustRightInd w:val="0"/>
              <w:spacing w:after="0" w:line="240" w:lineRule="auto"/>
              <w:jc w:val="both"/>
              <w:rPr>
                <w:rFonts w:ascii="Times New Roman" w:hAnsi="Times New Roman"/>
                <w:b/>
                <w:sz w:val="28"/>
                <w:szCs w:val="28"/>
                <w:lang w:val="en-US"/>
              </w:rPr>
            </w:pPr>
            <w:r>
              <w:rPr>
                <w:rFonts w:ascii="Times New Roman" w:hAnsi="Times New Roman"/>
                <w:sz w:val="28"/>
                <w:szCs w:val="28"/>
              </w:rPr>
              <w:lastRenderedPageBreak/>
              <w:t>1.12</w:t>
            </w:r>
          </w:p>
        </w:tc>
        <w:tc>
          <w:tcPr>
            <w:tcW w:w="6804"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1D6653">
            <w:pPr>
              <w:widowControl w:val="0"/>
              <w:autoSpaceDE w:val="0"/>
              <w:autoSpaceDN w:val="0"/>
              <w:adjustRightInd w:val="0"/>
              <w:spacing w:after="0" w:line="240" w:lineRule="auto"/>
              <w:rPr>
                <w:rFonts w:ascii="Times New Roman" w:hAnsi="Times New Roman"/>
                <w:b/>
                <w:sz w:val="28"/>
                <w:szCs w:val="28"/>
              </w:rPr>
            </w:pPr>
            <w:r w:rsidRPr="00026D96">
              <w:rPr>
                <w:rFonts w:ascii="Times New Roman" w:hAnsi="Times New Roman"/>
                <w:sz w:val="28"/>
                <w:szCs w:val="28"/>
              </w:rPr>
              <w:t xml:space="preserve">Контрольная точка мероприятия (результата) комплекса процессных мероприятий </w:t>
            </w:r>
            <w:r w:rsidR="001D6653" w:rsidRPr="001D6653">
              <w:rPr>
                <w:rFonts w:ascii="Times New Roman" w:hAnsi="Times New Roman"/>
                <w:sz w:val="28"/>
                <w:szCs w:val="28"/>
              </w:rPr>
              <w:t>«Совершенствование муниципальной  службы»</w:t>
            </w:r>
          </w:p>
        </w:tc>
        <w:tc>
          <w:tcPr>
            <w:tcW w:w="992"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X</w:t>
            </w:r>
          </w:p>
        </w:tc>
        <w:tc>
          <w:tcPr>
            <w:tcW w:w="1418"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Декабрь 2025</w:t>
            </w:r>
          </w:p>
        </w:tc>
        <w:tc>
          <w:tcPr>
            <w:tcW w:w="1559" w:type="dxa"/>
            <w:tcBorders>
              <w:top w:val="single" w:sz="6" w:space="0" w:color="000000"/>
              <w:left w:val="single" w:sz="6" w:space="0" w:color="000000"/>
              <w:bottom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B51A22">
              <w:rPr>
                <w:rFonts w:ascii="Times New Roman" w:hAnsi="Times New Roman"/>
                <w:sz w:val="28"/>
                <w:szCs w:val="28"/>
              </w:rPr>
              <w:t>Сектор  по вопросам  муниципальной  службы и кадровой работе</w:t>
            </w:r>
          </w:p>
        </w:tc>
        <w:tc>
          <w:tcPr>
            <w:tcW w:w="1701" w:type="dxa"/>
            <w:tcBorders>
              <w:top w:val="single" w:sz="6" w:space="0" w:color="000000"/>
              <w:left w:val="single" w:sz="6" w:space="0" w:color="000000"/>
              <w:bottom w:val="single" w:sz="6" w:space="0" w:color="000000"/>
            </w:tcBorders>
            <w:shd w:val="clear" w:color="auto" w:fill="FFFFFF"/>
            <w:hideMark/>
          </w:tcPr>
          <w:p w:rsidR="00B61D75" w:rsidRPr="002C54FA" w:rsidRDefault="00B61D75" w:rsidP="001D6653">
            <w:pPr>
              <w:widowControl w:val="0"/>
              <w:autoSpaceDE w:val="0"/>
              <w:autoSpaceDN w:val="0"/>
              <w:adjustRightInd w:val="0"/>
              <w:spacing w:after="0" w:line="240" w:lineRule="auto"/>
              <w:jc w:val="both"/>
              <w:rPr>
                <w:rFonts w:ascii="Times New Roman" w:hAnsi="Times New Roman"/>
                <w:b/>
                <w:color w:val="22272F"/>
                <w:sz w:val="28"/>
                <w:szCs w:val="28"/>
              </w:rPr>
            </w:pPr>
            <w:r w:rsidRPr="002C54FA">
              <w:rPr>
                <w:rFonts w:ascii="Times New Roman" w:hAnsi="Times New Roman"/>
                <w:color w:val="22272F"/>
                <w:sz w:val="28"/>
                <w:szCs w:val="28"/>
              </w:rPr>
              <w:t> </w:t>
            </w:r>
            <w:r w:rsidR="001D6653" w:rsidRPr="001004CB">
              <w:rPr>
                <w:rFonts w:ascii="Times New Roman" w:hAnsi="Times New Roman"/>
                <w:color w:val="22272F"/>
                <w:sz w:val="28"/>
                <w:szCs w:val="28"/>
              </w:rPr>
              <w:t>Создание условий для развития муниципальной службы, повышения престижа муниципальной службы, а также результативности профессиональной служебной деятельности муниципальных служащих</w:t>
            </w:r>
            <w:r w:rsidR="001D6653">
              <w:rPr>
                <w:rFonts w:ascii="Times New Roman" w:hAnsi="Times New Roman"/>
                <w:color w:val="22272F"/>
                <w:sz w:val="28"/>
                <w:szCs w:val="28"/>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61D75" w:rsidRPr="00026D96" w:rsidRDefault="00B61D75" w:rsidP="00026D96">
            <w:pPr>
              <w:widowControl w:val="0"/>
              <w:autoSpaceDE w:val="0"/>
              <w:autoSpaceDN w:val="0"/>
              <w:adjustRightInd w:val="0"/>
              <w:spacing w:after="0" w:line="240" w:lineRule="auto"/>
              <w:jc w:val="both"/>
              <w:rPr>
                <w:rFonts w:ascii="Times New Roman" w:hAnsi="Times New Roman"/>
                <w:b/>
                <w:sz w:val="28"/>
                <w:szCs w:val="28"/>
              </w:rPr>
            </w:pPr>
            <w:r w:rsidRPr="00026D96">
              <w:rPr>
                <w:rFonts w:ascii="Times New Roman" w:hAnsi="Times New Roman"/>
                <w:sz w:val="28"/>
                <w:szCs w:val="28"/>
              </w:rPr>
              <w:t> </w:t>
            </w:r>
            <w:r>
              <w:rPr>
                <w:rFonts w:ascii="Times New Roman" w:hAnsi="Times New Roman"/>
                <w:sz w:val="28"/>
                <w:szCs w:val="28"/>
              </w:rPr>
              <w:t>-</w:t>
            </w:r>
          </w:p>
        </w:tc>
      </w:tr>
    </w:tbl>
    <w:p w:rsidR="00B65398" w:rsidRPr="00B65398" w:rsidRDefault="00B65398" w:rsidP="00DC728C">
      <w:pPr>
        <w:widowControl w:val="0"/>
        <w:autoSpaceDE w:val="0"/>
        <w:autoSpaceDN w:val="0"/>
        <w:adjustRightInd w:val="0"/>
        <w:spacing w:after="0" w:line="240" w:lineRule="auto"/>
        <w:contextualSpacing/>
        <w:jc w:val="right"/>
        <w:rPr>
          <w:rFonts w:ascii="Times New Roman" w:hAnsi="Times New Roman"/>
          <w:sz w:val="28"/>
          <w:szCs w:val="28"/>
        </w:rPr>
      </w:pPr>
    </w:p>
    <w:sectPr w:rsidR="00B65398" w:rsidRPr="00B65398" w:rsidSect="007F6CE6">
      <w:pgSz w:w="16834" w:h="11909" w:orient="landscape"/>
      <w:pgMar w:top="567" w:right="1134"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72" w:rsidRDefault="00B14372" w:rsidP="008B2122">
      <w:pPr>
        <w:spacing w:after="0" w:line="240" w:lineRule="auto"/>
      </w:pPr>
      <w:r>
        <w:separator/>
      </w:r>
    </w:p>
  </w:endnote>
  <w:endnote w:type="continuationSeparator" w:id="0">
    <w:p w:rsidR="00B14372" w:rsidRDefault="00B14372"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72" w:rsidRDefault="00B14372" w:rsidP="008B2122">
      <w:pPr>
        <w:spacing w:after="0" w:line="240" w:lineRule="auto"/>
      </w:pPr>
      <w:r>
        <w:separator/>
      </w:r>
    </w:p>
  </w:footnote>
  <w:footnote w:type="continuationSeparator" w:id="0">
    <w:p w:rsidR="00B14372" w:rsidRDefault="00B14372" w:rsidP="008B2122">
      <w:pPr>
        <w:spacing w:after="0" w:line="240" w:lineRule="auto"/>
      </w:pPr>
      <w:r>
        <w:continuationSeparator/>
      </w:r>
    </w:p>
  </w:footnote>
  <w:footnote w:id="1">
    <w:p w:rsidR="00CB2B74" w:rsidRDefault="00CB2B74" w:rsidP="00026D96">
      <w:pPr>
        <w:pStyle w:val="ac"/>
        <w:ind w:right="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22780"/>
    <w:multiLevelType w:val="hybridMultilevel"/>
    <w:tmpl w:val="E74A807E"/>
    <w:lvl w:ilvl="0" w:tplc="7E38A672">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053252"/>
    <w:multiLevelType w:val="hybridMultilevel"/>
    <w:tmpl w:val="645EEB6C"/>
    <w:lvl w:ilvl="0" w:tplc="C638E36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34E6117C"/>
    <w:multiLevelType w:val="hybridMultilevel"/>
    <w:tmpl w:val="404C24DE"/>
    <w:lvl w:ilvl="0" w:tplc="FF5643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651D9F"/>
    <w:multiLevelType w:val="hybridMultilevel"/>
    <w:tmpl w:val="41BE8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6C54B7"/>
    <w:multiLevelType w:val="hybridMultilevel"/>
    <w:tmpl w:val="F2C29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32582"/>
    <w:multiLevelType w:val="hybridMultilevel"/>
    <w:tmpl w:val="BF0A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DF7264"/>
    <w:multiLevelType w:val="hybridMultilevel"/>
    <w:tmpl w:val="BC78D8D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B21"/>
    <w:rsid w:val="000011E9"/>
    <w:rsid w:val="00003BB2"/>
    <w:rsid w:val="00003EF2"/>
    <w:rsid w:val="00006777"/>
    <w:rsid w:val="00006F54"/>
    <w:rsid w:val="0001258D"/>
    <w:rsid w:val="00014154"/>
    <w:rsid w:val="000169E4"/>
    <w:rsid w:val="00016FE2"/>
    <w:rsid w:val="00017561"/>
    <w:rsid w:val="000202EA"/>
    <w:rsid w:val="00020E84"/>
    <w:rsid w:val="00021226"/>
    <w:rsid w:val="00022D16"/>
    <w:rsid w:val="00022D2E"/>
    <w:rsid w:val="00023E72"/>
    <w:rsid w:val="000244D3"/>
    <w:rsid w:val="000254FC"/>
    <w:rsid w:val="00026CF1"/>
    <w:rsid w:val="00026D96"/>
    <w:rsid w:val="00026EF4"/>
    <w:rsid w:val="0002702C"/>
    <w:rsid w:val="00031A37"/>
    <w:rsid w:val="000324AB"/>
    <w:rsid w:val="00033B68"/>
    <w:rsid w:val="00033C46"/>
    <w:rsid w:val="000370A5"/>
    <w:rsid w:val="0003798A"/>
    <w:rsid w:val="000406B5"/>
    <w:rsid w:val="00040987"/>
    <w:rsid w:val="000410B7"/>
    <w:rsid w:val="00043306"/>
    <w:rsid w:val="000433B2"/>
    <w:rsid w:val="000464E4"/>
    <w:rsid w:val="00054A37"/>
    <w:rsid w:val="000558EE"/>
    <w:rsid w:val="0005638F"/>
    <w:rsid w:val="00056FB7"/>
    <w:rsid w:val="00057355"/>
    <w:rsid w:val="00060414"/>
    <w:rsid w:val="000608B3"/>
    <w:rsid w:val="00060B21"/>
    <w:rsid w:val="00062501"/>
    <w:rsid w:val="00064E99"/>
    <w:rsid w:val="00064F6D"/>
    <w:rsid w:val="0006711B"/>
    <w:rsid w:val="00067500"/>
    <w:rsid w:val="00070549"/>
    <w:rsid w:val="0007135B"/>
    <w:rsid w:val="00075E2C"/>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5AD"/>
    <w:rsid w:val="000C0991"/>
    <w:rsid w:val="000C3EBA"/>
    <w:rsid w:val="000C547F"/>
    <w:rsid w:val="000D1267"/>
    <w:rsid w:val="000D56A0"/>
    <w:rsid w:val="000D68EE"/>
    <w:rsid w:val="000D77E4"/>
    <w:rsid w:val="000E0DB6"/>
    <w:rsid w:val="000E2C30"/>
    <w:rsid w:val="000E37AF"/>
    <w:rsid w:val="000E392A"/>
    <w:rsid w:val="000E4B29"/>
    <w:rsid w:val="000E4E85"/>
    <w:rsid w:val="000E65E3"/>
    <w:rsid w:val="000E6E0E"/>
    <w:rsid w:val="000F0ABA"/>
    <w:rsid w:val="000F0CB4"/>
    <w:rsid w:val="000F18CE"/>
    <w:rsid w:val="000F632B"/>
    <w:rsid w:val="000F6EEA"/>
    <w:rsid w:val="000F7987"/>
    <w:rsid w:val="001004CB"/>
    <w:rsid w:val="00106DB8"/>
    <w:rsid w:val="00111680"/>
    <w:rsid w:val="00116063"/>
    <w:rsid w:val="00121E30"/>
    <w:rsid w:val="00130E92"/>
    <w:rsid w:val="00137B2E"/>
    <w:rsid w:val="001403D6"/>
    <w:rsid w:val="001428A9"/>
    <w:rsid w:val="00144257"/>
    <w:rsid w:val="001476F4"/>
    <w:rsid w:val="00150112"/>
    <w:rsid w:val="001512B0"/>
    <w:rsid w:val="00151B18"/>
    <w:rsid w:val="00154063"/>
    <w:rsid w:val="0015572F"/>
    <w:rsid w:val="001557C0"/>
    <w:rsid w:val="00157BF1"/>
    <w:rsid w:val="0016197D"/>
    <w:rsid w:val="0016236F"/>
    <w:rsid w:val="00165139"/>
    <w:rsid w:val="00166FE3"/>
    <w:rsid w:val="001678A0"/>
    <w:rsid w:val="00171D54"/>
    <w:rsid w:val="001735DD"/>
    <w:rsid w:val="001742CE"/>
    <w:rsid w:val="00174378"/>
    <w:rsid w:val="001767D2"/>
    <w:rsid w:val="00177045"/>
    <w:rsid w:val="0017752C"/>
    <w:rsid w:val="00180D8D"/>
    <w:rsid w:val="00182253"/>
    <w:rsid w:val="00182E12"/>
    <w:rsid w:val="0018437A"/>
    <w:rsid w:val="001849B9"/>
    <w:rsid w:val="00186687"/>
    <w:rsid w:val="001938EA"/>
    <w:rsid w:val="00197E74"/>
    <w:rsid w:val="001A0F8B"/>
    <w:rsid w:val="001A49AC"/>
    <w:rsid w:val="001A50C8"/>
    <w:rsid w:val="001A6E7D"/>
    <w:rsid w:val="001A74DB"/>
    <w:rsid w:val="001B2BE5"/>
    <w:rsid w:val="001B4B49"/>
    <w:rsid w:val="001B626F"/>
    <w:rsid w:val="001B6928"/>
    <w:rsid w:val="001B71DF"/>
    <w:rsid w:val="001C2EB0"/>
    <w:rsid w:val="001C3481"/>
    <w:rsid w:val="001C576B"/>
    <w:rsid w:val="001D3003"/>
    <w:rsid w:val="001D5B0F"/>
    <w:rsid w:val="001D6653"/>
    <w:rsid w:val="001D6B36"/>
    <w:rsid w:val="001D6F5F"/>
    <w:rsid w:val="001E4925"/>
    <w:rsid w:val="001F0793"/>
    <w:rsid w:val="001F1729"/>
    <w:rsid w:val="001F20B4"/>
    <w:rsid w:val="001F4595"/>
    <w:rsid w:val="001F5109"/>
    <w:rsid w:val="001F79A7"/>
    <w:rsid w:val="001F7F87"/>
    <w:rsid w:val="00202D7C"/>
    <w:rsid w:val="00203724"/>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33CE"/>
    <w:rsid w:val="00244561"/>
    <w:rsid w:val="00244CFF"/>
    <w:rsid w:val="00247111"/>
    <w:rsid w:val="00250638"/>
    <w:rsid w:val="00251055"/>
    <w:rsid w:val="00251FEC"/>
    <w:rsid w:val="00253A81"/>
    <w:rsid w:val="0025775A"/>
    <w:rsid w:val="00257F05"/>
    <w:rsid w:val="002602AF"/>
    <w:rsid w:val="002613C5"/>
    <w:rsid w:val="0026283A"/>
    <w:rsid w:val="00262ABB"/>
    <w:rsid w:val="00263273"/>
    <w:rsid w:val="00264907"/>
    <w:rsid w:val="002702C0"/>
    <w:rsid w:val="00270334"/>
    <w:rsid w:val="00270885"/>
    <w:rsid w:val="00270D52"/>
    <w:rsid w:val="00271003"/>
    <w:rsid w:val="00276860"/>
    <w:rsid w:val="0028060B"/>
    <w:rsid w:val="002853FE"/>
    <w:rsid w:val="002862F6"/>
    <w:rsid w:val="00287FC7"/>
    <w:rsid w:val="00293355"/>
    <w:rsid w:val="0029341D"/>
    <w:rsid w:val="00294FB2"/>
    <w:rsid w:val="00295A68"/>
    <w:rsid w:val="00296C3E"/>
    <w:rsid w:val="002A1E22"/>
    <w:rsid w:val="002A474D"/>
    <w:rsid w:val="002A4C9C"/>
    <w:rsid w:val="002A57B2"/>
    <w:rsid w:val="002A58C8"/>
    <w:rsid w:val="002A610A"/>
    <w:rsid w:val="002B04D2"/>
    <w:rsid w:val="002B1159"/>
    <w:rsid w:val="002B1A82"/>
    <w:rsid w:val="002B1FBB"/>
    <w:rsid w:val="002B7CAA"/>
    <w:rsid w:val="002C006C"/>
    <w:rsid w:val="002C52D7"/>
    <w:rsid w:val="002C54FA"/>
    <w:rsid w:val="002C567E"/>
    <w:rsid w:val="002C5ADF"/>
    <w:rsid w:val="002C6C07"/>
    <w:rsid w:val="002C6D8B"/>
    <w:rsid w:val="002C7464"/>
    <w:rsid w:val="002C7752"/>
    <w:rsid w:val="002D0E13"/>
    <w:rsid w:val="002D2EB7"/>
    <w:rsid w:val="002D5A2A"/>
    <w:rsid w:val="002D744F"/>
    <w:rsid w:val="002E0A10"/>
    <w:rsid w:val="002E161F"/>
    <w:rsid w:val="002E33A8"/>
    <w:rsid w:val="002E5AE9"/>
    <w:rsid w:val="002F0DD2"/>
    <w:rsid w:val="002F5C4F"/>
    <w:rsid w:val="002F7715"/>
    <w:rsid w:val="003049D1"/>
    <w:rsid w:val="003059A4"/>
    <w:rsid w:val="00306C62"/>
    <w:rsid w:val="00307EFA"/>
    <w:rsid w:val="00311380"/>
    <w:rsid w:val="00311941"/>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2730"/>
    <w:rsid w:val="00363F80"/>
    <w:rsid w:val="003648B1"/>
    <w:rsid w:val="00364E50"/>
    <w:rsid w:val="00365AEA"/>
    <w:rsid w:val="0037045A"/>
    <w:rsid w:val="00375CF7"/>
    <w:rsid w:val="003812AC"/>
    <w:rsid w:val="00382FF7"/>
    <w:rsid w:val="00384707"/>
    <w:rsid w:val="00393CBE"/>
    <w:rsid w:val="003965FA"/>
    <w:rsid w:val="0039671E"/>
    <w:rsid w:val="00396ACA"/>
    <w:rsid w:val="003A04D4"/>
    <w:rsid w:val="003A21EF"/>
    <w:rsid w:val="003A27DC"/>
    <w:rsid w:val="003A29B9"/>
    <w:rsid w:val="003A3C65"/>
    <w:rsid w:val="003A3C86"/>
    <w:rsid w:val="003A3E28"/>
    <w:rsid w:val="003A4373"/>
    <w:rsid w:val="003A6623"/>
    <w:rsid w:val="003A75F1"/>
    <w:rsid w:val="003A7C36"/>
    <w:rsid w:val="003B0561"/>
    <w:rsid w:val="003B0BFD"/>
    <w:rsid w:val="003B2F5A"/>
    <w:rsid w:val="003B48F1"/>
    <w:rsid w:val="003B5CD0"/>
    <w:rsid w:val="003B72BD"/>
    <w:rsid w:val="003B73E6"/>
    <w:rsid w:val="003C02E1"/>
    <w:rsid w:val="003C1416"/>
    <w:rsid w:val="003C3CF9"/>
    <w:rsid w:val="003C593B"/>
    <w:rsid w:val="003C723D"/>
    <w:rsid w:val="003D2716"/>
    <w:rsid w:val="003D4292"/>
    <w:rsid w:val="003D430A"/>
    <w:rsid w:val="003D44C6"/>
    <w:rsid w:val="003D47DB"/>
    <w:rsid w:val="003D5C4C"/>
    <w:rsid w:val="003E06F3"/>
    <w:rsid w:val="003E1AD0"/>
    <w:rsid w:val="003E21C8"/>
    <w:rsid w:val="003E2542"/>
    <w:rsid w:val="003E551E"/>
    <w:rsid w:val="003E6909"/>
    <w:rsid w:val="003E7472"/>
    <w:rsid w:val="00400DFB"/>
    <w:rsid w:val="00401ED7"/>
    <w:rsid w:val="00405EB0"/>
    <w:rsid w:val="00405FD5"/>
    <w:rsid w:val="00406814"/>
    <w:rsid w:val="00415E46"/>
    <w:rsid w:val="00420E22"/>
    <w:rsid w:val="0042159D"/>
    <w:rsid w:val="004225D5"/>
    <w:rsid w:val="00426627"/>
    <w:rsid w:val="004270C1"/>
    <w:rsid w:val="00430254"/>
    <w:rsid w:val="00430539"/>
    <w:rsid w:val="004327C1"/>
    <w:rsid w:val="00433722"/>
    <w:rsid w:val="00434EB5"/>
    <w:rsid w:val="00435C33"/>
    <w:rsid w:val="0043759F"/>
    <w:rsid w:val="00440340"/>
    <w:rsid w:val="00443A3A"/>
    <w:rsid w:val="00443E1A"/>
    <w:rsid w:val="00443F18"/>
    <w:rsid w:val="0045411E"/>
    <w:rsid w:val="00463401"/>
    <w:rsid w:val="00463B80"/>
    <w:rsid w:val="00464B92"/>
    <w:rsid w:val="00466997"/>
    <w:rsid w:val="0046776B"/>
    <w:rsid w:val="004706DF"/>
    <w:rsid w:val="00470BD5"/>
    <w:rsid w:val="004762D5"/>
    <w:rsid w:val="004774AB"/>
    <w:rsid w:val="00477CAC"/>
    <w:rsid w:val="00477FB4"/>
    <w:rsid w:val="00483331"/>
    <w:rsid w:val="00486070"/>
    <w:rsid w:val="004875C5"/>
    <w:rsid w:val="00491161"/>
    <w:rsid w:val="00492602"/>
    <w:rsid w:val="00495079"/>
    <w:rsid w:val="004958E5"/>
    <w:rsid w:val="00496767"/>
    <w:rsid w:val="004A172D"/>
    <w:rsid w:val="004A582B"/>
    <w:rsid w:val="004B2362"/>
    <w:rsid w:val="004B49F9"/>
    <w:rsid w:val="004B7BB4"/>
    <w:rsid w:val="004C4CB8"/>
    <w:rsid w:val="004C5B8A"/>
    <w:rsid w:val="004D18E3"/>
    <w:rsid w:val="004D2E9F"/>
    <w:rsid w:val="004E1ACB"/>
    <w:rsid w:val="004E1EB9"/>
    <w:rsid w:val="004E203D"/>
    <w:rsid w:val="004E4F01"/>
    <w:rsid w:val="004E5111"/>
    <w:rsid w:val="004E5EE3"/>
    <w:rsid w:val="004E6900"/>
    <w:rsid w:val="004E777D"/>
    <w:rsid w:val="004F20A3"/>
    <w:rsid w:val="004F2C98"/>
    <w:rsid w:val="004F4837"/>
    <w:rsid w:val="004F4FFA"/>
    <w:rsid w:val="004F564E"/>
    <w:rsid w:val="004F6015"/>
    <w:rsid w:val="004F673B"/>
    <w:rsid w:val="00506520"/>
    <w:rsid w:val="00507C3D"/>
    <w:rsid w:val="00510D64"/>
    <w:rsid w:val="00512EE7"/>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42E3"/>
    <w:rsid w:val="00544C67"/>
    <w:rsid w:val="00545772"/>
    <w:rsid w:val="0054702E"/>
    <w:rsid w:val="005472AA"/>
    <w:rsid w:val="00551F27"/>
    <w:rsid w:val="00556382"/>
    <w:rsid w:val="005578A1"/>
    <w:rsid w:val="0056396B"/>
    <w:rsid w:val="0056474C"/>
    <w:rsid w:val="00566863"/>
    <w:rsid w:val="00566A92"/>
    <w:rsid w:val="005702EA"/>
    <w:rsid w:val="00575626"/>
    <w:rsid w:val="00575D19"/>
    <w:rsid w:val="00577939"/>
    <w:rsid w:val="00590354"/>
    <w:rsid w:val="005918F6"/>
    <w:rsid w:val="00594113"/>
    <w:rsid w:val="00595019"/>
    <w:rsid w:val="005953BD"/>
    <w:rsid w:val="005964CC"/>
    <w:rsid w:val="005964FD"/>
    <w:rsid w:val="005A1556"/>
    <w:rsid w:val="005A2D9F"/>
    <w:rsid w:val="005A3E16"/>
    <w:rsid w:val="005A5399"/>
    <w:rsid w:val="005B0663"/>
    <w:rsid w:val="005B08DB"/>
    <w:rsid w:val="005B1835"/>
    <w:rsid w:val="005B3F87"/>
    <w:rsid w:val="005B5E0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6008"/>
    <w:rsid w:val="00617C5E"/>
    <w:rsid w:val="00617F4D"/>
    <w:rsid w:val="0062430E"/>
    <w:rsid w:val="00625A24"/>
    <w:rsid w:val="0062690E"/>
    <w:rsid w:val="00626F2D"/>
    <w:rsid w:val="006300A6"/>
    <w:rsid w:val="00630A40"/>
    <w:rsid w:val="00631BA7"/>
    <w:rsid w:val="0063368B"/>
    <w:rsid w:val="00635425"/>
    <w:rsid w:val="00635B3A"/>
    <w:rsid w:val="0063695A"/>
    <w:rsid w:val="006371C2"/>
    <w:rsid w:val="0064234D"/>
    <w:rsid w:val="00642B99"/>
    <w:rsid w:val="00646BA0"/>
    <w:rsid w:val="00646DB0"/>
    <w:rsid w:val="00647112"/>
    <w:rsid w:val="0064785C"/>
    <w:rsid w:val="00647AD5"/>
    <w:rsid w:val="00651DCD"/>
    <w:rsid w:val="00652392"/>
    <w:rsid w:val="00652C07"/>
    <w:rsid w:val="00653F7F"/>
    <w:rsid w:val="00654FBC"/>
    <w:rsid w:val="00656408"/>
    <w:rsid w:val="006564FE"/>
    <w:rsid w:val="00657AAE"/>
    <w:rsid w:val="006620E9"/>
    <w:rsid w:val="0066528A"/>
    <w:rsid w:val="0066543D"/>
    <w:rsid w:val="006658DC"/>
    <w:rsid w:val="00667AA5"/>
    <w:rsid w:val="00674980"/>
    <w:rsid w:val="006753D9"/>
    <w:rsid w:val="00675CB5"/>
    <w:rsid w:val="006813EF"/>
    <w:rsid w:val="00685147"/>
    <w:rsid w:val="006868D3"/>
    <w:rsid w:val="0068788F"/>
    <w:rsid w:val="00691FB5"/>
    <w:rsid w:val="00693FB7"/>
    <w:rsid w:val="00696E8D"/>
    <w:rsid w:val="006A2B30"/>
    <w:rsid w:val="006A39AB"/>
    <w:rsid w:val="006B0614"/>
    <w:rsid w:val="006B0CC1"/>
    <w:rsid w:val="006B2B2F"/>
    <w:rsid w:val="006B2BFC"/>
    <w:rsid w:val="006B3BCD"/>
    <w:rsid w:val="006B4CD6"/>
    <w:rsid w:val="006B6028"/>
    <w:rsid w:val="006B6541"/>
    <w:rsid w:val="006B6A55"/>
    <w:rsid w:val="006B776B"/>
    <w:rsid w:val="006C006B"/>
    <w:rsid w:val="006C0126"/>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E6EC0"/>
    <w:rsid w:val="006F047B"/>
    <w:rsid w:val="006F19EE"/>
    <w:rsid w:val="006F2DB3"/>
    <w:rsid w:val="006F3989"/>
    <w:rsid w:val="006F416C"/>
    <w:rsid w:val="006F4F3F"/>
    <w:rsid w:val="006F50AF"/>
    <w:rsid w:val="006F6644"/>
    <w:rsid w:val="007013D1"/>
    <w:rsid w:val="00702494"/>
    <w:rsid w:val="00703B55"/>
    <w:rsid w:val="0070590C"/>
    <w:rsid w:val="00705DC0"/>
    <w:rsid w:val="0070781A"/>
    <w:rsid w:val="00712BA4"/>
    <w:rsid w:val="00713E42"/>
    <w:rsid w:val="007150A7"/>
    <w:rsid w:val="00715E19"/>
    <w:rsid w:val="007162F5"/>
    <w:rsid w:val="007179C7"/>
    <w:rsid w:val="00721448"/>
    <w:rsid w:val="007243C3"/>
    <w:rsid w:val="00724B43"/>
    <w:rsid w:val="00724DF7"/>
    <w:rsid w:val="007350CD"/>
    <w:rsid w:val="00736C23"/>
    <w:rsid w:val="00737035"/>
    <w:rsid w:val="0073705B"/>
    <w:rsid w:val="007378BB"/>
    <w:rsid w:val="00742C13"/>
    <w:rsid w:val="007445A5"/>
    <w:rsid w:val="007472DA"/>
    <w:rsid w:val="007529DD"/>
    <w:rsid w:val="007566D2"/>
    <w:rsid w:val="00757EDD"/>
    <w:rsid w:val="00760092"/>
    <w:rsid w:val="00760C47"/>
    <w:rsid w:val="00761E8E"/>
    <w:rsid w:val="00762B10"/>
    <w:rsid w:val="007638EB"/>
    <w:rsid w:val="00764CFB"/>
    <w:rsid w:val="00770E5B"/>
    <w:rsid w:val="007719BD"/>
    <w:rsid w:val="00773E5B"/>
    <w:rsid w:val="0077497B"/>
    <w:rsid w:val="007776BF"/>
    <w:rsid w:val="00780B49"/>
    <w:rsid w:val="00780F56"/>
    <w:rsid w:val="007814D0"/>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0B9E"/>
    <w:rsid w:val="007C30FA"/>
    <w:rsid w:val="007C6231"/>
    <w:rsid w:val="007C694E"/>
    <w:rsid w:val="007C6C92"/>
    <w:rsid w:val="007D0F31"/>
    <w:rsid w:val="007D122A"/>
    <w:rsid w:val="007D2207"/>
    <w:rsid w:val="007D43C2"/>
    <w:rsid w:val="007D59B9"/>
    <w:rsid w:val="007D62C3"/>
    <w:rsid w:val="007D6C72"/>
    <w:rsid w:val="007D6D17"/>
    <w:rsid w:val="007D7A2C"/>
    <w:rsid w:val="007E0ADD"/>
    <w:rsid w:val="007E246A"/>
    <w:rsid w:val="007E4293"/>
    <w:rsid w:val="007E45EB"/>
    <w:rsid w:val="007E496D"/>
    <w:rsid w:val="007E7D58"/>
    <w:rsid w:val="007E7D6B"/>
    <w:rsid w:val="007E7E9F"/>
    <w:rsid w:val="007F00FE"/>
    <w:rsid w:val="007F17BC"/>
    <w:rsid w:val="007F1D8E"/>
    <w:rsid w:val="007F49C6"/>
    <w:rsid w:val="007F4D6F"/>
    <w:rsid w:val="007F4E79"/>
    <w:rsid w:val="007F6CE6"/>
    <w:rsid w:val="007F73F2"/>
    <w:rsid w:val="00800647"/>
    <w:rsid w:val="00800881"/>
    <w:rsid w:val="00803619"/>
    <w:rsid w:val="00807B32"/>
    <w:rsid w:val="0081040E"/>
    <w:rsid w:val="00811914"/>
    <w:rsid w:val="00812A39"/>
    <w:rsid w:val="00816658"/>
    <w:rsid w:val="00817111"/>
    <w:rsid w:val="0081789C"/>
    <w:rsid w:val="00817B68"/>
    <w:rsid w:val="008224F8"/>
    <w:rsid w:val="00824D3D"/>
    <w:rsid w:val="0082522F"/>
    <w:rsid w:val="0082723A"/>
    <w:rsid w:val="0083008E"/>
    <w:rsid w:val="00831B01"/>
    <w:rsid w:val="00834E48"/>
    <w:rsid w:val="008368D2"/>
    <w:rsid w:val="008369AA"/>
    <w:rsid w:val="00837126"/>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000B"/>
    <w:rsid w:val="00861187"/>
    <w:rsid w:val="008612FA"/>
    <w:rsid w:val="008634F1"/>
    <w:rsid w:val="008708DC"/>
    <w:rsid w:val="00871EB7"/>
    <w:rsid w:val="00872077"/>
    <w:rsid w:val="00873D25"/>
    <w:rsid w:val="00877E0E"/>
    <w:rsid w:val="00880614"/>
    <w:rsid w:val="0088667D"/>
    <w:rsid w:val="0088774D"/>
    <w:rsid w:val="0089013A"/>
    <w:rsid w:val="00890D92"/>
    <w:rsid w:val="00891D26"/>
    <w:rsid w:val="00892543"/>
    <w:rsid w:val="00893591"/>
    <w:rsid w:val="008A42DC"/>
    <w:rsid w:val="008A62F1"/>
    <w:rsid w:val="008B2122"/>
    <w:rsid w:val="008B25A0"/>
    <w:rsid w:val="008B2FE3"/>
    <w:rsid w:val="008B4791"/>
    <w:rsid w:val="008C13AB"/>
    <w:rsid w:val="008C17E6"/>
    <w:rsid w:val="008C4098"/>
    <w:rsid w:val="008C588A"/>
    <w:rsid w:val="008C5D0D"/>
    <w:rsid w:val="008C61D0"/>
    <w:rsid w:val="008C6379"/>
    <w:rsid w:val="008C66AF"/>
    <w:rsid w:val="008C77B8"/>
    <w:rsid w:val="008D0586"/>
    <w:rsid w:val="008D6F62"/>
    <w:rsid w:val="008D76A2"/>
    <w:rsid w:val="008F0777"/>
    <w:rsid w:val="008F59EB"/>
    <w:rsid w:val="009012E1"/>
    <w:rsid w:val="00912848"/>
    <w:rsid w:val="00913983"/>
    <w:rsid w:val="00913EA6"/>
    <w:rsid w:val="00914081"/>
    <w:rsid w:val="00916E08"/>
    <w:rsid w:val="009175E4"/>
    <w:rsid w:val="00922D82"/>
    <w:rsid w:val="00924C75"/>
    <w:rsid w:val="00927EF2"/>
    <w:rsid w:val="009314F6"/>
    <w:rsid w:val="009316A0"/>
    <w:rsid w:val="00932B39"/>
    <w:rsid w:val="00933F8D"/>
    <w:rsid w:val="00935A4E"/>
    <w:rsid w:val="009414BF"/>
    <w:rsid w:val="009429C4"/>
    <w:rsid w:val="0094336F"/>
    <w:rsid w:val="00943454"/>
    <w:rsid w:val="009467C7"/>
    <w:rsid w:val="009509C4"/>
    <w:rsid w:val="0095150D"/>
    <w:rsid w:val="00962615"/>
    <w:rsid w:val="00965713"/>
    <w:rsid w:val="00965866"/>
    <w:rsid w:val="00976487"/>
    <w:rsid w:val="0098061D"/>
    <w:rsid w:val="009814CD"/>
    <w:rsid w:val="0098215A"/>
    <w:rsid w:val="009830E7"/>
    <w:rsid w:val="0098444C"/>
    <w:rsid w:val="00985392"/>
    <w:rsid w:val="0098539C"/>
    <w:rsid w:val="00985762"/>
    <w:rsid w:val="009859F9"/>
    <w:rsid w:val="009862B7"/>
    <w:rsid w:val="00986676"/>
    <w:rsid w:val="009867D3"/>
    <w:rsid w:val="00986EFF"/>
    <w:rsid w:val="00987B63"/>
    <w:rsid w:val="00987E92"/>
    <w:rsid w:val="00987F1A"/>
    <w:rsid w:val="009928A3"/>
    <w:rsid w:val="00992CEE"/>
    <w:rsid w:val="00994EE7"/>
    <w:rsid w:val="00994F39"/>
    <w:rsid w:val="00995F4F"/>
    <w:rsid w:val="00996419"/>
    <w:rsid w:val="00997040"/>
    <w:rsid w:val="00997F9B"/>
    <w:rsid w:val="009A13A2"/>
    <w:rsid w:val="009A1B07"/>
    <w:rsid w:val="009A1D6E"/>
    <w:rsid w:val="009A25B6"/>
    <w:rsid w:val="009A3B8D"/>
    <w:rsid w:val="009A5A52"/>
    <w:rsid w:val="009A644F"/>
    <w:rsid w:val="009A66AB"/>
    <w:rsid w:val="009B7903"/>
    <w:rsid w:val="009C075B"/>
    <w:rsid w:val="009C0BEB"/>
    <w:rsid w:val="009C4638"/>
    <w:rsid w:val="009C789B"/>
    <w:rsid w:val="009D0011"/>
    <w:rsid w:val="009D3AB6"/>
    <w:rsid w:val="009D6B8E"/>
    <w:rsid w:val="009E1EF5"/>
    <w:rsid w:val="009E2057"/>
    <w:rsid w:val="009E34B3"/>
    <w:rsid w:val="009E63C0"/>
    <w:rsid w:val="009E6DB3"/>
    <w:rsid w:val="009E74C9"/>
    <w:rsid w:val="009F00BE"/>
    <w:rsid w:val="009F1FD8"/>
    <w:rsid w:val="009F6A97"/>
    <w:rsid w:val="009F7FF2"/>
    <w:rsid w:val="00A0018E"/>
    <w:rsid w:val="00A0081F"/>
    <w:rsid w:val="00A029DA"/>
    <w:rsid w:val="00A02A6F"/>
    <w:rsid w:val="00A03547"/>
    <w:rsid w:val="00A05003"/>
    <w:rsid w:val="00A05391"/>
    <w:rsid w:val="00A108B0"/>
    <w:rsid w:val="00A13339"/>
    <w:rsid w:val="00A17DD8"/>
    <w:rsid w:val="00A209AE"/>
    <w:rsid w:val="00A23113"/>
    <w:rsid w:val="00A23930"/>
    <w:rsid w:val="00A242F8"/>
    <w:rsid w:val="00A26BCB"/>
    <w:rsid w:val="00A26EAE"/>
    <w:rsid w:val="00A30006"/>
    <w:rsid w:val="00A311CE"/>
    <w:rsid w:val="00A32311"/>
    <w:rsid w:val="00A33CB8"/>
    <w:rsid w:val="00A37B15"/>
    <w:rsid w:val="00A40DAB"/>
    <w:rsid w:val="00A45E7F"/>
    <w:rsid w:val="00A46563"/>
    <w:rsid w:val="00A4658B"/>
    <w:rsid w:val="00A47DF3"/>
    <w:rsid w:val="00A52691"/>
    <w:rsid w:val="00A5359C"/>
    <w:rsid w:val="00A54262"/>
    <w:rsid w:val="00A54F31"/>
    <w:rsid w:val="00A6387D"/>
    <w:rsid w:val="00A65667"/>
    <w:rsid w:val="00A662F3"/>
    <w:rsid w:val="00A679B4"/>
    <w:rsid w:val="00A7015D"/>
    <w:rsid w:val="00A718C2"/>
    <w:rsid w:val="00A72282"/>
    <w:rsid w:val="00A815A6"/>
    <w:rsid w:val="00A81BCF"/>
    <w:rsid w:val="00A82E08"/>
    <w:rsid w:val="00A84E77"/>
    <w:rsid w:val="00A85486"/>
    <w:rsid w:val="00A857BB"/>
    <w:rsid w:val="00A86C30"/>
    <w:rsid w:val="00A90007"/>
    <w:rsid w:val="00A90DBC"/>
    <w:rsid w:val="00A94780"/>
    <w:rsid w:val="00A95544"/>
    <w:rsid w:val="00A96652"/>
    <w:rsid w:val="00A972CD"/>
    <w:rsid w:val="00A974D1"/>
    <w:rsid w:val="00AA17ED"/>
    <w:rsid w:val="00AA202B"/>
    <w:rsid w:val="00AA3DFA"/>
    <w:rsid w:val="00AA5FA0"/>
    <w:rsid w:val="00AA63F5"/>
    <w:rsid w:val="00AA79E7"/>
    <w:rsid w:val="00AB1280"/>
    <w:rsid w:val="00AB1906"/>
    <w:rsid w:val="00AB46A7"/>
    <w:rsid w:val="00AB4791"/>
    <w:rsid w:val="00AC5513"/>
    <w:rsid w:val="00AD0F4E"/>
    <w:rsid w:val="00AD5983"/>
    <w:rsid w:val="00AD6749"/>
    <w:rsid w:val="00AD7FAB"/>
    <w:rsid w:val="00AE2112"/>
    <w:rsid w:val="00AE3F3B"/>
    <w:rsid w:val="00AE3F49"/>
    <w:rsid w:val="00AE7576"/>
    <w:rsid w:val="00AE77DD"/>
    <w:rsid w:val="00AF0E78"/>
    <w:rsid w:val="00AF2130"/>
    <w:rsid w:val="00AF324F"/>
    <w:rsid w:val="00AF33E5"/>
    <w:rsid w:val="00B01C80"/>
    <w:rsid w:val="00B04118"/>
    <w:rsid w:val="00B06CEE"/>
    <w:rsid w:val="00B07486"/>
    <w:rsid w:val="00B07595"/>
    <w:rsid w:val="00B07D5F"/>
    <w:rsid w:val="00B10222"/>
    <w:rsid w:val="00B142AD"/>
    <w:rsid w:val="00B14372"/>
    <w:rsid w:val="00B16088"/>
    <w:rsid w:val="00B167AD"/>
    <w:rsid w:val="00B170A0"/>
    <w:rsid w:val="00B20712"/>
    <w:rsid w:val="00B22904"/>
    <w:rsid w:val="00B2661D"/>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56FBE"/>
    <w:rsid w:val="00B61D75"/>
    <w:rsid w:val="00B62731"/>
    <w:rsid w:val="00B629E0"/>
    <w:rsid w:val="00B62FF1"/>
    <w:rsid w:val="00B635AD"/>
    <w:rsid w:val="00B63BBD"/>
    <w:rsid w:val="00B65398"/>
    <w:rsid w:val="00B670EF"/>
    <w:rsid w:val="00B7113E"/>
    <w:rsid w:val="00B71963"/>
    <w:rsid w:val="00B71AB1"/>
    <w:rsid w:val="00B71C4F"/>
    <w:rsid w:val="00B73468"/>
    <w:rsid w:val="00B75C77"/>
    <w:rsid w:val="00B75CE5"/>
    <w:rsid w:val="00B8251F"/>
    <w:rsid w:val="00B84BE2"/>
    <w:rsid w:val="00B86F67"/>
    <w:rsid w:val="00B908B9"/>
    <w:rsid w:val="00B912DC"/>
    <w:rsid w:val="00B932E6"/>
    <w:rsid w:val="00B93820"/>
    <w:rsid w:val="00B9478C"/>
    <w:rsid w:val="00B96BB7"/>
    <w:rsid w:val="00BA30DE"/>
    <w:rsid w:val="00BA6605"/>
    <w:rsid w:val="00BA6BC0"/>
    <w:rsid w:val="00BA78F6"/>
    <w:rsid w:val="00BB24A2"/>
    <w:rsid w:val="00BB4AD9"/>
    <w:rsid w:val="00BB5B51"/>
    <w:rsid w:val="00BB75F0"/>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004"/>
    <w:rsid w:val="00BE4B70"/>
    <w:rsid w:val="00BF07CF"/>
    <w:rsid w:val="00C01047"/>
    <w:rsid w:val="00C0794E"/>
    <w:rsid w:val="00C13ACD"/>
    <w:rsid w:val="00C14519"/>
    <w:rsid w:val="00C21268"/>
    <w:rsid w:val="00C2231A"/>
    <w:rsid w:val="00C22780"/>
    <w:rsid w:val="00C22D54"/>
    <w:rsid w:val="00C23C76"/>
    <w:rsid w:val="00C24808"/>
    <w:rsid w:val="00C264C0"/>
    <w:rsid w:val="00C30D8C"/>
    <w:rsid w:val="00C32889"/>
    <w:rsid w:val="00C33D6B"/>
    <w:rsid w:val="00C34ABC"/>
    <w:rsid w:val="00C35169"/>
    <w:rsid w:val="00C35F8E"/>
    <w:rsid w:val="00C36BD9"/>
    <w:rsid w:val="00C37E1A"/>
    <w:rsid w:val="00C40908"/>
    <w:rsid w:val="00C4333D"/>
    <w:rsid w:val="00C44CBD"/>
    <w:rsid w:val="00C46AE5"/>
    <w:rsid w:val="00C50213"/>
    <w:rsid w:val="00C510E6"/>
    <w:rsid w:val="00C512FF"/>
    <w:rsid w:val="00C5258F"/>
    <w:rsid w:val="00C5485F"/>
    <w:rsid w:val="00C554FC"/>
    <w:rsid w:val="00C57BAB"/>
    <w:rsid w:val="00C61EA1"/>
    <w:rsid w:val="00C6252B"/>
    <w:rsid w:val="00C62C25"/>
    <w:rsid w:val="00C66A71"/>
    <w:rsid w:val="00C710B7"/>
    <w:rsid w:val="00C71262"/>
    <w:rsid w:val="00C73989"/>
    <w:rsid w:val="00C76098"/>
    <w:rsid w:val="00C76331"/>
    <w:rsid w:val="00C8099E"/>
    <w:rsid w:val="00C84382"/>
    <w:rsid w:val="00C87DD3"/>
    <w:rsid w:val="00C87DDE"/>
    <w:rsid w:val="00C90911"/>
    <w:rsid w:val="00C917EA"/>
    <w:rsid w:val="00C93DE0"/>
    <w:rsid w:val="00C97834"/>
    <w:rsid w:val="00CA14E2"/>
    <w:rsid w:val="00CA1C88"/>
    <w:rsid w:val="00CA239B"/>
    <w:rsid w:val="00CA25AD"/>
    <w:rsid w:val="00CA395A"/>
    <w:rsid w:val="00CA456E"/>
    <w:rsid w:val="00CA4CBC"/>
    <w:rsid w:val="00CA5525"/>
    <w:rsid w:val="00CA5600"/>
    <w:rsid w:val="00CA7767"/>
    <w:rsid w:val="00CA7AA5"/>
    <w:rsid w:val="00CB055A"/>
    <w:rsid w:val="00CB0757"/>
    <w:rsid w:val="00CB2203"/>
    <w:rsid w:val="00CB2B74"/>
    <w:rsid w:val="00CB65A6"/>
    <w:rsid w:val="00CB741D"/>
    <w:rsid w:val="00CC0963"/>
    <w:rsid w:val="00CC3BE0"/>
    <w:rsid w:val="00CC6498"/>
    <w:rsid w:val="00CC696C"/>
    <w:rsid w:val="00CC6DE6"/>
    <w:rsid w:val="00CC6E3D"/>
    <w:rsid w:val="00CD015E"/>
    <w:rsid w:val="00CD1698"/>
    <w:rsid w:val="00CD2E82"/>
    <w:rsid w:val="00CD7430"/>
    <w:rsid w:val="00CE00D4"/>
    <w:rsid w:val="00CE268E"/>
    <w:rsid w:val="00CE5128"/>
    <w:rsid w:val="00CE6ED9"/>
    <w:rsid w:val="00CF4797"/>
    <w:rsid w:val="00CF4EED"/>
    <w:rsid w:val="00D00B0D"/>
    <w:rsid w:val="00D021DE"/>
    <w:rsid w:val="00D02296"/>
    <w:rsid w:val="00D02AB3"/>
    <w:rsid w:val="00D02BF2"/>
    <w:rsid w:val="00D0360C"/>
    <w:rsid w:val="00D0438B"/>
    <w:rsid w:val="00D04B30"/>
    <w:rsid w:val="00D10618"/>
    <w:rsid w:val="00D15F5A"/>
    <w:rsid w:val="00D2167A"/>
    <w:rsid w:val="00D24452"/>
    <w:rsid w:val="00D2452A"/>
    <w:rsid w:val="00D2514E"/>
    <w:rsid w:val="00D32E36"/>
    <w:rsid w:val="00D34AA9"/>
    <w:rsid w:val="00D350C4"/>
    <w:rsid w:val="00D40291"/>
    <w:rsid w:val="00D41819"/>
    <w:rsid w:val="00D41C6E"/>
    <w:rsid w:val="00D426C6"/>
    <w:rsid w:val="00D43B14"/>
    <w:rsid w:val="00D44B13"/>
    <w:rsid w:val="00D45CA9"/>
    <w:rsid w:val="00D47606"/>
    <w:rsid w:val="00D54633"/>
    <w:rsid w:val="00D54C0E"/>
    <w:rsid w:val="00D566CF"/>
    <w:rsid w:val="00D61E68"/>
    <w:rsid w:val="00D62229"/>
    <w:rsid w:val="00D63B6D"/>
    <w:rsid w:val="00D66172"/>
    <w:rsid w:val="00D70D32"/>
    <w:rsid w:val="00D71659"/>
    <w:rsid w:val="00D72A53"/>
    <w:rsid w:val="00D73325"/>
    <w:rsid w:val="00D737F1"/>
    <w:rsid w:val="00D823C3"/>
    <w:rsid w:val="00D83420"/>
    <w:rsid w:val="00D86DB9"/>
    <w:rsid w:val="00D8725B"/>
    <w:rsid w:val="00D913D0"/>
    <w:rsid w:val="00D939E9"/>
    <w:rsid w:val="00D941F8"/>
    <w:rsid w:val="00D95D2B"/>
    <w:rsid w:val="00D9719F"/>
    <w:rsid w:val="00DA04CA"/>
    <w:rsid w:val="00DA189C"/>
    <w:rsid w:val="00DA41AE"/>
    <w:rsid w:val="00DA42AE"/>
    <w:rsid w:val="00DA539F"/>
    <w:rsid w:val="00DA5972"/>
    <w:rsid w:val="00DB1EB0"/>
    <w:rsid w:val="00DB2090"/>
    <w:rsid w:val="00DB48C8"/>
    <w:rsid w:val="00DB7216"/>
    <w:rsid w:val="00DC0D17"/>
    <w:rsid w:val="00DC1B6D"/>
    <w:rsid w:val="00DC3DAE"/>
    <w:rsid w:val="00DC5EEF"/>
    <w:rsid w:val="00DC6BF4"/>
    <w:rsid w:val="00DC728C"/>
    <w:rsid w:val="00DD0098"/>
    <w:rsid w:val="00DD0477"/>
    <w:rsid w:val="00DD08ED"/>
    <w:rsid w:val="00DD26F2"/>
    <w:rsid w:val="00DE03FA"/>
    <w:rsid w:val="00DE5794"/>
    <w:rsid w:val="00DE7241"/>
    <w:rsid w:val="00DF10C4"/>
    <w:rsid w:val="00DF4AEE"/>
    <w:rsid w:val="00DF763A"/>
    <w:rsid w:val="00E01709"/>
    <w:rsid w:val="00E02CD0"/>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32E3"/>
    <w:rsid w:val="00E54B1C"/>
    <w:rsid w:val="00E6018F"/>
    <w:rsid w:val="00E606E4"/>
    <w:rsid w:val="00E612EF"/>
    <w:rsid w:val="00E61CF2"/>
    <w:rsid w:val="00E650A3"/>
    <w:rsid w:val="00E6590A"/>
    <w:rsid w:val="00E67B8D"/>
    <w:rsid w:val="00E67E43"/>
    <w:rsid w:val="00E7022B"/>
    <w:rsid w:val="00E733A4"/>
    <w:rsid w:val="00E74DE9"/>
    <w:rsid w:val="00E7570E"/>
    <w:rsid w:val="00E7664F"/>
    <w:rsid w:val="00E77034"/>
    <w:rsid w:val="00E77CA6"/>
    <w:rsid w:val="00E82500"/>
    <w:rsid w:val="00E82CFD"/>
    <w:rsid w:val="00E834D5"/>
    <w:rsid w:val="00E854BE"/>
    <w:rsid w:val="00E90301"/>
    <w:rsid w:val="00E9085E"/>
    <w:rsid w:val="00E93518"/>
    <w:rsid w:val="00E93CD1"/>
    <w:rsid w:val="00E9688B"/>
    <w:rsid w:val="00EA1127"/>
    <w:rsid w:val="00EA280D"/>
    <w:rsid w:val="00EA5F3F"/>
    <w:rsid w:val="00EA6C34"/>
    <w:rsid w:val="00EA7202"/>
    <w:rsid w:val="00EA78F4"/>
    <w:rsid w:val="00EB0337"/>
    <w:rsid w:val="00EB07E4"/>
    <w:rsid w:val="00EB24DB"/>
    <w:rsid w:val="00EB6AF1"/>
    <w:rsid w:val="00EB6C98"/>
    <w:rsid w:val="00EB7353"/>
    <w:rsid w:val="00EC095D"/>
    <w:rsid w:val="00EC0BEA"/>
    <w:rsid w:val="00EC138E"/>
    <w:rsid w:val="00EC1482"/>
    <w:rsid w:val="00EC33B6"/>
    <w:rsid w:val="00EC5417"/>
    <w:rsid w:val="00EC58C0"/>
    <w:rsid w:val="00EC74BB"/>
    <w:rsid w:val="00ED3D49"/>
    <w:rsid w:val="00ED50D6"/>
    <w:rsid w:val="00EE0F05"/>
    <w:rsid w:val="00EE3D16"/>
    <w:rsid w:val="00EE4387"/>
    <w:rsid w:val="00EE5B45"/>
    <w:rsid w:val="00EE5C3F"/>
    <w:rsid w:val="00EE66F9"/>
    <w:rsid w:val="00EF0539"/>
    <w:rsid w:val="00EF2927"/>
    <w:rsid w:val="00EF4076"/>
    <w:rsid w:val="00EF4A5E"/>
    <w:rsid w:val="00EF5275"/>
    <w:rsid w:val="00EF5F27"/>
    <w:rsid w:val="00EF6387"/>
    <w:rsid w:val="00EF66B4"/>
    <w:rsid w:val="00F03114"/>
    <w:rsid w:val="00F03381"/>
    <w:rsid w:val="00F048B6"/>
    <w:rsid w:val="00F06022"/>
    <w:rsid w:val="00F07420"/>
    <w:rsid w:val="00F07BA2"/>
    <w:rsid w:val="00F13F02"/>
    <w:rsid w:val="00F1487B"/>
    <w:rsid w:val="00F14E3B"/>
    <w:rsid w:val="00F14FB3"/>
    <w:rsid w:val="00F16357"/>
    <w:rsid w:val="00F2007A"/>
    <w:rsid w:val="00F2150B"/>
    <w:rsid w:val="00F242FC"/>
    <w:rsid w:val="00F245F5"/>
    <w:rsid w:val="00F25905"/>
    <w:rsid w:val="00F26987"/>
    <w:rsid w:val="00F321C9"/>
    <w:rsid w:val="00F32DB3"/>
    <w:rsid w:val="00F33413"/>
    <w:rsid w:val="00F35113"/>
    <w:rsid w:val="00F36793"/>
    <w:rsid w:val="00F36DFE"/>
    <w:rsid w:val="00F4024D"/>
    <w:rsid w:val="00F41A1D"/>
    <w:rsid w:val="00F42D26"/>
    <w:rsid w:val="00F44C0C"/>
    <w:rsid w:val="00F4579E"/>
    <w:rsid w:val="00F45BCB"/>
    <w:rsid w:val="00F51E62"/>
    <w:rsid w:val="00F52EF2"/>
    <w:rsid w:val="00F53D40"/>
    <w:rsid w:val="00F54EC6"/>
    <w:rsid w:val="00F5524A"/>
    <w:rsid w:val="00F55703"/>
    <w:rsid w:val="00F61A45"/>
    <w:rsid w:val="00F630DB"/>
    <w:rsid w:val="00F65855"/>
    <w:rsid w:val="00F67D4D"/>
    <w:rsid w:val="00F70965"/>
    <w:rsid w:val="00F72B6B"/>
    <w:rsid w:val="00F7384E"/>
    <w:rsid w:val="00F74638"/>
    <w:rsid w:val="00F7544D"/>
    <w:rsid w:val="00F766C3"/>
    <w:rsid w:val="00F82375"/>
    <w:rsid w:val="00F83834"/>
    <w:rsid w:val="00F86EB4"/>
    <w:rsid w:val="00F87B2A"/>
    <w:rsid w:val="00F91034"/>
    <w:rsid w:val="00F93170"/>
    <w:rsid w:val="00F93208"/>
    <w:rsid w:val="00FA2410"/>
    <w:rsid w:val="00FA3192"/>
    <w:rsid w:val="00FB09A1"/>
    <w:rsid w:val="00FB0DBF"/>
    <w:rsid w:val="00FB111F"/>
    <w:rsid w:val="00FB20BA"/>
    <w:rsid w:val="00FB3110"/>
    <w:rsid w:val="00FB3ACB"/>
    <w:rsid w:val="00FB5333"/>
    <w:rsid w:val="00FB7D85"/>
    <w:rsid w:val="00FC05AA"/>
    <w:rsid w:val="00FC099D"/>
    <w:rsid w:val="00FC1518"/>
    <w:rsid w:val="00FC4F01"/>
    <w:rsid w:val="00FD26BB"/>
    <w:rsid w:val="00FD2B92"/>
    <w:rsid w:val="00FD4534"/>
    <w:rsid w:val="00FD6129"/>
    <w:rsid w:val="00FD7271"/>
    <w:rsid w:val="00FD7276"/>
    <w:rsid w:val="00FD7DFA"/>
    <w:rsid w:val="00FE0124"/>
    <w:rsid w:val="00FE10E6"/>
    <w:rsid w:val="00FE12F6"/>
    <w:rsid w:val="00FE1BE3"/>
    <w:rsid w:val="00FE351E"/>
    <w:rsid w:val="00FE3916"/>
    <w:rsid w:val="00FE5E69"/>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pPr>
    <w:rPr>
      <w:rFonts w:cs="Calibri"/>
      <w:b/>
      <w:bCs/>
      <w:sz w:val="22"/>
      <w:szCs w:val="22"/>
    </w:rPr>
  </w:style>
  <w:style w:type="paragraph" w:customStyle="1" w:styleId="BlockQuotation">
    <w:name w:val="Block Quotation"/>
    <w:basedOn w:val="a"/>
    <w:uiPriority w:val="99"/>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paragraph" w:styleId="a3">
    <w:name w:val="Balloon Text"/>
    <w:basedOn w:val="a"/>
    <w:link w:val="a4"/>
    <w:uiPriority w:val="99"/>
    <w:semiHidden/>
    <w:rsid w:val="00060B2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60B21"/>
    <w:rPr>
      <w:rFonts w:ascii="Tahoma" w:hAnsi="Tahoma" w:cs="Tahoma"/>
      <w:sz w:val="16"/>
      <w:szCs w:val="16"/>
    </w:rPr>
  </w:style>
  <w:style w:type="table" w:styleId="a5">
    <w:name w:val="Table Grid"/>
    <w:basedOn w:val="a1"/>
    <w:uiPriority w:val="99"/>
    <w:rsid w:val="00FE3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pPr>
    <w:rPr>
      <w:rFonts w:ascii="Arial" w:hAnsi="Arial" w:cs="Arial"/>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rsid w:val="008B2122"/>
    <w:pPr>
      <w:tabs>
        <w:tab w:val="center" w:pos="4677"/>
        <w:tab w:val="right" w:pos="9355"/>
      </w:tabs>
      <w:spacing w:after="0" w:line="240" w:lineRule="auto"/>
    </w:pPr>
  </w:style>
  <w:style w:type="character" w:customStyle="1" w:styleId="a8">
    <w:name w:val="Верхний колонтитул Знак"/>
    <w:link w:val="a7"/>
    <w:uiPriority w:val="99"/>
    <w:locked/>
    <w:rsid w:val="008B2122"/>
    <w:rPr>
      <w:rFonts w:cs="Times New Roman"/>
    </w:rPr>
  </w:style>
  <w:style w:type="paragraph" w:styleId="a9">
    <w:name w:val="footer"/>
    <w:basedOn w:val="a"/>
    <w:link w:val="aa"/>
    <w:uiPriority w:val="99"/>
    <w:semiHidden/>
    <w:rsid w:val="008B2122"/>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8B2122"/>
    <w:rPr>
      <w:rFonts w:cs="Times New Roman"/>
    </w:rPr>
  </w:style>
  <w:style w:type="paragraph" w:customStyle="1" w:styleId="ConsPlusNormal">
    <w:name w:val="ConsPlusNormal"/>
    <w:uiPriority w:val="99"/>
    <w:rsid w:val="00702494"/>
    <w:pPr>
      <w:autoSpaceDE w:val="0"/>
      <w:autoSpaceDN w:val="0"/>
      <w:adjustRightInd w:val="0"/>
    </w:pPr>
    <w:rPr>
      <w:rFonts w:ascii="Arial" w:hAnsi="Arial" w:cs="Arial"/>
    </w:rPr>
  </w:style>
  <w:style w:type="paragraph" w:customStyle="1" w:styleId="2">
    <w:name w:val="Стиль2"/>
    <w:basedOn w:val="a"/>
    <w:uiPriority w:val="99"/>
    <w:rsid w:val="009A3B8D"/>
  </w:style>
  <w:style w:type="character" w:styleId="ab">
    <w:name w:val="Hyperlink"/>
    <w:uiPriority w:val="99"/>
    <w:rsid w:val="00F14E3B"/>
    <w:rPr>
      <w:rFonts w:cs="Times New Roman"/>
      <w:color w:val="0000FF"/>
      <w:u w:val="single"/>
    </w:rPr>
  </w:style>
  <w:style w:type="paragraph" w:customStyle="1" w:styleId="Default">
    <w:name w:val="Default"/>
    <w:uiPriority w:val="99"/>
    <w:rsid w:val="00BB5B51"/>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unhideWhenUsed/>
    <w:rsid w:val="00595019"/>
    <w:rPr>
      <w:sz w:val="20"/>
      <w:szCs w:val="20"/>
    </w:rPr>
  </w:style>
  <w:style w:type="character" w:customStyle="1" w:styleId="ad">
    <w:name w:val="Текст сноски Знак"/>
    <w:basedOn w:val="a0"/>
    <w:link w:val="ac"/>
    <w:uiPriority w:val="99"/>
    <w:rsid w:val="00595019"/>
  </w:style>
  <w:style w:type="character" w:styleId="ae">
    <w:name w:val="footnote reference"/>
    <w:uiPriority w:val="99"/>
    <w:unhideWhenUsed/>
    <w:rsid w:val="00595019"/>
    <w:rPr>
      <w:vertAlign w:val="superscript"/>
    </w:rPr>
  </w:style>
  <w:style w:type="paragraph" w:customStyle="1" w:styleId="formattext">
    <w:name w:val="formattext"/>
    <w:basedOn w:val="a"/>
    <w:rsid w:val="00D15F5A"/>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157B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E2B8-33F9-4F2D-B444-F9626465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Полякова</cp:lastModifiedBy>
  <cp:revision>2</cp:revision>
  <cp:lastPrinted>2019-11-26T05:36:00Z</cp:lastPrinted>
  <dcterms:created xsi:type="dcterms:W3CDTF">2023-01-23T09:06:00Z</dcterms:created>
  <dcterms:modified xsi:type="dcterms:W3CDTF">2023-01-23T09:06:00Z</dcterms:modified>
</cp:coreProperties>
</file>