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545F7">
        <w:trPr>
          <w:trHeight w:val="2539"/>
        </w:trPr>
        <w:tc>
          <w:tcPr>
            <w:tcW w:w="4478" w:type="dxa"/>
            <w:shd w:val="clear" w:color="auto" w:fill="auto"/>
          </w:tcPr>
          <w:p w:rsidR="006545F7" w:rsidRDefault="00E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 wp14:anchorId="0A96B1CA" wp14:editId="522F560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5F7" w:rsidRDefault="00E512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545F7" w:rsidRDefault="00E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6545F7" w:rsidRDefault="00E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6545F7" w:rsidRDefault="00E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6545F7" w:rsidRDefault="00E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6545F7" w:rsidRDefault="00E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6545F7" w:rsidRDefault="00E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545F7" w:rsidRDefault="006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45F7" w:rsidRPr="00431F69" w:rsidRDefault="0043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UnoMark__503_176095169"/>
            <w:bookmarkEnd w:id="0"/>
            <w:r w:rsidRPr="00431F69">
              <w:rPr>
                <w:rFonts w:ascii="Times New Roman" w:hAnsi="Times New Roman" w:cs="Times New Roman"/>
                <w:sz w:val="28"/>
                <w:szCs w:val="28"/>
              </w:rPr>
              <w:t>04.03.2022 № 400</w:t>
            </w:r>
            <w:r w:rsidR="007E5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1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545F7" w:rsidRDefault="006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5F7" w:rsidRDefault="00E51293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 признании утратившим силу постановления администрации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округ от 23.04.2020 № 900-п «Об утверждении порядка выдачи и ведения учета свидетельств об осуществлении перевозок по муниципальному маршруту регулярных перевозок и карт маршрута регулярных перевозок по муниципальным маршрутам регулярных перевоз</w:t>
      </w:r>
      <w:r w:rsidR="00431F69">
        <w:rPr>
          <w:rFonts w:ascii="Times New Roman" w:eastAsia="Calibri" w:hAnsi="Times New Roman" w:cs="Times New Roman"/>
          <w:bCs/>
          <w:sz w:val="28"/>
          <w:szCs w:val="28"/>
        </w:rPr>
        <w:t>ок на территории</w:t>
      </w:r>
      <w:r w:rsidR="001A5F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1F69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="00431F69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</w:t>
      </w:r>
      <w:r w:rsidR="005924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1F69">
        <w:rPr>
          <w:rFonts w:ascii="Times New Roman" w:eastAsia="Calibri" w:hAnsi="Times New Roman" w:cs="Times New Roman"/>
          <w:bCs/>
          <w:sz w:val="28"/>
          <w:szCs w:val="28"/>
        </w:rPr>
        <w:t>Соль-</w:t>
      </w:r>
      <w:proofErr w:type="spellStart"/>
      <w:r w:rsidR="00431F69">
        <w:rPr>
          <w:rFonts w:ascii="Times New Roman" w:eastAsia="Calibri" w:hAnsi="Times New Roman" w:cs="Times New Roman"/>
          <w:bCs/>
          <w:sz w:val="28"/>
          <w:szCs w:val="28"/>
        </w:rPr>
        <w:t>Илецкий</w:t>
      </w:r>
      <w:proofErr w:type="spellEnd"/>
      <w:r w:rsidR="00431F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городской</w:t>
      </w:r>
      <w:r w:rsidR="00431F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округ»</w:t>
      </w:r>
    </w:p>
    <w:p w:rsidR="006545F7" w:rsidRDefault="006545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924B1" w:rsidRDefault="005924B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6545F7" w:rsidRDefault="00E51293" w:rsidP="001A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color w:val="000000"/>
          <w:sz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431F69">
        <w:rPr>
          <w:rStyle w:val="InternetLink"/>
          <w:rFonts w:ascii="Times New Roman" w:eastAsia="Calibri" w:hAnsi="Times New Roman" w:cs="Times New Roman"/>
          <w:color w:val="auto"/>
          <w:sz w:val="28"/>
          <w:szCs w:val="28"/>
          <w:u w:val="none"/>
        </w:rPr>
        <w:t>статьей 16</w:t>
      </w:r>
      <w:r w:rsidRPr="00431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 статьей 21 Федерального закона от 13.07.2015 </w:t>
      </w:r>
      <w:r>
        <w:rPr>
          <w:rFonts w:ascii="Times New Roman" w:eastAsia="Times New Roman" w:hAnsi="Times New Roman" w:cs="Calibri"/>
          <w:color w:val="000000"/>
          <w:sz w:val="28"/>
        </w:rPr>
        <w:br/>
        <w:t xml:space="preserve">№ 220-ФЗ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1A5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№ 355-п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28.02.2022 «Об утверждении административного регламента по муниципальной услуги - «Выдача,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постановляю:</w:t>
      </w:r>
      <w:proofErr w:type="gramEnd"/>
    </w:p>
    <w:p w:rsidR="006545F7" w:rsidRDefault="001A5FEE" w:rsidP="001A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образования Соль-</w:t>
      </w:r>
      <w:proofErr w:type="spellStart"/>
      <w:r w:rsidR="00E5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E5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E51293">
        <w:t xml:space="preserve"> </w:t>
      </w:r>
      <w:r w:rsidR="00E5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23.04.2020 № 900-п «Об утверждении порядка </w:t>
      </w:r>
      <w:r w:rsidR="00E5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выдачи и ведения учета свидетельств об осуществлении перевозок по муниципальному маршруту регулярных перевозок и карт маршрута регулярных перевозок по муниципальным маршрутам регулярных перевозок на территории муниципального образования Соль-</w:t>
      </w:r>
      <w:proofErr w:type="spellStart"/>
      <w:r w:rsidR="00E5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E5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E5129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5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силу.</w:t>
      </w:r>
    </w:p>
    <w:p w:rsidR="006545F7" w:rsidRDefault="00E51293" w:rsidP="001A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5F7" w:rsidRDefault="00E51293" w:rsidP="001A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7" w:rsidRDefault="00E512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45F7" w:rsidRDefault="00E512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  В.И. Дубровин</w:t>
      </w: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E" w:rsidRDefault="001A5F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F7" w:rsidRDefault="00E512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bookmarkStart w:id="1" w:name="_GoBack"/>
      <w:bookmarkEnd w:id="1"/>
      <w:proofErr w:type="gramEnd"/>
    </w:p>
    <w:sectPr w:rsidR="006545F7" w:rsidSect="001A5FEE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7"/>
    <w:rsid w:val="001A5FEE"/>
    <w:rsid w:val="00431F69"/>
    <w:rsid w:val="005924B1"/>
    <w:rsid w:val="006545F7"/>
    <w:rsid w:val="006B2FED"/>
    <w:rsid w:val="007E5FD1"/>
    <w:rsid w:val="008B5501"/>
    <w:rsid w:val="00E51293"/>
    <w:rsid w:val="00E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7B0C2E"/>
  </w:style>
  <w:style w:type="character" w:styleId="a4">
    <w:name w:val="page number"/>
    <w:basedOn w:val="a0"/>
    <w:qFormat/>
    <w:rsid w:val="007B0C2E"/>
  </w:style>
  <w:style w:type="character" w:customStyle="1" w:styleId="a5">
    <w:name w:val="Текст выноски Знак"/>
    <w:basedOn w:val="a0"/>
    <w:uiPriority w:val="99"/>
    <w:semiHidden/>
    <w:qFormat/>
    <w:rsid w:val="007B0C2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9">
    <w:name w:val="header"/>
    <w:basedOn w:val="a"/>
    <w:uiPriority w:val="99"/>
    <w:semiHidden/>
    <w:unhideWhenUsed/>
    <w:rsid w:val="007B0C2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7B0C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B0C2E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7B0C2E"/>
  </w:style>
  <w:style w:type="character" w:styleId="a4">
    <w:name w:val="page number"/>
    <w:basedOn w:val="a0"/>
    <w:qFormat/>
    <w:rsid w:val="007B0C2E"/>
  </w:style>
  <w:style w:type="character" w:customStyle="1" w:styleId="a5">
    <w:name w:val="Текст выноски Знак"/>
    <w:basedOn w:val="a0"/>
    <w:uiPriority w:val="99"/>
    <w:semiHidden/>
    <w:qFormat/>
    <w:rsid w:val="007B0C2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9">
    <w:name w:val="header"/>
    <w:basedOn w:val="a"/>
    <w:uiPriority w:val="99"/>
    <w:semiHidden/>
    <w:unhideWhenUsed/>
    <w:rsid w:val="007B0C2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7B0C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B0C2E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7</cp:revision>
  <cp:lastPrinted>2022-03-30T12:31:00Z</cp:lastPrinted>
  <dcterms:created xsi:type="dcterms:W3CDTF">2022-03-14T05:04:00Z</dcterms:created>
  <dcterms:modified xsi:type="dcterms:W3CDTF">2022-03-31T06:27:00Z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