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1F4119">
        <w:trPr>
          <w:trHeight w:hRule="exact" w:val="424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A983D2" wp14:editId="6332F06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101B62" w:rsidP="00101B62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101B62">
              <w:rPr>
                <w:sz w:val="28"/>
                <w:szCs w:val="28"/>
              </w:rPr>
              <w:t>19.10.</w:t>
            </w:r>
            <w:r>
              <w:rPr>
                <w:sz w:val="28"/>
                <w:szCs w:val="28"/>
              </w:rPr>
              <w:t>2021  № 2232-п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1F4119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E82E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956396" w:rsidRDefault="00956396" w:rsidP="00956396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956396" w:rsidRDefault="00956396" w:rsidP="00956396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95639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D83CDB" w:rsidP="00956396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D83CDB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 w:rsidR="00663671"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09521A" w:rsidRPr="00D83CDB" w:rsidRDefault="00D83CDB" w:rsidP="00956396">
      <w:pPr>
        <w:ind w:firstLine="709"/>
        <w:jc w:val="both"/>
        <w:rPr>
          <w:color w:val="000000"/>
          <w:sz w:val="28"/>
          <w:szCs w:val="28"/>
        </w:rPr>
      </w:pPr>
      <w:r w:rsidRPr="00D83CDB">
        <w:rPr>
          <w:color w:val="000000"/>
          <w:sz w:val="28"/>
          <w:szCs w:val="28"/>
        </w:rPr>
        <w:t xml:space="preserve">1.1. </w:t>
      </w:r>
      <w:r w:rsidR="00462141" w:rsidRPr="00D83CDB">
        <w:rPr>
          <w:color w:val="000000"/>
          <w:sz w:val="28"/>
          <w:szCs w:val="28"/>
        </w:rPr>
        <w:t>В пункте</w:t>
      </w:r>
      <w:r w:rsidR="0009521A" w:rsidRPr="00D83CDB">
        <w:rPr>
          <w:color w:val="000000"/>
          <w:sz w:val="28"/>
          <w:szCs w:val="28"/>
        </w:rPr>
        <w:t xml:space="preserve"> 2 постановления: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в абзаце первом и седьмом слова «19 октября 2021 года» заменить словами «2 ноября 2021 года»;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</w:pPr>
      <w:r w:rsidRPr="00BF7991">
        <w:rPr>
          <w:rStyle w:val="10"/>
          <w:sz w:val="28"/>
          <w:szCs w:val="28"/>
          <w:u w:val="none"/>
          <w:lang w:val="ru-RU"/>
        </w:rPr>
        <w:t>дополнить абзацем следующего содержания:</w:t>
      </w:r>
    </w:p>
    <w:p w:rsid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proofErr w:type="gramStart"/>
      <w:r w:rsidRPr="00BF7991">
        <w:rPr>
          <w:rStyle w:val="10"/>
          <w:sz w:val="28"/>
          <w:szCs w:val="28"/>
          <w:u w:val="none"/>
          <w:lang w:val="ru-RU"/>
        </w:rPr>
        <w:t>«С 1 ноября 2021 года государственным и муниципальным организациям, осуществляющим на территории Соль-</w:t>
      </w:r>
      <w:proofErr w:type="spellStart"/>
      <w:r w:rsidRPr="00BF7991">
        <w:rPr>
          <w:rStyle w:val="10"/>
          <w:sz w:val="28"/>
          <w:szCs w:val="28"/>
          <w:u w:val="none"/>
          <w:lang w:val="ru-RU"/>
        </w:rPr>
        <w:t>Илецкого</w:t>
      </w:r>
      <w:proofErr w:type="spellEnd"/>
      <w:r w:rsidRPr="00BF7991">
        <w:rPr>
          <w:rStyle w:val="10"/>
          <w:sz w:val="28"/>
          <w:szCs w:val="28"/>
          <w:u w:val="none"/>
          <w:lang w:val="ru-RU"/>
        </w:rPr>
        <w:t xml:space="preserve"> городского округа театральную, концертную деятельность, оказывать соответствующие услуги зрителям (за исключением зрителей в возрасте до 18 лет) при предъявлении ими </w:t>
      </w:r>
      <w:r w:rsidRPr="00BF7991">
        <w:rPr>
          <w:rStyle w:val="10"/>
          <w:sz w:val="28"/>
          <w:szCs w:val="28"/>
          <w:u w:val="none"/>
        </w:rPr>
        <w:t>QR</w:t>
      </w:r>
      <w:r w:rsidRPr="00BF7991">
        <w:rPr>
          <w:rStyle w:val="10"/>
          <w:sz w:val="28"/>
          <w:szCs w:val="28"/>
          <w:u w:val="none"/>
          <w:lang w:val="ru-RU"/>
        </w:rPr>
        <w:t xml:space="preserve">-кода, подтверждающего вакцинацию лица против новой </w:t>
      </w:r>
      <w:proofErr w:type="spellStart"/>
      <w:r w:rsidRPr="00BF7991">
        <w:rPr>
          <w:rStyle w:val="10"/>
          <w:sz w:val="28"/>
          <w:szCs w:val="28"/>
          <w:u w:val="none"/>
          <w:lang w:val="ru-RU"/>
        </w:rPr>
        <w:t>коронавирусной</w:t>
      </w:r>
      <w:proofErr w:type="spellEnd"/>
      <w:r w:rsidRPr="00BF7991">
        <w:rPr>
          <w:rStyle w:val="10"/>
          <w:sz w:val="28"/>
          <w:szCs w:val="28"/>
          <w:u w:val="none"/>
          <w:lang w:val="ru-RU"/>
        </w:rPr>
        <w:t xml:space="preserve"> инфекции (</w:t>
      </w:r>
      <w:r w:rsidRPr="00BF7991">
        <w:rPr>
          <w:rStyle w:val="10"/>
          <w:sz w:val="28"/>
          <w:szCs w:val="28"/>
          <w:u w:val="none"/>
        </w:rPr>
        <w:t>COVID</w:t>
      </w:r>
      <w:r w:rsidRPr="00BF7991">
        <w:rPr>
          <w:rStyle w:val="10"/>
          <w:sz w:val="28"/>
          <w:szCs w:val="28"/>
          <w:u w:val="none"/>
          <w:lang w:val="ru-RU"/>
        </w:rPr>
        <w:t xml:space="preserve">-19) или информацию о перенесенном в течение 6 месяцев заболевании </w:t>
      </w:r>
      <w:r w:rsidRPr="00BF7991">
        <w:rPr>
          <w:rStyle w:val="10"/>
          <w:sz w:val="28"/>
          <w:szCs w:val="28"/>
          <w:u w:val="none"/>
        </w:rPr>
        <w:t>COVID</w:t>
      </w:r>
      <w:r w:rsidRPr="00BF7991">
        <w:rPr>
          <w:rStyle w:val="10"/>
          <w:sz w:val="28"/>
          <w:szCs w:val="28"/>
          <w:u w:val="none"/>
          <w:lang w:val="ru-RU"/>
        </w:rPr>
        <w:t>-19, либо отрицательного результата исследования методом ПЦР на выявление</w:t>
      </w:r>
      <w:proofErr w:type="gramEnd"/>
      <w:r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Pr="00BF7991">
        <w:rPr>
          <w:rStyle w:val="10"/>
          <w:sz w:val="28"/>
          <w:szCs w:val="28"/>
          <w:u w:val="none"/>
          <w:lang w:val="ru-RU"/>
        </w:rPr>
        <w:lastRenderedPageBreak/>
        <w:t xml:space="preserve">возбудителя новой </w:t>
      </w:r>
      <w:proofErr w:type="spellStart"/>
      <w:r w:rsidRPr="00BF7991">
        <w:rPr>
          <w:rStyle w:val="10"/>
          <w:sz w:val="28"/>
          <w:szCs w:val="28"/>
          <w:u w:val="none"/>
          <w:lang w:val="ru-RU"/>
        </w:rPr>
        <w:t>коронавирусной</w:t>
      </w:r>
      <w:proofErr w:type="spellEnd"/>
      <w:r w:rsidRPr="00BF7991">
        <w:rPr>
          <w:rStyle w:val="10"/>
          <w:sz w:val="28"/>
          <w:szCs w:val="28"/>
          <w:u w:val="none"/>
          <w:lang w:val="ru-RU"/>
        </w:rPr>
        <w:t xml:space="preserve"> инфекции (</w:t>
      </w:r>
      <w:r w:rsidRPr="00BF7991">
        <w:rPr>
          <w:rStyle w:val="10"/>
          <w:sz w:val="28"/>
          <w:szCs w:val="28"/>
          <w:u w:val="none"/>
        </w:rPr>
        <w:t>COVID</w:t>
      </w:r>
      <w:r w:rsidRPr="00BF7991">
        <w:rPr>
          <w:rStyle w:val="10"/>
          <w:sz w:val="28"/>
          <w:szCs w:val="28"/>
          <w:u w:val="none"/>
          <w:lang w:val="ru-RU"/>
        </w:rPr>
        <w:t>-19), проведенного не более чем за 72 часа до посещения указанных организаций</w:t>
      </w:r>
      <w:proofErr w:type="gramStart"/>
      <w:r w:rsidRPr="00BF7991">
        <w:rPr>
          <w:rStyle w:val="10"/>
          <w:sz w:val="28"/>
          <w:szCs w:val="28"/>
          <w:u w:val="none"/>
          <w:lang w:val="ru-RU"/>
        </w:rPr>
        <w:t>.»;</w:t>
      </w:r>
      <w:proofErr w:type="gramEnd"/>
    </w:p>
    <w:p w:rsidR="00BF7991" w:rsidRDefault="00D83CDB" w:rsidP="00956396">
      <w:pPr>
        <w:pStyle w:val="33"/>
        <w:shd w:val="clear" w:color="auto" w:fill="auto"/>
        <w:tabs>
          <w:tab w:val="left" w:pos="1241"/>
        </w:tabs>
        <w:spacing w:line="240" w:lineRule="auto"/>
        <w:ind w:firstLine="709"/>
        <w:rPr>
          <w:rStyle w:val="10"/>
          <w:sz w:val="28"/>
          <w:szCs w:val="28"/>
          <w:u w:val="none"/>
          <w:lang w:val="ru-RU"/>
        </w:rPr>
      </w:pPr>
      <w:r w:rsidRPr="00D83CDB">
        <w:rPr>
          <w:rStyle w:val="10"/>
          <w:sz w:val="28"/>
          <w:szCs w:val="28"/>
          <w:u w:val="none"/>
          <w:lang w:val="ru-RU"/>
        </w:rPr>
        <w:t xml:space="preserve">1.2. 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Подпункт </w:t>
      </w:r>
      <w:r w:rsidR="00BF7991">
        <w:rPr>
          <w:rStyle w:val="10"/>
          <w:sz w:val="28"/>
          <w:szCs w:val="28"/>
          <w:u w:val="none"/>
          <w:lang w:val="ru-RU"/>
        </w:rPr>
        <w:t>8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.7 пункта </w:t>
      </w:r>
      <w:r w:rsidR="00BF7991">
        <w:rPr>
          <w:rStyle w:val="10"/>
          <w:sz w:val="28"/>
          <w:szCs w:val="28"/>
          <w:u w:val="none"/>
          <w:lang w:val="ru-RU"/>
        </w:rPr>
        <w:t>8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="00BF7991">
        <w:rPr>
          <w:rStyle w:val="10"/>
          <w:sz w:val="28"/>
          <w:szCs w:val="28"/>
          <w:u w:val="none"/>
          <w:lang w:val="ru-RU"/>
        </w:rPr>
        <w:t>постановления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 признать утратившим силу</w:t>
      </w:r>
      <w:r w:rsidR="00BF7991">
        <w:rPr>
          <w:rStyle w:val="10"/>
          <w:sz w:val="28"/>
          <w:szCs w:val="28"/>
          <w:u w:val="none"/>
          <w:lang w:val="ru-RU"/>
        </w:rPr>
        <w:t>;</w:t>
      </w:r>
    </w:p>
    <w:p w:rsidR="00BF7991" w:rsidRPr="00BF7991" w:rsidRDefault="00D83CDB" w:rsidP="00956396">
      <w:pPr>
        <w:pStyle w:val="33"/>
        <w:shd w:val="clear" w:color="auto" w:fill="auto"/>
        <w:tabs>
          <w:tab w:val="left" w:pos="1236"/>
        </w:tabs>
        <w:spacing w:line="240" w:lineRule="auto"/>
        <w:ind w:firstLine="709"/>
        <w:jc w:val="both"/>
      </w:pPr>
      <w:r w:rsidRPr="00D83CDB">
        <w:rPr>
          <w:rStyle w:val="10"/>
          <w:sz w:val="28"/>
          <w:szCs w:val="28"/>
          <w:u w:val="none"/>
          <w:lang w:val="ru-RU"/>
        </w:rPr>
        <w:t xml:space="preserve">1.3. </w:t>
      </w:r>
      <w:r w:rsidR="00BF7991" w:rsidRPr="00D83CDB">
        <w:rPr>
          <w:rStyle w:val="10"/>
          <w:sz w:val="28"/>
          <w:szCs w:val="28"/>
          <w:u w:val="none"/>
          <w:lang w:val="ru-RU"/>
        </w:rPr>
        <w:t xml:space="preserve">В пункте </w:t>
      </w:r>
      <w:r w:rsidR="00BF7991">
        <w:rPr>
          <w:rStyle w:val="10"/>
          <w:sz w:val="28"/>
          <w:szCs w:val="28"/>
          <w:u w:val="none"/>
          <w:lang w:val="ru-RU"/>
        </w:rPr>
        <w:t>9</w:t>
      </w:r>
      <w:r w:rsidR="00BF7991" w:rsidRPr="00D83CDB">
        <w:rPr>
          <w:rStyle w:val="10"/>
          <w:sz w:val="28"/>
          <w:szCs w:val="28"/>
          <w:u w:val="none"/>
          <w:lang w:val="ru-RU"/>
        </w:rPr>
        <w:t xml:space="preserve"> </w:t>
      </w:r>
      <w:r w:rsidR="00BF7991">
        <w:rPr>
          <w:rStyle w:val="10"/>
          <w:sz w:val="28"/>
          <w:szCs w:val="28"/>
          <w:u w:val="none"/>
          <w:lang w:val="ru-RU"/>
        </w:rPr>
        <w:t>постановления</w:t>
      </w:r>
      <w:r w:rsidR="00BF7991" w:rsidRPr="00D83CDB">
        <w:rPr>
          <w:rStyle w:val="10"/>
          <w:sz w:val="28"/>
          <w:szCs w:val="28"/>
          <w:u w:val="none"/>
          <w:lang w:val="ru-RU"/>
        </w:rPr>
        <w:t>: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D83CDB">
        <w:rPr>
          <w:rStyle w:val="10"/>
          <w:sz w:val="28"/>
          <w:szCs w:val="28"/>
          <w:u w:val="none"/>
          <w:lang w:val="ru-RU"/>
        </w:rPr>
        <w:t xml:space="preserve">дополнить подпунктом </w:t>
      </w:r>
      <w:r>
        <w:rPr>
          <w:rStyle w:val="10"/>
          <w:sz w:val="28"/>
          <w:szCs w:val="28"/>
          <w:u w:val="none"/>
          <w:lang w:val="ru-RU"/>
        </w:rPr>
        <w:t>9</w:t>
      </w:r>
      <w:r w:rsidRPr="00D83CDB">
        <w:rPr>
          <w:rStyle w:val="10"/>
          <w:sz w:val="28"/>
          <w:szCs w:val="28"/>
          <w:u w:val="none"/>
          <w:lang w:val="ru-RU"/>
        </w:rPr>
        <w:t>.3</w:t>
      </w:r>
      <w:r w:rsidRPr="00D83CDB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Pr="00D83CDB">
        <w:rPr>
          <w:rStyle w:val="10"/>
          <w:sz w:val="28"/>
          <w:szCs w:val="28"/>
          <w:u w:val="none"/>
          <w:lang w:val="ru-RU"/>
        </w:rPr>
        <w:t xml:space="preserve"> следующего содержания: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>
        <w:rPr>
          <w:rStyle w:val="10"/>
          <w:sz w:val="28"/>
          <w:szCs w:val="28"/>
          <w:u w:val="none"/>
          <w:lang w:val="ru-RU"/>
        </w:rPr>
        <w:t>«9</w:t>
      </w:r>
      <w:r w:rsidRPr="00BF7991">
        <w:rPr>
          <w:rStyle w:val="10"/>
          <w:sz w:val="28"/>
          <w:szCs w:val="28"/>
          <w:u w:val="none"/>
          <w:lang w:val="ru-RU"/>
        </w:rPr>
        <w:t>.3</w:t>
      </w:r>
      <w:r w:rsidRPr="00BF7991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Pr="00BF7991">
        <w:rPr>
          <w:rStyle w:val="10"/>
          <w:sz w:val="28"/>
          <w:szCs w:val="28"/>
          <w:u w:val="none"/>
          <w:lang w:val="ru-RU"/>
        </w:rPr>
        <w:t>. Лиц 60 лет и старше обеспечить с 20 октября 2021 года самоизоляцию на дому по месту проживания (месту пребывания) указанных лиц, за исключением случаев: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следования к месту работы и обратно;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обращения за экстренной (неотложной) медицинской помощью и случаев иной прямой угрозы жизни и здоровью;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следования к ближайшему месту приобретения товаров, работ, услуг; вызова правоохранительными, следственными органами, органами прокуратуры, суда, иными уполномоченными должностными лицами органов государственной власти в связи с реализацией их полномочий в соответствии с законодательством Российской Федерации; выгула домашних животных;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выноса бытовых отходов до ближайшего места накопления твердых бытовых отходов.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 xml:space="preserve">Действие настоящего подпункта не распространяется на лиц, прошедших полный курс вакцинации против новой </w:t>
      </w:r>
      <w:proofErr w:type="spellStart"/>
      <w:r w:rsidRPr="00BF7991">
        <w:rPr>
          <w:rStyle w:val="10"/>
          <w:sz w:val="28"/>
          <w:szCs w:val="28"/>
          <w:u w:val="none"/>
          <w:lang w:val="ru-RU"/>
        </w:rPr>
        <w:t>коронавирусной</w:t>
      </w:r>
      <w:proofErr w:type="spellEnd"/>
      <w:r w:rsidRPr="00BF7991">
        <w:rPr>
          <w:rStyle w:val="10"/>
          <w:sz w:val="28"/>
          <w:szCs w:val="28"/>
          <w:u w:val="none"/>
          <w:lang w:val="ru-RU"/>
        </w:rPr>
        <w:t xml:space="preserve"> инфекции (</w:t>
      </w:r>
      <w:r w:rsidR="006202BA" w:rsidRPr="00BF7991">
        <w:rPr>
          <w:rStyle w:val="10"/>
          <w:sz w:val="28"/>
          <w:szCs w:val="28"/>
          <w:u w:val="none"/>
        </w:rPr>
        <w:t>COVID</w:t>
      </w:r>
      <w:r w:rsidRPr="00BF7991">
        <w:rPr>
          <w:rStyle w:val="10"/>
          <w:sz w:val="28"/>
          <w:szCs w:val="28"/>
          <w:u w:val="none"/>
          <w:lang w:val="ru-RU"/>
        </w:rPr>
        <w:t>-2019) с использованием вакцины, прошедшей государственную регистрацию</w:t>
      </w:r>
      <w:proofErr w:type="gramStart"/>
      <w:r w:rsidRPr="00BF7991">
        <w:rPr>
          <w:rStyle w:val="10"/>
          <w:sz w:val="28"/>
          <w:szCs w:val="28"/>
          <w:u w:val="none"/>
          <w:lang w:val="ru-RU"/>
        </w:rPr>
        <w:t>.»;</w:t>
      </w:r>
      <w:proofErr w:type="gramEnd"/>
    </w:p>
    <w:p w:rsidR="000640DF" w:rsidRPr="00691749" w:rsidRDefault="000640DF" w:rsidP="00956396">
      <w:pPr>
        <w:pStyle w:val="33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r w:rsidRPr="00691749">
        <w:rPr>
          <w:rStyle w:val="10"/>
          <w:sz w:val="28"/>
          <w:szCs w:val="28"/>
          <w:u w:val="none"/>
          <w:lang w:val="ru-RU"/>
        </w:rPr>
        <w:t>в абзаце четырнадцатом подпункта 9.5 слова «(далее – прибывшие работники)» исключить;</w:t>
      </w:r>
    </w:p>
    <w:p w:rsidR="00BF7991" w:rsidRPr="00691749" w:rsidRDefault="006202BA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691749">
        <w:rPr>
          <w:rStyle w:val="10"/>
          <w:sz w:val="28"/>
          <w:szCs w:val="28"/>
          <w:u w:val="none"/>
          <w:lang w:val="ru-RU"/>
        </w:rPr>
        <w:t>абзац</w:t>
      </w:r>
      <w:r w:rsidR="00691749" w:rsidRPr="00691749">
        <w:rPr>
          <w:rStyle w:val="10"/>
          <w:sz w:val="28"/>
          <w:szCs w:val="28"/>
          <w:u w:val="none"/>
          <w:lang w:val="ru-RU"/>
        </w:rPr>
        <w:t xml:space="preserve"> </w:t>
      </w:r>
      <w:r w:rsidR="009F46C0" w:rsidRPr="00691749">
        <w:rPr>
          <w:rStyle w:val="10"/>
          <w:sz w:val="28"/>
          <w:szCs w:val="28"/>
          <w:u w:val="none"/>
          <w:lang w:val="ru-RU"/>
        </w:rPr>
        <w:t>семнадца</w:t>
      </w:r>
      <w:r w:rsidRPr="00691749">
        <w:rPr>
          <w:rStyle w:val="10"/>
          <w:sz w:val="28"/>
          <w:szCs w:val="28"/>
          <w:u w:val="none"/>
          <w:lang w:val="ru-RU"/>
        </w:rPr>
        <w:t xml:space="preserve">тый подпункта </w:t>
      </w:r>
      <w:r w:rsidR="00B02AA9" w:rsidRPr="00691749">
        <w:rPr>
          <w:rStyle w:val="10"/>
          <w:sz w:val="28"/>
          <w:szCs w:val="28"/>
          <w:u w:val="none"/>
          <w:lang w:val="ru-RU"/>
        </w:rPr>
        <w:t>9</w:t>
      </w:r>
      <w:r w:rsidR="00BF7991" w:rsidRPr="00691749">
        <w:rPr>
          <w:rStyle w:val="10"/>
          <w:sz w:val="28"/>
          <w:szCs w:val="28"/>
          <w:u w:val="none"/>
          <w:lang w:val="ru-RU"/>
        </w:rPr>
        <w:t>.</w:t>
      </w:r>
      <w:r w:rsidR="00B02AA9" w:rsidRPr="00691749">
        <w:rPr>
          <w:rStyle w:val="10"/>
          <w:sz w:val="28"/>
          <w:szCs w:val="28"/>
          <w:u w:val="none"/>
          <w:lang w:val="ru-RU"/>
        </w:rPr>
        <w:t>5</w:t>
      </w:r>
      <w:r w:rsidR="00BF7991" w:rsidRPr="00691749">
        <w:rPr>
          <w:rStyle w:val="10"/>
          <w:sz w:val="28"/>
          <w:szCs w:val="28"/>
          <w:u w:val="none"/>
          <w:lang w:val="ru-RU"/>
        </w:rPr>
        <w:t xml:space="preserve"> </w:t>
      </w:r>
      <w:r w:rsidRPr="00691749">
        <w:rPr>
          <w:rStyle w:val="10"/>
          <w:sz w:val="28"/>
          <w:szCs w:val="28"/>
          <w:u w:val="none"/>
          <w:lang w:val="ru-RU"/>
        </w:rPr>
        <w:t>постановления</w:t>
      </w:r>
      <w:r w:rsidR="00BF7991" w:rsidRPr="00691749">
        <w:rPr>
          <w:rStyle w:val="10"/>
          <w:sz w:val="28"/>
          <w:szCs w:val="28"/>
          <w:u w:val="none"/>
          <w:lang w:val="ru-RU"/>
        </w:rPr>
        <w:t xml:space="preserve"> дополнить предложением следующего содержания:</w:t>
      </w:r>
    </w:p>
    <w:p w:rsidR="00BF7991" w:rsidRPr="00BF7991" w:rsidRDefault="00BF7991" w:rsidP="0095639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 xml:space="preserve">«Указанные положения не распространяются на работников, прошедших полный курс вакцинации против новой </w:t>
      </w:r>
      <w:proofErr w:type="spellStart"/>
      <w:r w:rsidRPr="00BF7991">
        <w:rPr>
          <w:rStyle w:val="10"/>
          <w:sz w:val="28"/>
          <w:szCs w:val="28"/>
          <w:u w:val="none"/>
          <w:lang w:val="ru-RU"/>
        </w:rPr>
        <w:t>коронавирусной</w:t>
      </w:r>
      <w:proofErr w:type="spellEnd"/>
      <w:r w:rsidRPr="00BF7991">
        <w:rPr>
          <w:rStyle w:val="10"/>
          <w:sz w:val="28"/>
          <w:szCs w:val="28"/>
          <w:u w:val="none"/>
          <w:lang w:val="ru-RU"/>
        </w:rPr>
        <w:t xml:space="preserve"> инфекции (</w:t>
      </w:r>
      <w:r w:rsidRPr="00BF7991">
        <w:rPr>
          <w:rStyle w:val="10"/>
          <w:sz w:val="28"/>
          <w:szCs w:val="28"/>
          <w:u w:val="none"/>
        </w:rPr>
        <w:t>COVID</w:t>
      </w:r>
      <w:r w:rsidRPr="00BF7991">
        <w:rPr>
          <w:rStyle w:val="10"/>
          <w:sz w:val="28"/>
          <w:szCs w:val="28"/>
          <w:u w:val="none"/>
          <w:lang w:val="ru-RU"/>
        </w:rPr>
        <w:t>-2019) с использованием вакцины, прошедшей государственную регистрацию</w:t>
      </w:r>
      <w:proofErr w:type="gramStart"/>
      <w:r w:rsidRPr="00BF7991">
        <w:rPr>
          <w:rStyle w:val="10"/>
          <w:sz w:val="28"/>
          <w:szCs w:val="28"/>
          <w:u w:val="none"/>
          <w:lang w:val="ru-RU"/>
        </w:rPr>
        <w:t>.»</w:t>
      </w:r>
      <w:r w:rsidR="0028463E">
        <w:rPr>
          <w:rStyle w:val="10"/>
          <w:sz w:val="28"/>
          <w:szCs w:val="28"/>
          <w:u w:val="none"/>
          <w:lang w:val="ru-RU"/>
        </w:rPr>
        <w:t>.</w:t>
      </w:r>
      <w:proofErr w:type="gramEnd"/>
    </w:p>
    <w:p w:rsidR="00B86DBD" w:rsidRPr="00F178A1" w:rsidRDefault="00B86DBD" w:rsidP="00956396">
      <w:pPr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2. </w:t>
      </w:r>
      <w:proofErr w:type="gramStart"/>
      <w:r w:rsidRPr="00F178A1">
        <w:rPr>
          <w:color w:val="000000"/>
          <w:sz w:val="28"/>
          <w:szCs w:val="28"/>
        </w:rPr>
        <w:t>Контроль за</w:t>
      </w:r>
      <w:proofErr w:type="gramEnd"/>
      <w:r w:rsidRPr="00F178A1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081272">
        <w:rPr>
          <w:color w:val="000000"/>
          <w:sz w:val="28"/>
          <w:szCs w:val="28"/>
        </w:rPr>
        <w:t xml:space="preserve"> </w:t>
      </w:r>
      <w:r w:rsidRPr="00F178A1">
        <w:rPr>
          <w:color w:val="000000"/>
          <w:sz w:val="28"/>
          <w:szCs w:val="28"/>
        </w:rPr>
        <w:t>собой.</w:t>
      </w:r>
    </w:p>
    <w:p w:rsidR="00B86DBD" w:rsidRPr="00F178A1" w:rsidRDefault="00B86DBD" w:rsidP="009563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663671" w:rsidRDefault="00663671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663671" w:rsidRDefault="00663671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663671" w:rsidRDefault="00663671" w:rsidP="00167E61">
      <w:pPr>
        <w:tabs>
          <w:tab w:val="left" w:pos="6949"/>
        </w:tabs>
        <w:spacing w:line="276" w:lineRule="auto"/>
        <w:rPr>
          <w:sz w:val="28"/>
          <w:szCs w:val="28"/>
        </w:rPr>
      </w:pPr>
    </w:p>
    <w:p w:rsidR="00167E61" w:rsidRPr="002C7BD7" w:rsidRDefault="00167E61" w:rsidP="00105794">
      <w:pPr>
        <w:tabs>
          <w:tab w:val="left" w:pos="6949"/>
        </w:tabs>
        <w:rPr>
          <w:sz w:val="28"/>
          <w:szCs w:val="28"/>
        </w:rPr>
      </w:pPr>
      <w:bookmarkStart w:id="0" w:name="_GoBack"/>
      <w:r w:rsidRPr="002C7BD7">
        <w:rPr>
          <w:sz w:val="28"/>
          <w:szCs w:val="28"/>
        </w:rPr>
        <w:t xml:space="preserve">Глава муниципального образования </w:t>
      </w:r>
    </w:p>
    <w:p w:rsidR="009C54DF" w:rsidRDefault="00167E61" w:rsidP="00105794">
      <w:pPr>
        <w:tabs>
          <w:tab w:val="left" w:pos="6949"/>
        </w:tabs>
        <w:ind w:right="-144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="009C54DF">
        <w:rPr>
          <w:sz w:val="28"/>
          <w:szCs w:val="28"/>
        </w:rPr>
        <w:t xml:space="preserve">                                                       А.</w:t>
      </w:r>
      <w:r>
        <w:rPr>
          <w:sz w:val="28"/>
          <w:szCs w:val="28"/>
        </w:rPr>
        <w:t>А</w:t>
      </w:r>
      <w:r w:rsidR="009C54DF">
        <w:rPr>
          <w:sz w:val="28"/>
          <w:szCs w:val="28"/>
        </w:rPr>
        <w:t>.</w:t>
      </w:r>
      <w:r w:rsidR="00A37738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bookmarkEnd w:id="0"/>
    <w:p w:rsidR="009C54DF" w:rsidRDefault="009C54DF" w:rsidP="009C54DF">
      <w:pPr>
        <w:ind w:right="-142"/>
        <w:jc w:val="both"/>
        <w:rPr>
          <w:sz w:val="28"/>
        </w:rPr>
      </w:pPr>
    </w:p>
    <w:p w:rsidR="00A37738" w:rsidRDefault="00A37738" w:rsidP="009C54DF">
      <w:pPr>
        <w:ind w:right="-142"/>
        <w:jc w:val="both"/>
        <w:rPr>
          <w:sz w:val="28"/>
        </w:rPr>
      </w:pPr>
    </w:p>
    <w:p w:rsidR="00A37738" w:rsidRDefault="00A37738" w:rsidP="009C54DF">
      <w:pPr>
        <w:ind w:right="-142"/>
        <w:jc w:val="both"/>
        <w:rPr>
          <w:sz w:val="28"/>
        </w:rPr>
      </w:pPr>
    </w:p>
    <w:p w:rsidR="00167E61" w:rsidRPr="006043B7" w:rsidRDefault="00167E61" w:rsidP="00A37738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167E61" w:rsidRPr="006043B7" w:rsidSect="00D83C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5F" w:rsidRDefault="0075495F">
      <w:r>
        <w:separator/>
      </w:r>
    </w:p>
  </w:endnote>
  <w:endnote w:type="continuationSeparator" w:id="0">
    <w:p w:rsidR="0075495F" w:rsidRDefault="0075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5F" w:rsidRDefault="0075495F">
      <w:r>
        <w:separator/>
      </w:r>
    </w:p>
  </w:footnote>
  <w:footnote w:type="continuationSeparator" w:id="0">
    <w:p w:rsidR="0075495F" w:rsidRDefault="0075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1539"/>
    <w:multiLevelType w:val="multilevel"/>
    <w:tmpl w:val="B54A5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47EA"/>
    <w:rsid w:val="000266E7"/>
    <w:rsid w:val="00035232"/>
    <w:rsid w:val="00044582"/>
    <w:rsid w:val="00053BF6"/>
    <w:rsid w:val="0005610E"/>
    <w:rsid w:val="000635BA"/>
    <w:rsid w:val="000640DF"/>
    <w:rsid w:val="00065B2E"/>
    <w:rsid w:val="00081272"/>
    <w:rsid w:val="000845F6"/>
    <w:rsid w:val="0009521A"/>
    <w:rsid w:val="000B52D7"/>
    <w:rsid w:val="000B6603"/>
    <w:rsid w:val="000C75BE"/>
    <w:rsid w:val="000E6F21"/>
    <w:rsid w:val="00101B62"/>
    <w:rsid w:val="0010237B"/>
    <w:rsid w:val="001032B0"/>
    <w:rsid w:val="001052A8"/>
    <w:rsid w:val="00105794"/>
    <w:rsid w:val="00111D8F"/>
    <w:rsid w:val="00123943"/>
    <w:rsid w:val="0013399E"/>
    <w:rsid w:val="00135354"/>
    <w:rsid w:val="001422B1"/>
    <w:rsid w:val="00146DC9"/>
    <w:rsid w:val="00155FA3"/>
    <w:rsid w:val="001611D0"/>
    <w:rsid w:val="00163A40"/>
    <w:rsid w:val="00167E61"/>
    <w:rsid w:val="001868C8"/>
    <w:rsid w:val="001A2DDC"/>
    <w:rsid w:val="001C2DF9"/>
    <w:rsid w:val="001F4119"/>
    <w:rsid w:val="001F7B13"/>
    <w:rsid w:val="002032FD"/>
    <w:rsid w:val="00204240"/>
    <w:rsid w:val="00233CCD"/>
    <w:rsid w:val="00236592"/>
    <w:rsid w:val="00245196"/>
    <w:rsid w:val="00245896"/>
    <w:rsid w:val="002544A9"/>
    <w:rsid w:val="00260355"/>
    <w:rsid w:val="0028463E"/>
    <w:rsid w:val="002943C2"/>
    <w:rsid w:val="002A0C63"/>
    <w:rsid w:val="002A49DB"/>
    <w:rsid w:val="002C4A0E"/>
    <w:rsid w:val="002C7174"/>
    <w:rsid w:val="002D367F"/>
    <w:rsid w:val="002E5279"/>
    <w:rsid w:val="002F0960"/>
    <w:rsid w:val="002F637B"/>
    <w:rsid w:val="00306102"/>
    <w:rsid w:val="00310554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D6029"/>
    <w:rsid w:val="003E257F"/>
    <w:rsid w:val="003E492A"/>
    <w:rsid w:val="004021E7"/>
    <w:rsid w:val="00402371"/>
    <w:rsid w:val="0040647B"/>
    <w:rsid w:val="00407520"/>
    <w:rsid w:val="004143EF"/>
    <w:rsid w:val="0042505F"/>
    <w:rsid w:val="00433D98"/>
    <w:rsid w:val="004453B1"/>
    <w:rsid w:val="00450C08"/>
    <w:rsid w:val="00460E98"/>
    <w:rsid w:val="00462141"/>
    <w:rsid w:val="0046611F"/>
    <w:rsid w:val="00466A43"/>
    <w:rsid w:val="00471B27"/>
    <w:rsid w:val="00474837"/>
    <w:rsid w:val="00485748"/>
    <w:rsid w:val="00486A15"/>
    <w:rsid w:val="004878AE"/>
    <w:rsid w:val="004F007B"/>
    <w:rsid w:val="004F7375"/>
    <w:rsid w:val="00504F62"/>
    <w:rsid w:val="0051040C"/>
    <w:rsid w:val="00530C0C"/>
    <w:rsid w:val="00535BAE"/>
    <w:rsid w:val="0054486A"/>
    <w:rsid w:val="00550C8E"/>
    <w:rsid w:val="00553D29"/>
    <w:rsid w:val="00556C8C"/>
    <w:rsid w:val="00567E41"/>
    <w:rsid w:val="00567E86"/>
    <w:rsid w:val="00570A8D"/>
    <w:rsid w:val="00574A3D"/>
    <w:rsid w:val="005839C2"/>
    <w:rsid w:val="00594A33"/>
    <w:rsid w:val="005B47C8"/>
    <w:rsid w:val="005C052A"/>
    <w:rsid w:val="005E6687"/>
    <w:rsid w:val="005E6FA2"/>
    <w:rsid w:val="006043B7"/>
    <w:rsid w:val="006061AC"/>
    <w:rsid w:val="006202BA"/>
    <w:rsid w:val="00632FB8"/>
    <w:rsid w:val="00633155"/>
    <w:rsid w:val="00656310"/>
    <w:rsid w:val="00656F80"/>
    <w:rsid w:val="00663671"/>
    <w:rsid w:val="00691749"/>
    <w:rsid w:val="00697911"/>
    <w:rsid w:val="006C69D3"/>
    <w:rsid w:val="006F2994"/>
    <w:rsid w:val="006F2F2D"/>
    <w:rsid w:val="006F3E7F"/>
    <w:rsid w:val="006F7AC1"/>
    <w:rsid w:val="00706D7A"/>
    <w:rsid w:val="007406B2"/>
    <w:rsid w:val="0074592A"/>
    <w:rsid w:val="0075495F"/>
    <w:rsid w:val="00756CE0"/>
    <w:rsid w:val="00762AFA"/>
    <w:rsid w:val="00763DE3"/>
    <w:rsid w:val="0076565B"/>
    <w:rsid w:val="007A23D2"/>
    <w:rsid w:val="007C436A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B98"/>
    <w:rsid w:val="00895C80"/>
    <w:rsid w:val="00897B23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56396"/>
    <w:rsid w:val="00960AFC"/>
    <w:rsid w:val="00965BCD"/>
    <w:rsid w:val="009663D2"/>
    <w:rsid w:val="00970837"/>
    <w:rsid w:val="0097415A"/>
    <w:rsid w:val="00992291"/>
    <w:rsid w:val="00994CC8"/>
    <w:rsid w:val="009A3E19"/>
    <w:rsid w:val="009B4F6C"/>
    <w:rsid w:val="009C54DF"/>
    <w:rsid w:val="009E4EC0"/>
    <w:rsid w:val="009F46C0"/>
    <w:rsid w:val="009F7F81"/>
    <w:rsid w:val="00A07EBA"/>
    <w:rsid w:val="00A11E85"/>
    <w:rsid w:val="00A311AB"/>
    <w:rsid w:val="00A3267A"/>
    <w:rsid w:val="00A35B5F"/>
    <w:rsid w:val="00A37738"/>
    <w:rsid w:val="00A77686"/>
    <w:rsid w:val="00AA0A1A"/>
    <w:rsid w:val="00AA4048"/>
    <w:rsid w:val="00AB348B"/>
    <w:rsid w:val="00AC4E5A"/>
    <w:rsid w:val="00AD4DAB"/>
    <w:rsid w:val="00AE3CE9"/>
    <w:rsid w:val="00AF734E"/>
    <w:rsid w:val="00B02AA9"/>
    <w:rsid w:val="00B0351E"/>
    <w:rsid w:val="00B104D8"/>
    <w:rsid w:val="00B352B0"/>
    <w:rsid w:val="00B523AA"/>
    <w:rsid w:val="00B56242"/>
    <w:rsid w:val="00B63231"/>
    <w:rsid w:val="00B6677F"/>
    <w:rsid w:val="00B866FB"/>
    <w:rsid w:val="00B86DBD"/>
    <w:rsid w:val="00B927B0"/>
    <w:rsid w:val="00B9282C"/>
    <w:rsid w:val="00B93A1D"/>
    <w:rsid w:val="00BA6F7D"/>
    <w:rsid w:val="00BB4119"/>
    <w:rsid w:val="00BD10B3"/>
    <w:rsid w:val="00BE4C5B"/>
    <w:rsid w:val="00BF748B"/>
    <w:rsid w:val="00BF7658"/>
    <w:rsid w:val="00BF7991"/>
    <w:rsid w:val="00C03131"/>
    <w:rsid w:val="00C04846"/>
    <w:rsid w:val="00C144DC"/>
    <w:rsid w:val="00C17D04"/>
    <w:rsid w:val="00C258AD"/>
    <w:rsid w:val="00C30488"/>
    <w:rsid w:val="00C44530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57BFB"/>
    <w:rsid w:val="00D60791"/>
    <w:rsid w:val="00D67755"/>
    <w:rsid w:val="00D76AD3"/>
    <w:rsid w:val="00D8083B"/>
    <w:rsid w:val="00D83CD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2E47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1277F"/>
    <w:rsid w:val="00F32065"/>
    <w:rsid w:val="00F35E5B"/>
    <w:rsid w:val="00F457F7"/>
    <w:rsid w:val="00F46412"/>
    <w:rsid w:val="00F50471"/>
    <w:rsid w:val="00F5194C"/>
    <w:rsid w:val="00F51ECA"/>
    <w:rsid w:val="00F6370A"/>
    <w:rsid w:val="00F71061"/>
    <w:rsid w:val="00F76DE8"/>
    <w:rsid w:val="00F848AB"/>
    <w:rsid w:val="00F85273"/>
    <w:rsid w:val="00FA2A8B"/>
    <w:rsid w:val="00FB722F"/>
    <w:rsid w:val="00FC7E05"/>
    <w:rsid w:val="00FD01A3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D83C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83CDB"/>
  </w:style>
  <w:style w:type="paragraph" w:styleId="af2">
    <w:name w:val="footer"/>
    <w:basedOn w:val="a"/>
    <w:link w:val="af3"/>
    <w:rsid w:val="00D83C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8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D83C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83CDB"/>
  </w:style>
  <w:style w:type="paragraph" w:styleId="af2">
    <w:name w:val="footer"/>
    <w:basedOn w:val="a"/>
    <w:link w:val="af3"/>
    <w:rsid w:val="00D83C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4509-8B4F-43B8-AF66-13BAF23A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11</cp:revision>
  <cp:lastPrinted>2021-08-26T06:10:00Z</cp:lastPrinted>
  <dcterms:created xsi:type="dcterms:W3CDTF">2021-10-25T04:26:00Z</dcterms:created>
  <dcterms:modified xsi:type="dcterms:W3CDTF">2021-10-25T04:46:00Z</dcterms:modified>
</cp:coreProperties>
</file>