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25045A" w:rsidRPr="008E150E" w:rsidTr="009C2DF2">
        <w:trPr>
          <w:trHeight w:hRule="exact" w:val="4243"/>
        </w:trPr>
        <w:tc>
          <w:tcPr>
            <w:tcW w:w="4573" w:type="dxa"/>
          </w:tcPr>
          <w:p w:rsidR="0025045A" w:rsidRDefault="0025045A" w:rsidP="009C2DF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C13D38F" wp14:editId="4FA7F95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45A" w:rsidRPr="00C6680D" w:rsidRDefault="0025045A" w:rsidP="009C2DF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25045A" w:rsidRDefault="0025045A" w:rsidP="009C2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5045A" w:rsidRDefault="0025045A" w:rsidP="009C2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25045A" w:rsidRDefault="0025045A" w:rsidP="009C2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25045A" w:rsidRDefault="0025045A" w:rsidP="009C2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25045A" w:rsidRDefault="0025045A" w:rsidP="009C2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5045A" w:rsidRDefault="0025045A" w:rsidP="009C2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D2B8E" w:rsidRDefault="006D2B8E" w:rsidP="009C2DF2">
            <w:pPr>
              <w:jc w:val="center"/>
              <w:rPr>
                <w:b/>
                <w:sz w:val="28"/>
                <w:szCs w:val="28"/>
              </w:rPr>
            </w:pPr>
          </w:p>
          <w:p w:rsidR="006D2B8E" w:rsidRPr="006D2B8E" w:rsidRDefault="006D2B8E" w:rsidP="009C2DF2">
            <w:pPr>
              <w:jc w:val="center"/>
              <w:rPr>
                <w:sz w:val="28"/>
                <w:szCs w:val="28"/>
              </w:rPr>
            </w:pPr>
            <w:r w:rsidRPr="006D2B8E">
              <w:rPr>
                <w:sz w:val="28"/>
                <w:szCs w:val="28"/>
              </w:rPr>
              <w:t>02.02.2022 № 173-п</w:t>
            </w:r>
          </w:p>
          <w:p w:rsidR="0025045A" w:rsidRPr="0092101A" w:rsidRDefault="0025045A" w:rsidP="006D2B8E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569" w:type="dxa"/>
          </w:tcPr>
          <w:p w:rsidR="0025045A" w:rsidRPr="0092101A" w:rsidRDefault="0025045A" w:rsidP="009C2DF2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25045A" w:rsidRPr="008E150E" w:rsidRDefault="0025045A" w:rsidP="009C2DF2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25045A" w:rsidRPr="00C22305" w:rsidRDefault="0025045A" w:rsidP="0025045A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 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6D2B8E" w:rsidRDefault="006D2B8E" w:rsidP="006D2B8E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6D2B8E" w:rsidRDefault="006D2B8E" w:rsidP="006D2B8E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25045A" w:rsidRPr="00693B96" w:rsidRDefault="0025045A" w:rsidP="006D2B8E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93B96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693B96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693B96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693B96">
        <w:rPr>
          <w:color w:val="000000"/>
          <w:sz w:val="28"/>
          <w:szCs w:val="28"/>
          <w:lang w:eastAsia="en-US"/>
        </w:rPr>
        <w:t>постановляю:</w:t>
      </w:r>
    </w:p>
    <w:p w:rsidR="000D7D28" w:rsidRPr="000D7D28" w:rsidRDefault="006D2B8E" w:rsidP="006D2B8E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25045A" w:rsidRPr="00693B96">
        <w:rPr>
          <w:color w:val="000000"/>
          <w:spacing w:val="3"/>
          <w:sz w:val="28"/>
          <w:szCs w:val="28"/>
        </w:rPr>
        <w:t xml:space="preserve">Внести следующие изменения в постановление </w:t>
      </w:r>
      <w:r w:rsidR="0025045A" w:rsidRPr="00693B96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25045A" w:rsidRPr="00693B96">
        <w:rPr>
          <w:color w:val="000000"/>
          <w:sz w:val="28"/>
          <w:szCs w:val="28"/>
        </w:rPr>
        <w:t>Илецкий</w:t>
      </w:r>
      <w:proofErr w:type="spellEnd"/>
      <w:r w:rsidR="0025045A" w:rsidRPr="00693B96">
        <w:rPr>
          <w:color w:val="000000"/>
          <w:sz w:val="28"/>
          <w:szCs w:val="28"/>
        </w:rPr>
        <w:t xml:space="preserve"> городской округ Оренбургской области от 20.03.2020 № 517-п «О мерах по противодействию распространению на территории муниципального образования Соль-</w:t>
      </w:r>
      <w:proofErr w:type="spellStart"/>
      <w:r w:rsidR="0025045A" w:rsidRPr="00693B96">
        <w:rPr>
          <w:color w:val="000000"/>
          <w:sz w:val="28"/>
          <w:szCs w:val="28"/>
        </w:rPr>
        <w:t>Илецкий</w:t>
      </w:r>
      <w:proofErr w:type="spellEnd"/>
      <w:r w:rsidR="0025045A" w:rsidRPr="00693B96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25045A" w:rsidRPr="00693B96">
        <w:rPr>
          <w:color w:val="000000"/>
          <w:sz w:val="28"/>
          <w:szCs w:val="28"/>
        </w:rPr>
        <w:t>коронавирусной</w:t>
      </w:r>
      <w:proofErr w:type="spellEnd"/>
      <w:r w:rsidR="0025045A" w:rsidRPr="00693B96">
        <w:rPr>
          <w:color w:val="000000"/>
          <w:sz w:val="28"/>
          <w:szCs w:val="28"/>
        </w:rPr>
        <w:t xml:space="preserve"> инфекции (COVID-19):</w:t>
      </w:r>
    </w:p>
    <w:p w:rsidR="0025045A" w:rsidRPr="00693B96" w:rsidRDefault="006D2B8E" w:rsidP="006D2B8E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25045A" w:rsidRPr="00693B9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5045A" w:rsidRPr="009408DF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 w:rsidR="0025045A">
        <w:rPr>
          <w:rFonts w:ascii="Times New Roman" w:hAnsi="Times New Roman" w:cs="Times New Roman"/>
          <w:sz w:val="28"/>
          <w:szCs w:val="28"/>
        </w:rPr>
        <w:t xml:space="preserve"> </w:t>
      </w:r>
      <w:r w:rsidR="00E90AA0">
        <w:rPr>
          <w:rFonts w:ascii="Times New Roman" w:hAnsi="Times New Roman" w:cs="Times New Roman"/>
          <w:sz w:val="28"/>
          <w:szCs w:val="28"/>
        </w:rPr>
        <w:t>1</w:t>
      </w:r>
      <w:r w:rsidR="0025045A" w:rsidRPr="009408D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25045A" w:rsidRPr="00693B96">
        <w:rPr>
          <w:rFonts w:ascii="Times New Roman" w:hAnsi="Times New Roman" w:cs="Times New Roman"/>
          <w:sz w:val="28"/>
          <w:szCs w:val="28"/>
        </w:rPr>
        <w:t>:</w:t>
      </w:r>
    </w:p>
    <w:p w:rsidR="0025045A" w:rsidRDefault="00565458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25045A" w:rsidRPr="0069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="0025045A" w:rsidRPr="0001492C">
        <w:rPr>
          <w:rFonts w:ascii="Times New Roman" w:hAnsi="Times New Roman" w:cs="Times New Roman"/>
          <w:sz w:val="28"/>
          <w:szCs w:val="28"/>
        </w:rPr>
        <w:t xml:space="preserve"> </w:t>
      </w:r>
      <w:r w:rsidR="0025045A" w:rsidRPr="0025045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5045A" w:rsidRDefault="00565458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«мероприятий</w:t>
      </w:r>
      <w:r w:rsidR="0025045A">
        <w:rPr>
          <w:rFonts w:ascii="Times New Roman" w:hAnsi="Times New Roman" w:cs="Times New Roman"/>
          <w:sz w:val="28"/>
          <w:szCs w:val="28"/>
        </w:rPr>
        <w:t xml:space="preserve"> в зрительных (актовых) залах организаций независимо от форм собственности, предусматривающих рассадку участников, с наполняемостью зрительных (актовы</w:t>
      </w:r>
      <w:r w:rsidR="00E90AA0">
        <w:rPr>
          <w:rFonts w:ascii="Times New Roman" w:hAnsi="Times New Roman" w:cs="Times New Roman"/>
          <w:sz w:val="28"/>
          <w:szCs w:val="28"/>
        </w:rPr>
        <w:t>х) залов не более 75 процентов»;</w:t>
      </w:r>
    </w:p>
    <w:p w:rsidR="00E90AA0" w:rsidRDefault="00565458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90AA0">
        <w:rPr>
          <w:rFonts w:ascii="Times New Roman" w:hAnsi="Times New Roman" w:cs="Times New Roman"/>
          <w:sz w:val="28"/>
          <w:szCs w:val="28"/>
        </w:rPr>
        <w:t xml:space="preserve">бзац </w:t>
      </w:r>
      <w:r w:rsidR="00E90AA0" w:rsidRPr="0001492C">
        <w:rPr>
          <w:rFonts w:ascii="Times New Roman" w:hAnsi="Times New Roman" w:cs="Times New Roman"/>
          <w:sz w:val="28"/>
          <w:szCs w:val="28"/>
        </w:rPr>
        <w:t>шестнадцатый</w:t>
      </w:r>
      <w:r w:rsidR="00E90AA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90AA0" w:rsidRDefault="00E90AA0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проведении мероприятий их организаторы обязаны обеспечить</w:t>
      </w:r>
      <w:r w:rsidR="0001492C">
        <w:rPr>
          <w:rFonts w:ascii="Times New Roman" w:hAnsi="Times New Roman" w:cs="Times New Roman"/>
          <w:sz w:val="28"/>
          <w:szCs w:val="28"/>
        </w:rPr>
        <w:t xml:space="preserve"> входной фильтр с термометрией участников мероприятий, соблюдение участниками мероприятий требований санитарн</w:t>
      </w:r>
      <w:proofErr w:type="gramStart"/>
      <w:r w:rsidR="000149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1492C">
        <w:rPr>
          <w:rFonts w:ascii="Times New Roman" w:hAnsi="Times New Roman" w:cs="Times New Roman"/>
          <w:sz w:val="28"/>
          <w:szCs w:val="28"/>
        </w:rPr>
        <w:t xml:space="preserve"> эпидемиологического законодательства, включая обязательное использование средств индивидуальной защиты (маски), установку в общедоступных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92C">
        <w:rPr>
          <w:rFonts w:ascii="Times New Roman" w:hAnsi="Times New Roman" w:cs="Times New Roman"/>
          <w:sz w:val="28"/>
          <w:szCs w:val="28"/>
        </w:rPr>
        <w:t xml:space="preserve">антисептических средств для обработки рук, контроль за соблюдением </w:t>
      </w:r>
      <w:r w:rsidR="0001492C">
        <w:rPr>
          <w:rFonts w:ascii="Times New Roman" w:hAnsi="Times New Roman" w:cs="Times New Roman"/>
          <w:sz w:val="28"/>
          <w:szCs w:val="28"/>
        </w:rPr>
        <w:lastRenderedPageBreak/>
        <w:t>установленных требов</w:t>
      </w:r>
      <w:r w:rsidR="0025575E">
        <w:rPr>
          <w:rFonts w:ascii="Times New Roman" w:hAnsi="Times New Roman" w:cs="Times New Roman"/>
          <w:sz w:val="28"/>
          <w:szCs w:val="28"/>
        </w:rPr>
        <w:t>а</w:t>
      </w:r>
      <w:r w:rsidR="0001492C">
        <w:rPr>
          <w:rFonts w:ascii="Times New Roman" w:hAnsi="Times New Roman" w:cs="Times New Roman"/>
          <w:sz w:val="28"/>
          <w:szCs w:val="28"/>
        </w:rPr>
        <w:t>ний, не допускать к участию в мероприятии граждан без масок и с призна</w:t>
      </w:r>
      <w:r w:rsidR="0025575E">
        <w:rPr>
          <w:rFonts w:ascii="Times New Roman" w:hAnsi="Times New Roman" w:cs="Times New Roman"/>
          <w:sz w:val="28"/>
          <w:szCs w:val="28"/>
        </w:rPr>
        <w:t>к</w:t>
      </w:r>
      <w:r w:rsidR="0001492C">
        <w:rPr>
          <w:rFonts w:ascii="Times New Roman" w:hAnsi="Times New Roman" w:cs="Times New Roman"/>
          <w:sz w:val="28"/>
          <w:szCs w:val="28"/>
        </w:rPr>
        <w:t>ами респираторного заболевания.».</w:t>
      </w:r>
    </w:p>
    <w:p w:rsidR="0001492C" w:rsidRDefault="0001492C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 постановления:</w:t>
      </w:r>
    </w:p>
    <w:p w:rsidR="0001492C" w:rsidRDefault="000D7D28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492C">
        <w:rPr>
          <w:rFonts w:ascii="Times New Roman" w:hAnsi="Times New Roman" w:cs="Times New Roman"/>
          <w:sz w:val="28"/>
          <w:szCs w:val="28"/>
        </w:rPr>
        <w:t xml:space="preserve"> абзаце первом слова «по 1 февраля 2022 года» заменить словами «по 8 февраля 2022 года»;</w:t>
      </w:r>
    </w:p>
    <w:p w:rsidR="0001492C" w:rsidRDefault="00565458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B4F27">
        <w:rPr>
          <w:rFonts w:ascii="Times New Roman" w:hAnsi="Times New Roman" w:cs="Times New Roman"/>
          <w:sz w:val="28"/>
          <w:szCs w:val="28"/>
        </w:rPr>
        <w:t>бзац пяты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B4F2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13CBB" w:rsidRDefault="00CB4F27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«посещение несовершеннолетними детских развлекательных центров (игровых комнат), аттракционов, расположенных в помещениях, детских студий, театров, концертных организаций, кинотеатров, организаций, оказывающих физкультурно-оздоровительные услуги (в том числе фитнес-центров (фитнес-клубов), тренажерных залов), бассейнов, аквапарков, батутных центров, танцевальных студий, цирков, зоопарков, выставок и других организаций (объектов), </w:t>
      </w:r>
      <w:r w:rsidR="00413CBB">
        <w:rPr>
          <w:rFonts w:ascii="Times New Roman" w:hAnsi="Times New Roman" w:cs="Times New Roman"/>
          <w:sz w:val="28"/>
          <w:szCs w:val="28"/>
        </w:rPr>
        <w:t>оказывающих подобные услуги.»;</w:t>
      </w:r>
      <w:proofErr w:type="gramEnd"/>
    </w:p>
    <w:p w:rsidR="00413CBB" w:rsidRDefault="000D7D28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CBB">
        <w:rPr>
          <w:rFonts w:ascii="Times New Roman" w:hAnsi="Times New Roman" w:cs="Times New Roman"/>
          <w:sz w:val="28"/>
          <w:szCs w:val="28"/>
        </w:rPr>
        <w:t xml:space="preserve"> абзаце восемнадцатом слова «по 1 февраля 2022 года» заменить словами «по 8 февраля 2022 года».</w:t>
      </w:r>
    </w:p>
    <w:p w:rsidR="00413CBB" w:rsidRDefault="00413CBB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9 постановления:</w:t>
      </w:r>
    </w:p>
    <w:p w:rsidR="00413CBB" w:rsidRDefault="00565458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CBB">
        <w:rPr>
          <w:rFonts w:ascii="Times New Roman" w:hAnsi="Times New Roman" w:cs="Times New Roman"/>
          <w:sz w:val="28"/>
          <w:szCs w:val="28"/>
        </w:rPr>
        <w:t xml:space="preserve"> подпункте 9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413C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3CBB">
        <w:rPr>
          <w:rFonts w:ascii="Times New Roman" w:hAnsi="Times New Roman" w:cs="Times New Roman"/>
          <w:sz w:val="28"/>
          <w:szCs w:val="28"/>
        </w:rPr>
        <w:t>:</w:t>
      </w:r>
    </w:p>
    <w:p w:rsidR="00CB4F27" w:rsidRPr="008A5468" w:rsidRDefault="00565458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CBB">
        <w:rPr>
          <w:rFonts w:ascii="Times New Roman" w:hAnsi="Times New Roman" w:cs="Times New Roman"/>
          <w:sz w:val="28"/>
          <w:szCs w:val="28"/>
        </w:rPr>
        <w:t xml:space="preserve"> абзаце первом после слов «пройти обследование на новую </w:t>
      </w:r>
      <w:proofErr w:type="spellStart"/>
      <w:r w:rsidR="00413CBB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413CBB">
        <w:rPr>
          <w:rFonts w:ascii="Times New Roman" w:hAnsi="Times New Roman" w:cs="Times New Roman"/>
          <w:sz w:val="28"/>
          <w:szCs w:val="28"/>
        </w:rPr>
        <w:t xml:space="preserve"> инфекцию </w:t>
      </w:r>
      <w:r w:rsidR="00413CBB" w:rsidRPr="008A5468">
        <w:rPr>
          <w:rFonts w:ascii="Times New Roman" w:hAnsi="Times New Roman" w:cs="Times New Roman"/>
          <w:color w:val="000000"/>
          <w:sz w:val="28"/>
          <w:szCs w:val="28"/>
        </w:rPr>
        <w:t>(COVID-19) методом ПЦР»</w:t>
      </w:r>
      <w:r w:rsidR="00413CBB">
        <w:rPr>
          <w:color w:val="000000"/>
          <w:sz w:val="28"/>
          <w:szCs w:val="28"/>
        </w:rPr>
        <w:t xml:space="preserve"> </w:t>
      </w:r>
      <w:r w:rsidR="00413CBB" w:rsidRPr="008A5468">
        <w:rPr>
          <w:rFonts w:ascii="Times New Roman" w:hAnsi="Times New Roman" w:cs="Times New Roman"/>
          <w:color w:val="000000"/>
          <w:sz w:val="28"/>
          <w:szCs w:val="28"/>
        </w:rPr>
        <w:t>дополнить словами «</w:t>
      </w:r>
      <w:r w:rsidR="008A5468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413CBB" w:rsidRPr="008A5468">
        <w:rPr>
          <w:rFonts w:ascii="Times New Roman" w:hAnsi="Times New Roman" w:cs="Times New Roman"/>
          <w:color w:val="000000"/>
          <w:sz w:val="28"/>
          <w:szCs w:val="28"/>
        </w:rPr>
        <w:t xml:space="preserve"> 48 часов со дня прибы</w:t>
      </w:r>
      <w:r w:rsidR="008A5468" w:rsidRPr="008A5468">
        <w:rPr>
          <w:rFonts w:ascii="Times New Roman" w:hAnsi="Times New Roman" w:cs="Times New Roman"/>
          <w:color w:val="000000"/>
          <w:sz w:val="28"/>
          <w:szCs w:val="28"/>
        </w:rPr>
        <w:t>тия</w:t>
      </w:r>
      <w:r w:rsidR="00413CBB" w:rsidRPr="008A546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13CBB" w:rsidRDefault="008A5468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</w:t>
      </w:r>
      <w:r w:rsidR="000D7D28">
        <w:rPr>
          <w:rFonts w:ascii="Times New Roman" w:hAnsi="Times New Roman" w:cs="Times New Roman"/>
          <w:color w:val="000000"/>
          <w:sz w:val="28"/>
          <w:szCs w:val="28"/>
        </w:rPr>
        <w:t xml:space="preserve">зац второй дополнить словами «,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перенесших заболевание</w:t>
      </w:r>
      <w:r w:rsidRPr="008A5468">
        <w:rPr>
          <w:rFonts w:ascii="Times New Roman" w:hAnsi="Times New Roman" w:cs="Times New Roman"/>
          <w:color w:val="000000"/>
          <w:sz w:val="28"/>
          <w:szCs w:val="28"/>
        </w:rPr>
        <w:t xml:space="preserve">(COVID-19)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последние шесть месяцев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8A5468" w:rsidRDefault="008A5468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абзаце пятнадцатом подпункта 9.5 слова «в течение 14 дней» заменить словами «в течение 7 дней»;</w:t>
      </w:r>
    </w:p>
    <w:p w:rsidR="00854B82" w:rsidRDefault="00854B82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абзацы </w:t>
      </w:r>
      <w:r w:rsidR="00961BF8">
        <w:rPr>
          <w:rFonts w:ascii="Times New Roman" w:hAnsi="Times New Roman" w:cs="Times New Roman"/>
          <w:color w:val="000000"/>
          <w:sz w:val="28"/>
          <w:szCs w:val="28"/>
        </w:rPr>
        <w:t xml:space="preserve">шестой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61BF8">
        <w:rPr>
          <w:rFonts w:ascii="Times New Roman" w:hAnsi="Times New Roman" w:cs="Times New Roman"/>
          <w:color w:val="000000"/>
          <w:sz w:val="28"/>
          <w:szCs w:val="28"/>
        </w:rPr>
        <w:t>седьмой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 </w:t>
      </w:r>
      <w:r w:rsidR="00565458" w:rsidRPr="0056545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61BF8">
        <w:rPr>
          <w:rFonts w:ascii="Times New Roman" w:hAnsi="Times New Roman" w:cs="Times New Roman"/>
          <w:color w:val="000000"/>
          <w:sz w:val="28"/>
          <w:szCs w:val="28"/>
        </w:rPr>
        <w:t>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утратившими силу;</w:t>
      </w:r>
    </w:p>
    <w:p w:rsidR="00854B82" w:rsidRDefault="00961BF8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восьмой</w:t>
      </w:r>
      <w:r w:rsidR="00854B82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9.9</w:t>
      </w:r>
      <w:r w:rsidR="00854B82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силу;</w:t>
      </w:r>
    </w:p>
    <w:p w:rsidR="00C419E2" w:rsidRPr="00854B82" w:rsidRDefault="00C419E2" w:rsidP="006D2B8E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5045A" w:rsidRPr="00F178A1" w:rsidRDefault="0025045A" w:rsidP="006D2B8E">
      <w:pPr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25045A" w:rsidRPr="00F178A1" w:rsidRDefault="0025045A" w:rsidP="006D2B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6D2B8E" w:rsidRDefault="006D2B8E" w:rsidP="0025045A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6D2B8E" w:rsidRDefault="006D2B8E" w:rsidP="0025045A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6D2B8E" w:rsidRDefault="006D2B8E" w:rsidP="0025045A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25045A" w:rsidRPr="002C7BD7" w:rsidRDefault="0025045A" w:rsidP="0025045A">
      <w:pPr>
        <w:tabs>
          <w:tab w:val="left" w:pos="6949"/>
        </w:tabs>
        <w:spacing w:line="276" w:lineRule="auto"/>
        <w:rPr>
          <w:sz w:val="28"/>
          <w:szCs w:val="28"/>
        </w:rPr>
      </w:pPr>
      <w:r w:rsidRPr="002C7BD7">
        <w:rPr>
          <w:sz w:val="28"/>
          <w:szCs w:val="28"/>
        </w:rPr>
        <w:t>Глава муниципального образования</w:t>
      </w:r>
    </w:p>
    <w:p w:rsidR="0025045A" w:rsidRDefault="0025045A" w:rsidP="0025045A">
      <w:pPr>
        <w:tabs>
          <w:tab w:val="left" w:pos="6949"/>
        </w:tabs>
        <w:ind w:right="-144"/>
        <w:rPr>
          <w:sz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          В.И. Дубровин</w:t>
      </w:r>
    </w:p>
    <w:p w:rsidR="0025045A" w:rsidRDefault="0025045A" w:rsidP="0025045A">
      <w:pPr>
        <w:ind w:right="-142"/>
        <w:jc w:val="both"/>
        <w:rPr>
          <w:sz w:val="28"/>
        </w:rPr>
      </w:pPr>
    </w:p>
    <w:p w:rsidR="006D2B8E" w:rsidRDefault="006D2B8E" w:rsidP="0025045A">
      <w:pPr>
        <w:ind w:right="-142"/>
        <w:jc w:val="both"/>
        <w:rPr>
          <w:sz w:val="28"/>
        </w:rPr>
      </w:pPr>
    </w:p>
    <w:p w:rsidR="006D2B8E" w:rsidRDefault="006D2B8E" w:rsidP="0025045A">
      <w:pPr>
        <w:ind w:right="-142"/>
        <w:jc w:val="both"/>
        <w:rPr>
          <w:sz w:val="28"/>
        </w:rPr>
      </w:pPr>
    </w:p>
    <w:p w:rsidR="006D2B8E" w:rsidRDefault="006D2B8E" w:rsidP="0025045A">
      <w:pPr>
        <w:ind w:right="-142"/>
        <w:jc w:val="both"/>
        <w:rPr>
          <w:sz w:val="28"/>
        </w:rPr>
      </w:pPr>
    </w:p>
    <w:p w:rsidR="006D2B8E" w:rsidRDefault="006D2B8E" w:rsidP="0025045A">
      <w:pPr>
        <w:ind w:right="-142"/>
        <w:jc w:val="both"/>
        <w:rPr>
          <w:sz w:val="28"/>
        </w:rPr>
      </w:pPr>
    </w:p>
    <w:p w:rsidR="006D2B8E" w:rsidRDefault="006D2B8E" w:rsidP="0025045A">
      <w:pPr>
        <w:ind w:right="-142"/>
        <w:jc w:val="both"/>
        <w:rPr>
          <w:sz w:val="28"/>
        </w:rPr>
      </w:pPr>
    </w:p>
    <w:p w:rsidR="0025045A" w:rsidRPr="006043B7" w:rsidRDefault="0025045A" w:rsidP="006D2B8E">
      <w:pPr>
        <w:jc w:val="both"/>
      </w:pPr>
      <w:bookmarkStart w:id="0" w:name="_GoBack"/>
      <w:bookmarkEnd w:id="0"/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25045A" w:rsidRPr="006043B7" w:rsidSect="006D2B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6B" w:rsidRDefault="00EF4D6B" w:rsidP="00DC4B61">
      <w:r>
        <w:separator/>
      </w:r>
    </w:p>
  </w:endnote>
  <w:endnote w:type="continuationSeparator" w:id="0">
    <w:p w:rsidR="00EF4D6B" w:rsidRDefault="00EF4D6B" w:rsidP="00DC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6B" w:rsidRDefault="00EF4D6B" w:rsidP="00DC4B61">
      <w:r>
        <w:separator/>
      </w:r>
    </w:p>
  </w:footnote>
  <w:footnote w:type="continuationSeparator" w:id="0">
    <w:p w:rsidR="00EF4D6B" w:rsidRDefault="00EF4D6B" w:rsidP="00DC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24DF"/>
    <w:multiLevelType w:val="multilevel"/>
    <w:tmpl w:val="4AA4D4B6"/>
    <w:lvl w:ilvl="0">
      <w:start w:val="1"/>
      <w:numFmt w:val="decimal"/>
      <w:lvlText w:val="1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5A"/>
    <w:rsid w:val="0001492C"/>
    <w:rsid w:val="000D7D28"/>
    <w:rsid w:val="00135A4E"/>
    <w:rsid w:val="0025045A"/>
    <w:rsid w:val="0025575E"/>
    <w:rsid w:val="00413CBB"/>
    <w:rsid w:val="004A7D9D"/>
    <w:rsid w:val="00565458"/>
    <w:rsid w:val="006A0904"/>
    <w:rsid w:val="006D2B8E"/>
    <w:rsid w:val="00854B82"/>
    <w:rsid w:val="008A5468"/>
    <w:rsid w:val="008F2BA2"/>
    <w:rsid w:val="00961BF8"/>
    <w:rsid w:val="00A30CCE"/>
    <w:rsid w:val="00A55D33"/>
    <w:rsid w:val="00C419E2"/>
    <w:rsid w:val="00CB4F27"/>
    <w:rsid w:val="00CF1753"/>
    <w:rsid w:val="00D15AB0"/>
    <w:rsid w:val="00DC4B61"/>
    <w:rsid w:val="00E90AA0"/>
    <w:rsid w:val="00EF4D6B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250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25045A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045A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0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2B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2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2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B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250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25045A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045A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0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2B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2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2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B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3</cp:revision>
  <dcterms:created xsi:type="dcterms:W3CDTF">2022-02-07T06:49:00Z</dcterms:created>
  <dcterms:modified xsi:type="dcterms:W3CDTF">2022-02-07T06:51:00Z</dcterms:modified>
</cp:coreProperties>
</file>