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697591" w:rsidRDefault="00A311BD" w:rsidP="00912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28.03.2024 № </w:t>
            </w:r>
            <w:r w:rsidR="00C263BE">
              <w:rPr>
                <w:sz w:val="28"/>
                <w:szCs w:val="28"/>
              </w:rPr>
              <w:t>852</w:t>
            </w:r>
            <w:r>
              <w:rPr>
                <w:sz w:val="28"/>
                <w:szCs w:val="28"/>
              </w:rPr>
              <w:t>-п</w:t>
            </w:r>
          </w:p>
          <w:p w:rsidR="00A311BD" w:rsidRPr="00157754" w:rsidRDefault="00A311BD" w:rsidP="009120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36DB" w:rsidRPr="000E36DB" w:rsidRDefault="000E36DB" w:rsidP="000E36DB">
      <w:pPr>
        <w:ind w:right="3684"/>
        <w:jc w:val="both"/>
        <w:rPr>
          <w:rFonts w:eastAsia="Calibri"/>
          <w:sz w:val="28"/>
          <w:szCs w:val="28"/>
          <w:lang w:eastAsia="en-US"/>
        </w:rPr>
      </w:pPr>
      <w:r w:rsidRPr="000E36DB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администрации муниципального образования Соль-Илецкий городской округ от 05.04.2019 № 733-п «О создании комиссии по проведению мониторинга технического состояния многоквартирных домов, расположенных на территории муниципального  образования  Соль-Илецкий городской округ» </w:t>
      </w:r>
    </w:p>
    <w:p w:rsidR="00A718C9" w:rsidRDefault="00A718C9" w:rsidP="00A718C9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718C9" w:rsidRPr="000E36DB" w:rsidRDefault="00A718C9" w:rsidP="00A718C9">
      <w:pPr>
        <w:tabs>
          <w:tab w:val="left" w:pos="567"/>
          <w:tab w:val="left" w:pos="709"/>
          <w:tab w:val="left" w:pos="851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36DB">
        <w:rPr>
          <w:rFonts w:eastAsia="Calibri"/>
          <w:sz w:val="28"/>
          <w:szCs w:val="22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4C4B7A">
        <w:rPr>
          <w:rFonts w:eastAsia="Calibri"/>
          <w:sz w:val="28"/>
          <w:szCs w:val="22"/>
          <w:lang w:eastAsia="en-US"/>
        </w:rPr>
        <w:t>Постановлением Правительства Оренбургской области от 24.10.2023  № 1052-пп «</w:t>
      </w:r>
      <w:r w:rsidR="004C4B7A" w:rsidRPr="004C4B7A">
        <w:rPr>
          <w:rFonts w:eastAsia="Calibri"/>
          <w:sz w:val="28"/>
          <w:szCs w:val="22"/>
          <w:lang w:eastAsia="en-US"/>
        </w:rPr>
        <w:t>Об утверждении Порядка проведения мониторинга</w:t>
      </w:r>
      <w:r w:rsidR="004C4B7A">
        <w:rPr>
          <w:rFonts w:eastAsia="Calibri"/>
          <w:sz w:val="28"/>
          <w:szCs w:val="22"/>
          <w:lang w:eastAsia="en-US"/>
        </w:rPr>
        <w:t xml:space="preserve"> </w:t>
      </w:r>
      <w:r w:rsidR="004C4B7A" w:rsidRPr="004C4B7A">
        <w:rPr>
          <w:rFonts w:eastAsia="Calibri"/>
          <w:sz w:val="28"/>
          <w:szCs w:val="22"/>
          <w:lang w:eastAsia="en-US"/>
        </w:rPr>
        <w:t>технического состояния многоквартирных домов,</w:t>
      </w:r>
      <w:r w:rsidR="004C4B7A">
        <w:rPr>
          <w:rFonts w:eastAsia="Calibri"/>
          <w:sz w:val="28"/>
          <w:szCs w:val="22"/>
          <w:lang w:eastAsia="en-US"/>
        </w:rPr>
        <w:t xml:space="preserve"> </w:t>
      </w:r>
      <w:r w:rsidR="004C4B7A" w:rsidRPr="004C4B7A">
        <w:rPr>
          <w:rFonts w:eastAsia="Calibri"/>
          <w:sz w:val="28"/>
          <w:szCs w:val="22"/>
          <w:lang w:eastAsia="en-US"/>
        </w:rPr>
        <w:t>расположенных на территории Оренбургской области</w:t>
      </w:r>
      <w:r w:rsidR="004C4B7A">
        <w:rPr>
          <w:rFonts w:eastAsia="Calibri"/>
          <w:sz w:val="28"/>
          <w:szCs w:val="22"/>
          <w:lang w:eastAsia="en-US"/>
        </w:rPr>
        <w:t xml:space="preserve">», </w:t>
      </w:r>
      <w:r w:rsidRPr="000E36DB">
        <w:rPr>
          <w:rFonts w:eastAsia="Calibri"/>
          <w:sz w:val="28"/>
          <w:szCs w:val="22"/>
          <w:lang w:eastAsia="en-US"/>
        </w:rPr>
        <w:t>Уст</w:t>
      </w:r>
      <w:r>
        <w:rPr>
          <w:rFonts w:eastAsia="Calibri"/>
          <w:sz w:val="28"/>
          <w:szCs w:val="28"/>
          <w:lang w:eastAsia="en-US"/>
        </w:rPr>
        <w:t>авом</w:t>
      </w:r>
      <w:r w:rsidRPr="000E36DB">
        <w:rPr>
          <w:rFonts w:eastAsia="Calibri"/>
          <w:sz w:val="28"/>
          <w:szCs w:val="28"/>
          <w:lang w:eastAsia="en-US"/>
        </w:rPr>
        <w:t xml:space="preserve"> муниципального образования Соль-Илецкий городской округ Оренбургской области, постановляю:</w:t>
      </w:r>
    </w:p>
    <w:p w:rsidR="00A718C9" w:rsidRPr="000E36DB" w:rsidRDefault="00A718C9" w:rsidP="00A718C9">
      <w:pPr>
        <w:tabs>
          <w:tab w:val="left" w:pos="639"/>
        </w:tabs>
        <w:spacing w:line="276" w:lineRule="auto"/>
        <w:ind w:right="68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36DB">
        <w:rPr>
          <w:sz w:val="28"/>
          <w:szCs w:val="28"/>
        </w:rPr>
        <w:t xml:space="preserve">Внести изменение в постановление </w:t>
      </w:r>
      <w:r w:rsidRPr="000E36DB">
        <w:rPr>
          <w:color w:val="000000"/>
          <w:sz w:val="28"/>
          <w:szCs w:val="28"/>
        </w:rPr>
        <w:t xml:space="preserve">администрации муниципального образования Соль-Илецкий городской округ от 05.04.2019 № 733-п «О создании комиссии </w:t>
      </w:r>
      <w:r w:rsidRPr="000E36DB">
        <w:rPr>
          <w:bCs/>
          <w:color w:val="000000"/>
          <w:spacing w:val="2"/>
          <w:kern w:val="36"/>
          <w:sz w:val="28"/>
          <w:szCs w:val="28"/>
        </w:rPr>
        <w:t>по проведению мониторинга технического состояния многоквартирных домов</w:t>
      </w:r>
      <w:r w:rsidRPr="000E36DB">
        <w:rPr>
          <w:color w:val="000000"/>
          <w:sz w:val="28"/>
          <w:szCs w:val="28"/>
        </w:rPr>
        <w:t>, расположенных на территории муниципального  образования  Соль-Илецкий городской округ»:</w:t>
      </w:r>
    </w:p>
    <w:p w:rsidR="00A718C9" w:rsidRDefault="00A718C9" w:rsidP="00A718C9">
      <w:pPr>
        <w:tabs>
          <w:tab w:val="left" w:pos="639"/>
        </w:tabs>
        <w:spacing w:line="276" w:lineRule="auto"/>
        <w:ind w:right="68" w:firstLine="709"/>
        <w:jc w:val="both"/>
        <w:rPr>
          <w:color w:val="000000"/>
          <w:sz w:val="28"/>
          <w:szCs w:val="28"/>
        </w:rPr>
      </w:pPr>
      <w:r w:rsidRPr="000E36DB">
        <w:rPr>
          <w:color w:val="000000"/>
          <w:sz w:val="28"/>
          <w:szCs w:val="28"/>
        </w:rPr>
        <w:t>1.1. Приложение № 1 постановления  администрации муниципального образования Соль-Илецкий гор</w:t>
      </w:r>
      <w:r>
        <w:rPr>
          <w:color w:val="000000"/>
          <w:sz w:val="28"/>
          <w:szCs w:val="28"/>
        </w:rPr>
        <w:t xml:space="preserve">одской округ </w:t>
      </w:r>
      <w:r w:rsidRPr="000E36DB">
        <w:rPr>
          <w:color w:val="000000"/>
          <w:sz w:val="28"/>
          <w:szCs w:val="28"/>
        </w:rPr>
        <w:t xml:space="preserve">«О создании комиссии </w:t>
      </w:r>
      <w:r w:rsidRPr="000E36DB">
        <w:rPr>
          <w:bCs/>
          <w:color w:val="000000"/>
          <w:spacing w:val="2"/>
          <w:kern w:val="36"/>
          <w:sz w:val="28"/>
          <w:szCs w:val="28"/>
        </w:rPr>
        <w:t>по проведению мониторинга технического состояния многоквартирных домов</w:t>
      </w:r>
      <w:r w:rsidRPr="000E36DB">
        <w:rPr>
          <w:color w:val="000000"/>
          <w:sz w:val="28"/>
          <w:szCs w:val="28"/>
        </w:rPr>
        <w:t xml:space="preserve">, расположенных на территории муниципального  образования  Соль-Илецкий </w:t>
      </w:r>
      <w:r w:rsidRPr="000E36DB">
        <w:rPr>
          <w:color w:val="000000"/>
          <w:sz w:val="28"/>
          <w:szCs w:val="28"/>
        </w:rPr>
        <w:lastRenderedPageBreak/>
        <w:t>городской округ» изложить в новой редакции согласно приложению к настоящему постановлению.</w:t>
      </w:r>
    </w:p>
    <w:p w:rsidR="00A718C9" w:rsidRPr="000E36DB" w:rsidRDefault="00A718C9" w:rsidP="00A718C9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</w:t>
      </w:r>
      <w:r w:rsidRPr="000E36DB">
        <w:rPr>
          <w:sz w:val="28"/>
          <w:szCs w:val="28"/>
        </w:rPr>
        <w:t xml:space="preserve"> первого </w:t>
      </w:r>
      <w:r>
        <w:rPr>
          <w:sz w:val="28"/>
          <w:szCs w:val="28"/>
        </w:rPr>
        <w:t>заместителя главы администрации</w:t>
      </w:r>
      <w:r w:rsidRPr="000E36DB">
        <w:rPr>
          <w:sz w:val="28"/>
          <w:szCs w:val="28"/>
        </w:rPr>
        <w:t xml:space="preserve"> городского округа - зам</w:t>
      </w:r>
      <w:r>
        <w:rPr>
          <w:sz w:val="28"/>
          <w:szCs w:val="28"/>
        </w:rPr>
        <w:t>естителя главы администрации городского</w:t>
      </w:r>
      <w:r w:rsidRPr="000E36DB">
        <w:rPr>
          <w:sz w:val="28"/>
          <w:szCs w:val="28"/>
        </w:rPr>
        <w:t xml:space="preserve"> округа по строительству, транспорту, благоустройству и ЖКХ – </w:t>
      </w:r>
      <w:r w:rsidR="007545BD">
        <w:rPr>
          <w:sz w:val="28"/>
          <w:szCs w:val="28"/>
        </w:rPr>
        <w:t xml:space="preserve">В. Н. </w:t>
      </w:r>
      <w:proofErr w:type="spellStart"/>
      <w:r w:rsidRPr="000E36DB">
        <w:rPr>
          <w:sz w:val="28"/>
          <w:szCs w:val="28"/>
        </w:rPr>
        <w:t>Полосухина</w:t>
      </w:r>
      <w:proofErr w:type="spellEnd"/>
      <w:r w:rsidRPr="000E36DB">
        <w:rPr>
          <w:sz w:val="28"/>
          <w:szCs w:val="28"/>
        </w:rPr>
        <w:t xml:space="preserve">. </w:t>
      </w:r>
    </w:p>
    <w:p w:rsidR="00A718C9" w:rsidRPr="000E36DB" w:rsidRDefault="00A718C9" w:rsidP="00A718C9">
      <w:pPr>
        <w:spacing w:line="276" w:lineRule="auto"/>
        <w:ind w:firstLine="709"/>
        <w:jc w:val="both"/>
        <w:rPr>
          <w:sz w:val="28"/>
          <w:szCs w:val="28"/>
        </w:rPr>
      </w:pPr>
      <w:r w:rsidRPr="000E36DB">
        <w:rPr>
          <w:sz w:val="28"/>
          <w:szCs w:val="28"/>
        </w:rPr>
        <w:t>3. Пос</w:t>
      </w:r>
      <w:r w:rsidR="00A36B9D">
        <w:rPr>
          <w:sz w:val="28"/>
          <w:szCs w:val="28"/>
        </w:rPr>
        <w:t>тановление вступает в силу со дня</w:t>
      </w:r>
      <w:r w:rsidRPr="000E36DB">
        <w:rPr>
          <w:sz w:val="28"/>
          <w:szCs w:val="28"/>
        </w:rPr>
        <w:t xml:space="preserve"> его </w:t>
      </w:r>
      <w:r w:rsidR="005366B7">
        <w:rPr>
          <w:sz w:val="28"/>
          <w:szCs w:val="28"/>
        </w:rPr>
        <w:t xml:space="preserve">подписания. </w:t>
      </w:r>
    </w:p>
    <w:p w:rsidR="00A718C9" w:rsidRPr="000E36DB" w:rsidRDefault="00A718C9" w:rsidP="00A718C9">
      <w:pPr>
        <w:spacing w:line="276" w:lineRule="auto"/>
        <w:ind w:firstLine="709"/>
        <w:jc w:val="both"/>
        <w:rPr>
          <w:sz w:val="28"/>
          <w:szCs w:val="28"/>
        </w:rPr>
      </w:pPr>
    </w:p>
    <w:p w:rsidR="00A718C9" w:rsidRPr="000E36DB" w:rsidRDefault="00A718C9" w:rsidP="00A718C9">
      <w:pPr>
        <w:tabs>
          <w:tab w:val="left" w:pos="540"/>
          <w:tab w:val="left" w:pos="720"/>
        </w:tabs>
        <w:ind w:firstLine="709"/>
        <w:jc w:val="both"/>
        <w:outlineLvl w:val="3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A718C9" w:rsidRPr="000E36DB" w:rsidTr="00B07821">
        <w:tc>
          <w:tcPr>
            <w:tcW w:w="6771" w:type="dxa"/>
            <w:shd w:val="clear" w:color="auto" w:fill="auto"/>
          </w:tcPr>
          <w:p w:rsidR="00A718C9" w:rsidRPr="000E36DB" w:rsidRDefault="00A718C9" w:rsidP="003B687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0E36DB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A718C9" w:rsidRPr="000E36DB" w:rsidRDefault="00A718C9" w:rsidP="003B687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0E36DB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  <w:shd w:val="clear" w:color="auto" w:fill="auto"/>
          </w:tcPr>
          <w:p w:rsidR="00B07821" w:rsidRDefault="00A718C9" w:rsidP="003B687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="00B07821">
              <w:rPr>
                <w:spacing w:val="-2"/>
                <w:sz w:val="28"/>
                <w:szCs w:val="28"/>
              </w:rPr>
              <w:t xml:space="preserve">                 </w:t>
            </w:r>
          </w:p>
          <w:p w:rsidR="00A718C9" w:rsidRDefault="00B07821" w:rsidP="00B07821">
            <w:pPr>
              <w:shd w:val="clear" w:color="auto" w:fill="FFFFFF"/>
              <w:ind w:right="-10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 </w:t>
            </w:r>
            <w:r w:rsidR="00A718C9" w:rsidRPr="000E36DB">
              <w:rPr>
                <w:spacing w:val="-2"/>
                <w:sz w:val="28"/>
                <w:szCs w:val="28"/>
              </w:rPr>
              <w:t>В.И. Дубровин</w:t>
            </w:r>
          </w:p>
          <w:p w:rsidR="00A718C9" w:rsidRPr="000E36DB" w:rsidRDefault="00A718C9" w:rsidP="003B687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0E36DB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A718C9" w:rsidRDefault="00A718C9" w:rsidP="003B6876">
      <w:pPr>
        <w:jc w:val="both"/>
        <w:rPr>
          <w:sz w:val="18"/>
          <w:szCs w:val="18"/>
        </w:rPr>
      </w:pPr>
    </w:p>
    <w:p w:rsidR="007545BD" w:rsidRDefault="007545BD" w:rsidP="003B6876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B07821" w:rsidRDefault="00A718C9" w:rsidP="00A718C9">
      <w:pPr>
        <w:jc w:val="both"/>
        <w:rPr>
          <w:sz w:val="28"/>
          <w:szCs w:val="2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311BD" w:rsidRDefault="00A311BD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  <w:r w:rsidRPr="000E36DB">
        <w:rPr>
          <w:sz w:val="18"/>
          <w:szCs w:val="18"/>
        </w:rPr>
        <w:t xml:space="preserve"> </w:t>
      </w:r>
    </w:p>
    <w:p w:rsidR="00B07821" w:rsidRDefault="00B07821" w:rsidP="00A718C9">
      <w:pPr>
        <w:ind w:left="4892" w:right="-70"/>
        <w:rPr>
          <w:sz w:val="28"/>
          <w:szCs w:val="28"/>
        </w:rPr>
      </w:pPr>
    </w:p>
    <w:p w:rsidR="00A718C9" w:rsidRPr="000E36DB" w:rsidRDefault="00A718C9" w:rsidP="00A718C9">
      <w:pPr>
        <w:ind w:left="4892" w:right="-70"/>
        <w:rPr>
          <w:sz w:val="28"/>
          <w:szCs w:val="28"/>
        </w:rPr>
      </w:pPr>
      <w:r w:rsidRPr="000E36DB">
        <w:rPr>
          <w:sz w:val="28"/>
          <w:szCs w:val="28"/>
        </w:rPr>
        <w:lastRenderedPageBreak/>
        <w:t>Приложение</w:t>
      </w:r>
    </w:p>
    <w:p w:rsidR="00A718C9" w:rsidRPr="000E36DB" w:rsidRDefault="00A718C9" w:rsidP="00A718C9">
      <w:pPr>
        <w:ind w:left="4892" w:right="-70"/>
        <w:rPr>
          <w:sz w:val="28"/>
          <w:szCs w:val="28"/>
        </w:rPr>
      </w:pPr>
      <w:r w:rsidRPr="000E36DB">
        <w:rPr>
          <w:sz w:val="28"/>
          <w:szCs w:val="28"/>
        </w:rPr>
        <w:t xml:space="preserve">к постановлению администрации </w:t>
      </w:r>
    </w:p>
    <w:p w:rsidR="00A718C9" w:rsidRPr="000E36DB" w:rsidRDefault="00A718C9" w:rsidP="00A718C9">
      <w:pPr>
        <w:ind w:left="4892" w:right="-70"/>
        <w:rPr>
          <w:sz w:val="28"/>
          <w:szCs w:val="28"/>
        </w:rPr>
      </w:pPr>
      <w:r w:rsidRPr="000E36DB">
        <w:rPr>
          <w:sz w:val="28"/>
          <w:szCs w:val="28"/>
        </w:rPr>
        <w:t xml:space="preserve">Соль-Илецкого городского округа                                                                      </w:t>
      </w:r>
    </w:p>
    <w:p w:rsidR="00A718C9" w:rsidRPr="00EF4AF4" w:rsidRDefault="007F7053" w:rsidP="00A718C9">
      <w:pPr>
        <w:ind w:left="4892" w:right="-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11BD" w:rsidRPr="00A311BD">
        <w:rPr>
          <w:sz w:val="28"/>
          <w:szCs w:val="28"/>
        </w:rPr>
        <w:t xml:space="preserve">28.03.2024 № </w:t>
      </w:r>
      <w:r w:rsidR="00C263BE">
        <w:rPr>
          <w:sz w:val="28"/>
          <w:szCs w:val="28"/>
        </w:rPr>
        <w:t>852</w:t>
      </w:r>
      <w:bookmarkStart w:id="0" w:name="_GoBack"/>
      <w:bookmarkEnd w:id="0"/>
      <w:r w:rsidR="00A311BD" w:rsidRPr="00A311BD">
        <w:rPr>
          <w:sz w:val="28"/>
          <w:szCs w:val="28"/>
        </w:rPr>
        <w:t>-п</w:t>
      </w:r>
    </w:p>
    <w:p w:rsidR="00A718C9" w:rsidRPr="000E36DB" w:rsidRDefault="00A718C9" w:rsidP="00A718C9">
      <w:pPr>
        <w:ind w:left="4892" w:right="-70"/>
        <w:rPr>
          <w:sz w:val="28"/>
          <w:szCs w:val="28"/>
        </w:rPr>
      </w:pPr>
    </w:p>
    <w:p w:rsidR="00A718C9" w:rsidRPr="000E36DB" w:rsidRDefault="00A718C9" w:rsidP="00A718C9">
      <w:pPr>
        <w:ind w:left="4892" w:right="-7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476E3F">
        <w:rPr>
          <w:sz w:val="28"/>
          <w:szCs w:val="28"/>
        </w:rPr>
        <w:t xml:space="preserve"> № 1 </w:t>
      </w:r>
    </w:p>
    <w:p w:rsidR="00A718C9" w:rsidRPr="000E36DB" w:rsidRDefault="00A718C9" w:rsidP="00A718C9">
      <w:pPr>
        <w:ind w:left="4892" w:right="-70"/>
        <w:rPr>
          <w:sz w:val="28"/>
          <w:szCs w:val="28"/>
        </w:rPr>
      </w:pPr>
      <w:r w:rsidRPr="000E36DB">
        <w:rPr>
          <w:sz w:val="28"/>
          <w:szCs w:val="28"/>
        </w:rPr>
        <w:t xml:space="preserve">к постановлению администрации </w:t>
      </w:r>
    </w:p>
    <w:p w:rsidR="00A718C9" w:rsidRPr="000E36DB" w:rsidRDefault="00A718C9" w:rsidP="00A718C9">
      <w:pPr>
        <w:ind w:left="4892" w:right="-70"/>
        <w:rPr>
          <w:sz w:val="28"/>
          <w:szCs w:val="28"/>
        </w:rPr>
      </w:pPr>
      <w:r w:rsidRPr="000E36DB">
        <w:rPr>
          <w:sz w:val="28"/>
          <w:szCs w:val="28"/>
        </w:rPr>
        <w:t xml:space="preserve">Соль-Илецкого городского округа                                                                      </w:t>
      </w:r>
    </w:p>
    <w:p w:rsidR="00A718C9" w:rsidRPr="000E36DB" w:rsidRDefault="00A718C9" w:rsidP="00A718C9">
      <w:pPr>
        <w:ind w:left="4892" w:right="-70"/>
        <w:rPr>
          <w:sz w:val="28"/>
          <w:szCs w:val="28"/>
        </w:rPr>
      </w:pPr>
      <w:r w:rsidRPr="000E36DB">
        <w:rPr>
          <w:sz w:val="28"/>
          <w:szCs w:val="28"/>
        </w:rPr>
        <w:t>от 05.04.2019 № 733-п</w:t>
      </w:r>
    </w:p>
    <w:p w:rsidR="00A718C9" w:rsidRDefault="00A718C9" w:rsidP="00A718C9">
      <w:pPr>
        <w:jc w:val="center"/>
        <w:rPr>
          <w:sz w:val="28"/>
          <w:szCs w:val="28"/>
        </w:rPr>
      </w:pPr>
    </w:p>
    <w:p w:rsidR="00FB3D6C" w:rsidRDefault="00FB3D6C" w:rsidP="00A718C9">
      <w:pPr>
        <w:jc w:val="center"/>
        <w:rPr>
          <w:sz w:val="28"/>
          <w:szCs w:val="28"/>
        </w:rPr>
      </w:pPr>
    </w:p>
    <w:p w:rsidR="00A718C9" w:rsidRPr="000E36DB" w:rsidRDefault="00A718C9" w:rsidP="00A718C9">
      <w:pPr>
        <w:jc w:val="center"/>
        <w:rPr>
          <w:color w:val="000000"/>
          <w:spacing w:val="2"/>
          <w:sz w:val="28"/>
          <w:szCs w:val="28"/>
        </w:rPr>
      </w:pPr>
      <w:r w:rsidRPr="000E36DB">
        <w:rPr>
          <w:color w:val="000000"/>
          <w:spacing w:val="2"/>
          <w:sz w:val="28"/>
          <w:szCs w:val="28"/>
        </w:rPr>
        <w:t>Состав комиссии по проведению мониторинга технического состояния многоквартирных домов, расположенных на территории</w:t>
      </w:r>
    </w:p>
    <w:p w:rsidR="00A718C9" w:rsidRDefault="00A718C9" w:rsidP="00A718C9">
      <w:pPr>
        <w:jc w:val="center"/>
        <w:rPr>
          <w:color w:val="000000"/>
          <w:spacing w:val="2"/>
          <w:sz w:val="28"/>
          <w:szCs w:val="28"/>
        </w:rPr>
      </w:pPr>
      <w:r w:rsidRPr="000E36DB">
        <w:rPr>
          <w:color w:val="000000"/>
          <w:spacing w:val="2"/>
          <w:sz w:val="28"/>
          <w:szCs w:val="28"/>
        </w:rPr>
        <w:t xml:space="preserve"> муниципального образования Соль-Илецкий городской округ</w:t>
      </w:r>
    </w:p>
    <w:p w:rsidR="00A718C9" w:rsidRDefault="00A718C9" w:rsidP="00A718C9">
      <w:pPr>
        <w:jc w:val="center"/>
        <w:rPr>
          <w:color w:val="000000"/>
          <w:sz w:val="28"/>
          <w:szCs w:val="28"/>
        </w:rPr>
      </w:pPr>
    </w:p>
    <w:p w:rsidR="00D13A4C" w:rsidRPr="000E36DB" w:rsidRDefault="00D13A4C" w:rsidP="00A718C9">
      <w:pPr>
        <w:jc w:val="center"/>
        <w:rPr>
          <w:color w:val="000000"/>
          <w:sz w:val="28"/>
          <w:szCs w:val="28"/>
        </w:rPr>
      </w:pPr>
    </w:p>
    <w:p w:rsidR="00A718C9" w:rsidRDefault="00D13A4C" w:rsidP="00A718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718C9">
        <w:rPr>
          <w:sz w:val="28"/>
          <w:szCs w:val="28"/>
        </w:rPr>
        <w:t>редседатель комиссии –  первый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ЖКХ;</w:t>
      </w:r>
    </w:p>
    <w:p w:rsidR="00A718C9" w:rsidRDefault="00A718C9" w:rsidP="00A718C9">
      <w:pPr>
        <w:jc w:val="both"/>
        <w:rPr>
          <w:sz w:val="28"/>
          <w:szCs w:val="28"/>
        </w:rPr>
      </w:pPr>
    </w:p>
    <w:p w:rsidR="00A718C9" w:rsidRDefault="00A718C9" w:rsidP="00A718C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A718C9" w:rsidRDefault="00A718C9" w:rsidP="00A718C9">
      <w:pPr>
        <w:jc w:val="both"/>
        <w:rPr>
          <w:sz w:val="28"/>
          <w:szCs w:val="28"/>
        </w:rPr>
      </w:pPr>
    </w:p>
    <w:p w:rsidR="00B07821" w:rsidRDefault="00B07821" w:rsidP="00A71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Введенский Николай Александрович –  руководитель управляющей компан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 «Соль-</w:t>
      </w:r>
      <w:proofErr w:type="spellStart"/>
      <w:r>
        <w:rPr>
          <w:sz w:val="28"/>
          <w:szCs w:val="28"/>
        </w:rPr>
        <w:t>Илецкое</w:t>
      </w:r>
      <w:proofErr w:type="spellEnd"/>
      <w:r>
        <w:rPr>
          <w:sz w:val="28"/>
          <w:szCs w:val="28"/>
        </w:rPr>
        <w:t xml:space="preserve"> ЖКХ»</w:t>
      </w:r>
      <w:r w:rsidR="00AE60FF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; </w:t>
      </w:r>
    </w:p>
    <w:p w:rsidR="00B07821" w:rsidRDefault="00B07821" w:rsidP="00A718C9">
      <w:pPr>
        <w:jc w:val="both"/>
        <w:rPr>
          <w:sz w:val="28"/>
          <w:szCs w:val="28"/>
        </w:rPr>
      </w:pPr>
    </w:p>
    <w:p w:rsidR="00A718C9" w:rsidRDefault="00D13A4C" w:rsidP="00A718C9">
      <w:pPr>
        <w:tabs>
          <w:tab w:val="left" w:pos="709"/>
        </w:tabs>
      </w:pPr>
      <w:r>
        <w:rPr>
          <w:sz w:val="28"/>
          <w:szCs w:val="28"/>
        </w:rPr>
        <w:tab/>
        <w:t>Д</w:t>
      </w:r>
      <w:r w:rsidR="00A718C9">
        <w:rPr>
          <w:rFonts w:eastAsia="Calibri"/>
          <w:sz w:val="28"/>
          <w:szCs w:val="28"/>
        </w:rPr>
        <w:t xml:space="preserve">иректор </w:t>
      </w:r>
      <w:r w:rsidR="00A718C9">
        <w:rPr>
          <w:sz w:val="28"/>
          <w:szCs w:val="28"/>
        </w:rPr>
        <w:t>МКУ «Управление городского хозяйства Соль-Илецкого городского округа»</w:t>
      </w:r>
      <w:r>
        <w:rPr>
          <w:sz w:val="28"/>
          <w:szCs w:val="28"/>
        </w:rPr>
        <w:t>;</w:t>
      </w:r>
      <w:r w:rsidR="00A718C9">
        <w:rPr>
          <w:sz w:val="28"/>
          <w:szCs w:val="28"/>
        </w:rPr>
        <w:t xml:space="preserve"> </w:t>
      </w:r>
    </w:p>
    <w:p w:rsidR="00A718C9" w:rsidRDefault="00A718C9" w:rsidP="00A718C9">
      <w:pPr>
        <w:jc w:val="both"/>
        <w:rPr>
          <w:sz w:val="28"/>
          <w:szCs w:val="28"/>
        </w:rPr>
      </w:pPr>
    </w:p>
    <w:p w:rsidR="00A718C9" w:rsidRDefault="00A718C9" w:rsidP="00A718C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A4C">
        <w:rPr>
          <w:sz w:val="28"/>
          <w:szCs w:val="28"/>
        </w:rPr>
        <w:t>Н</w:t>
      </w:r>
      <w:r>
        <w:rPr>
          <w:sz w:val="28"/>
          <w:szCs w:val="28"/>
        </w:rPr>
        <w:t>ачальник отдела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строительству, транспорту, ЖКХ, дорожному хозяйству, газификации и связи;</w:t>
      </w:r>
    </w:p>
    <w:p w:rsidR="00540E55" w:rsidRDefault="00540E55" w:rsidP="00A718C9">
      <w:pPr>
        <w:tabs>
          <w:tab w:val="left" w:pos="709"/>
        </w:tabs>
        <w:jc w:val="both"/>
        <w:rPr>
          <w:sz w:val="28"/>
          <w:szCs w:val="28"/>
        </w:rPr>
      </w:pPr>
    </w:p>
    <w:p w:rsidR="00540E55" w:rsidRDefault="00540E55" w:rsidP="00540E55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Главный </w:t>
      </w:r>
      <w:r w:rsidRPr="00E237BA">
        <w:rPr>
          <w:spacing w:val="1"/>
          <w:sz w:val="28"/>
          <w:szCs w:val="28"/>
        </w:rPr>
        <w:t>специалист отдела по строительству, транспорту, ЖКХ, дорожному хозяйству, газификац</w:t>
      </w:r>
      <w:r w:rsidR="00370490">
        <w:rPr>
          <w:spacing w:val="1"/>
          <w:sz w:val="28"/>
          <w:szCs w:val="28"/>
        </w:rPr>
        <w:t>ии и связи.</w:t>
      </w:r>
    </w:p>
    <w:p w:rsidR="00A718C9" w:rsidRDefault="00A718C9" w:rsidP="00540E55">
      <w:pPr>
        <w:tabs>
          <w:tab w:val="left" w:pos="1185"/>
        </w:tabs>
        <w:jc w:val="both"/>
        <w:rPr>
          <w:spacing w:val="1"/>
          <w:sz w:val="28"/>
          <w:szCs w:val="28"/>
        </w:rPr>
      </w:pPr>
    </w:p>
    <w:p w:rsidR="00E237BA" w:rsidRDefault="00540E55" w:rsidP="00E237BA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Ведущий</w:t>
      </w:r>
      <w:r w:rsidR="00B07821">
        <w:rPr>
          <w:spacing w:val="1"/>
          <w:sz w:val="28"/>
          <w:szCs w:val="28"/>
        </w:rPr>
        <w:t xml:space="preserve"> </w:t>
      </w:r>
      <w:r w:rsidR="00E237BA" w:rsidRPr="00E237BA">
        <w:rPr>
          <w:spacing w:val="1"/>
          <w:sz w:val="28"/>
          <w:szCs w:val="28"/>
        </w:rPr>
        <w:t>специалист отдела по строительству, транспорту, ЖКХ, дорожному хозяйству, газификации и связи (секретарь комиссии).</w:t>
      </w:r>
    </w:p>
    <w:p w:rsidR="00A718C9" w:rsidRPr="000E36DB" w:rsidRDefault="00A718C9" w:rsidP="00E237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36DB" w:rsidRPr="000E36DB" w:rsidRDefault="00A718C9" w:rsidP="00A718C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 w:rsidR="000E36DB" w:rsidRPr="000E36DB" w:rsidRDefault="000E36DB" w:rsidP="000E36DB">
      <w:pPr>
        <w:tabs>
          <w:tab w:val="left" w:pos="2748"/>
        </w:tabs>
      </w:pPr>
    </w:p>
    <w:p w:rsidR="00361C1B" w:rsidRDefault="00361C1B" w:rsidP="00D70BD3">
      <w:pPr>
        <w:pStyle w:val="a9"/>
        <w:jc w:val="both"/>
        <w:rPr>
          <w:sz w:val="20"/>
          <w:szCs w:val="20"/>
        </w:rPr>
      </w:pPr>
    </w:p>
    <w:p w:rsidR="00540E55" w:rsidRDefault="00CE1E7B" w:rsidP="00CE1E7B">
      <w:pPr>
        <w:tabs>
          <w:tab w:val="left" w:pos="1755"/>
        </w:tabs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40E55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6F" w:rsidRDefault="00C3016F">
      <w:r>
        <w:separator/>
      </w:r>
    </w:p>
  </w:endnote>
  <w:endnote w:type="continuationSeparator" w:id="0">
    <w:p w:rsidR="00C3016F" w:rsidRDefault="00C3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6F" w:rsidRDefault="00C3016F">
      <w:r>
        <w:separator/>
      </w:r>
    </w:p>
  </w:footnote>
  <w:footnote w:type="continuationSeparator" w:id="0">
    <w:p w:rsidR="00C3016F" w:rsidRDefault="00C3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3A0"/>
    <w:rsid w:val="00000F54"/>
    <w:rsid w:val="00005440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36DB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C1B"/>
    <w:rsid w:val="00361E6F"/>
    <w:rsid w:val="00366956"/>
    <w:rsid w:val="00367677"/>
    <w:rsid w:val="00370490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6876"/>
    <w:rsid w:val="003B7AB1"/>
    <w:rsid w:val="003C2739"/>
    <w:rsid w:val="003C30D6"/>
    <w:rsid w:val="003D59E3"/>
    <w:rsid w:val="003E0E12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76E3F"/>
    <w:rsid w:val="00482D09"/>
    <w:rsid w:val="004831CC"/>
    <w:rsid w:val="0048369A"/>
    <w:rsid w:val="00485350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B7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279B1"/>
    <w:rsid w:val="00530C92"/>
    <w:rsid w:val="00535CCA"/>
    <w:rsid w:val="005366B7"/>
    <w:rsid w:val="00540E55"/>
    <w:rsid w:val="005423DA"/>
    <w:rsid w:val="00550A22"/>
    <w:rsid w:val="0055219A"/>
    <w:rsid w:val="0056412E"/>
    <w:rsid w:val="00575894"/>
    <w:rsid w:val="00575CAE"/>
    <w:rsid w:val="00577619"/>
    <w:rsid w:val="00585F3B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64CED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E5459"/>
    <w:rsid w:val="006E5F65"/>
    <w:rsid w:val="006F31CA"/>
    <w:rsid w:val="00700C5B"/>
    <w:rsid w:val="00704425"/>
    <w:rsid w:val="00707331"/>
    <w:rsid w:val="007073A8"/>
    <w:rsid w:val="00707628"/>
    <w:rsid w:val="00714871"/>
    <w:rsid w:val="0071775B"/>
    <w:rsid w:val="007244A4"/>
    <w:rsid w:val="00725664"/>
    <w:rsid w:val="00730168"/>
    <w:rsid w:val="00746E59"/>
    <w:rsid w:val="007513F1"/>
    <w:rsid w:val="007545BD"/>
    <w:rsid w:val="00754DB0"/>
    <w:rsid w:val="00756F9D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08B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0C95"/>
    <w:rsid w:val="007D127A"/>
    <w:rsid w:val="007F2987"/>
    <w:rsid w:val="007F3022"/>
    <w:rsid w:val="007F3318"/>
    <w:rsid w:val="007F3AED"/>
    <w:rsid w:val="007F7053"/>
    <w:rsid w:val="0080487E"/>
    <w:rsid w:val="0082090C"/>
    <w:rsid w:val="008270A2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0A19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120D2"/>
    <w:rsid w:val="00921002"/>
    <w:rsid w:val="00921768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C7813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11BD"/>
    <w:rsid w:val="00A364ED"/>
    <w:rsid w:val="00A36B9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18C9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E60FF"/>
    <w:rsid w:val="00AF30B3"/>
    <w:rsid w:val="00AF5A56"/>
    <w:rsid w:val="00AF6039"/>
    <w:rsid w:val="00AF6AD8"/>
    <w:rsid w:val="00B05CBC"/>
    <w:rsid w:val="00B07821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E4AB0"/>
    <w:rsid w:val="00BF0149"/>
    <w:rsid w:val="00BF253B"/>
    <w:rsid w:val="00C228DD"/>
    <w:rsid w:val="00C263BE"/>
    <w:rsid w:val="00C3016F"/>
    <w:rsid w:val="00C35770"/>
    <w:rsid w:val="00C42A4E"/>
    <w:rsid w:val="00C45A90"/>
    <w:rsid w:val="00C50355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C0DA6"/>
    <w:rsid w:val="00CD3DCD"/>
    <w:rsid w:val="00CE1E7B"/>
    <w:rsid w:val="00CE5354"/>
    <w:rsid w:val="00CE7B55"/>
    <w:rsid w:val="00CE7DE3"/>
    <w:rsid w:val="00D03087"/>
    <w:rsid w:val="00D057E8"/>
    <w:rsid w:val="00D07275"/>
    <w:rsid w:val="00D118AC"/>
    <w:rsid w:val="00D13298"/>
    <w:rsid w:val="00D134E1"/>
    <w:rsid w:val="00D13A4C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961C4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DF2C02"/>
    <w:rsid w:val="00E010A0"/>
    <w:rsid w:val="00E10A5C"/>
    <w:rsid w:val="00E221CC"/>
    <w:rsid w:val="00E237BA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77401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3778"/>
    <w:rsid w:val="00EF713C"/>
    <w:rsid w:val="00EF71A5"/>
    <w:rsid w:val="00F06332"/>
    <w:rsid w:val="00F06BA7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10C0"/>
    <w:rsid w:val="00F9302D"/>
    <w:rsid w:val="00F9330E"/>
    <w:rsid w:val="00FA06F2"/>
    <w:rsid w:val="00FA4A9F"/>
    <w:rsid w:val="00FA7CAD"/>
    <w:rsid w:val="00FB3D6C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23400-CDCD-4323-B1E8-009BEDB5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29</cp:revision>
  <cp:lastPrinted>2021-01-21T10:34:00Z</cp:lastPrinted>
  <dcterms:created xsi:type="dcterms:W3CDTF">2022-08-02T03:59:00Z</dcterms:created>
  <dcterms:modified xsi:type="dcterms:W3CDTF">2024-04-05T11:57:00Z</dcterms:modified>
</cp:coreProperties>
</file>