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2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4924"/>
      </w:tblGrid>
      <w:tr w:rsidR="00015E3C" w:rsidRPr="003B029A" w:rsidTr="001E0551">
        <w:trPr>
          <w:trHeight w:val="5247"/>
        </w:trPr>
        <w:tc>
          <w:tcPr>
            <w:tcW w:w="7513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642"/>
            </w:tblGrid>
            <w:tr w:rsidR="00015E3C" w:rsidRPr="003B029A" w:rsidTr="00181BA3">
              <w:trPr>
                <w:trHeight w:val="3131"/>
              </w:trPr>
              <w:tc>
                <w:tcPr>
                  <w:tcW w:w="4642" w:type="dxa"/>
                </w:tcPr>
                <w:p w:rsidR="00015E3C" w:rsidRPr="003B029A" w:rsidRDefault="00015E3C" w:rsidP="003B029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015E3C" w:rsidRPr="003B029A" w:rsidRDefault="00EF10C1" w:rsidP="00EF10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12.04.</w:t>
                  </w:r>
                  <w:r w:rsidR="00015E3C" w:rsidRP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397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137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15E3C" w:rsidRP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824-п</w:t>
                  </w:r>
                </w:p>
              </w:tc>
            </w:tr>
          </w:tbl>
          <w:p w:rsidR="00A96613" w:rsidRPr="00C74A2E" w:rsidRDefault="00015E3C" w:rsidP="00F531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369D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</w:t>
            </w:r>
            <w:r w:rsidR="00A96613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Оренбургской области 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-п от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1BF2" w:rsidRPr="00C74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514" w:rsidRDefault="00901BF2" w:rsidP="005B3D4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A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0CA7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порядке предоставления субсидий из бюджета муниципального образования 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 и индивидуальным предпринимателям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      </w:r>
            <w:r w:rsidR="00F53178" w:rsidRPr="00C74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D49" w:rsidRDefault="005B3D49" w:rsidP="005B3D49">
            <w:pPr>
              <w:pStyle w:val="ConsNormal"/>
              <w:widowControl/>
              <w:ind w:right="0" w:firstLine="0"/>
            </w:pPr>
          </w:p>
          <w:p w:rsidR="00304DF6" w:rsidRDefault="00304DF6" w:rsidP="005B3D49">
            <w:pPr>
              <w:pStyle w:val="ConsNormal"/>
              <w:widowControl/>
              <w:ind w:right="0" w:firstLine="0"/>
            </w:pPr>
          </w:p>
          <w:p w:rsidR="00304DF6" w:rsidRPr="00901BF2" w:rsidRDefault="00304DF6" w:rsidP="005B3D49">
            <w:pPr>
              <w:pStyle w:val="ConsNormal"/>
              <w:widowControl/>
              <w:ind w:right="0" w:firstLine="0"/>
            </w:pPr>
          </w:p>
        </w:tc>
        <w:tc>
          <w:tcPr>
            <w:tcW w:w="4924" w:type="dxa"/>
          </w:tcPr>
          <w:p w:rsidR="00015E3C" w:rsidRPr="003B029A" w:rsidRDefault="00015E3C" w:rsidP="00A466B8">
            <w:pPr>
              <w:spacing w:before="149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3178" w:rsidRPr="00F13514" w:rsidRDefault="00F13514" w:rsidP="00F13514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3178" w:rsidRPr="00F13514">
        <w:rPr>
          <w:rFonts w:ascii="Times New Roman" w:hAnsi="Times New Roman" w:cs="Times New Roman"/>
          <w:sz w:val="28"/>
          <w:szCs w:val="28"/>
        </w:rPr>
        <w:t xml:space="preserve">В </w:t>
      </w:r>
      <w:r w:rsidR="00C74A2E" w:rsidRPr="00F1351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845F4">
        <w:rPr>
          <w:rFonts w:ascii="Times New Roman" w:hAnsi="Times New Roman" w:cs="Times New Roman"/>
          <w:sz w:val="28"/>
          <w:szCs w:val="28"/>
        </w:rPr>
        <w:t>Федеральным з</w:t>
      </w:r>
      <w:r w:rsidR="00C74A2E" w:rsidRPr="00F13514">
        <w:rPr>
          <w:rFonts w:ascii="Times New Roman" w:hAnsi="Times New Roman" w:cs="Times New Roman"/>
          <w:sz w:val="28"/>
          <w:szCs w:val="28"/>
        </w:rPr>
        <w:t>аконом Российской Федерации от 06.10.2003 №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C74A2E" w:rsidRPr="00F13514">
        <w:rPr>
          <w:rFonts w:ascii="Times New Roman" w:hAnsi="Times New Roman" w:cs="Times New Roman"/>
          <w:sz w:val="28"/>
          <w:szCs w:val="28"/>
        </w:rPr>
        <w:t>131-ФЗ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50CA7" w:rsidRPr="00F13514">
        <w:rPr>
          <w:rFonts w:ascii="Times New Roman" w:hAnsi="Times New Roman" w:cs="Times New Roman"/>
          <w:sz w:val="28"/>
          <w:szCs w:val="28"/>
        </w:rPr>
        <w:t>,</w:t>
      </w:r>
      <w:r w:rsidR="00F53178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124768" w:rsidRPr="00F13514">
        <w:rPr>
          <w:rFonts w:ascii="Times New Roman" w:hAnsi="Times New Roman" w:cs="Times New Roman"/>
          <w:sz w:val="28"/>
          <w:szCs w:val="28"/>
        </w:rPr>
        <w:t>Уставом муниципального образования Соль-Илецкий городской округ, постановлением администрации муниципального образования Соль-Илецкий городской округ от 30.03.2016 № 887-п «Об утверждении муниципальной программы «</w:t>
      </w:r>
      <w:r w:rsidR="002403C7" w:rsidRPr="00F13514">
        <w:rPr>
          <w:rFonts w:ascii="Times New Roman" w:hAnsi="Times New Roman" w:cs="Times New Roman"/>
          <w:sz w:val="28"/>
          <w:szCs w:val="28"/>
        </w:rPr>
        <w:t>Экономическое развитие Соль-Илецкого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403C7" w:rsidRPr="00F13514">
        <w:rPr>
          <w:rFonts w:ascii="Times New Roman" w:hAnsi="Times New Roman" w:cs="Times New Roman"/>
          <w:sz w:val="28"/>
          <w:szCs w:val="28"/>
        </w:rPr>
        <w:t>го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403C7" w:rsidRPr="00F13514">
        <w:rPr>
          <w:rFonts w:ascii="Times New Roman" w:hAnsi="Times New Roman" w:cs="Times New Roman"/>
          <w:sz w:val="28"/>
          <w:szCs w:val="28"/>
        </w:rPr>
        <w:t>а</w:t>
      </w:r>
      <w:r w:rsidR="000845F4">
        <w:rPr>
          <w:rFonts w:ascii="Times New Roman" w:hAnsi="Times New Roman" w:cs="Times New Roman"/>
          <w:sz w:val="28"/>
          <w:szCs w:val="28"/>
        </w:rPr>
        <w:t>»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на 2016</w:t>
      </w:r>
      <w:r w:rsidR="002403C7" w:rsidRPr="00F13514">
        <w:rPr>
          <w:rFonts w:ascii="Times New Roman" w:hAnsi="Times New Roman" w:cs="Times New Roman"/>
          <w:sz w:val="28"/>
          <w:szCs w:val="28"/>
        </w:rPr>
        <w:t xml:space="preserve"> - 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2018 и на период до 2020» </w:t>
      </w:r>
      <w:r w:rsidR="00F53178" w:rsidRPr="00F13514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9D76EB" w:rsidRDefault="009D76EB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029A" w:rsidRPr="00F135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214A" w:rsidRPr="00F13514">
        <w:rPr>
          <w:rFonts w:ascii="Times New Roman" w:hAnsi="Times New Roman" w:cs="Times New Roman"/>
          <w:sz w:val="28"/>
          <w:szCs w:val="28"/>
        </w:rPr>
        <w:t xml:space="preserve">в </w:t>
      </w:r>
      <w:r w:rsidR="00E7214A">
        <w:rPr>
          <w:rFonts w:ascii="Times New Roman" w:hAnsi="Times New Roman" w:cs="Times New Roman"/>
          <w:sz w:val="28"/>
          <w:szCs w:val="28"/>
        </w:rPr>
        <w:t>п</w:t>
      </w:r>
      <w:r w:rsidR="00E7214A" w:rsidRPr="00971044">
        <w:rPr>
          <w:rFonts w:ascii="Times New Roman" w:hAnsi="Times New Roman" w:cs="Times New Roman"/>
          <w:sz w:val="28"/>
          <w:szCs w:val="28"/>
        </w:rPr>
        <w:t>риложение №1 к постановлению администрации муниципального образования Соль-Илецкий городской округ от 13.02.2018 № 304-п «Порядок</w:t>
      </w:r>
      <w:r w:rsidR="00E7214A">
        <w:rPr>
          <w:rFonts w:ascii="Times New Roman" w:hAnsi="Times New Roman" w:cs="Times New Roman"/>
          <w:sz w:val="28"/>
          <w:szCs w:val="28"/>
        </w:rPr>
        <w:t xml:space="preserve"> </w:t>
      </w:r>
      <w:r w:rsidR="00E7214A" w:rsidRPr="00971044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Соль-Илецкий городской округ юридическим лицам и индивидуальным предпринимателям на возмещение стоимости горюче-смазочных материалов при доставке автомо</w:t>
      </w:r>
      <w:r w:rsidR="00E7214A">
        <w:rPr>
          <w:rFonts w:ascii="Times New Roman" w:hAnsi="Times New Roman" w:cs="Times New Roman"/>
          <w:sz w:val="28"/>
          <w:szCs w:val="28"/>
        </w:rPr>
        <w:t>бильным  транспортом социально-</w:t>
      </w:r>
      <w:r w:rsidR="00E7214A" w:rsidRPr="00971044">
        <w:rPr>
          <w:rFonts w:ascii="Times New Roman" w:hAnsi="Times New Roman" w:cs="Times New Roman"/>
          <w:sz w:val="28"/>
          <w:szCs w:val="28"/>
        </w:rPr>
        <w:t>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Соль-Илецкого городского округа</w:t>
      </w:r>
      <w:r w:rsidR="00E7214A">
        <w:rPr>
          <w:rFonts w:ascii="Times New Roman" w:hAnsi="Times New Roman" w:cs="Times New Roman"/>
          <w:sz w:val="28"/>
          <w:szCs w:val="28"/>
        </w:rPr>
        <w:t>»</w:t>
      </w:r>
      <w:r w:rsidRPr="00EB0267">
        <w:rPr>
          <w:rFonts w:ascii="Times New Roman" w:hAnsi="Times New Roman" w:cs="Times New Roman"/>
          <w:sz w:val="28"/>
          <w:szCs w:val="28"/>
        </w:rPr>
        <w:t>:</w:t>
      </w:r>
    </w:p>
    <w:p w:rsidR="005B3D49" w:rsidRDefault="0010456A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B">
        <w:rPr>
          <w:rFonts w:ascii="Times New Roman" w:hAnsi="Times New Roman" w:cs="Times New Roman"/>
          <w:sz w:val="28"/>
          <w:szCs w:val="28"/>
        </w:rPr>
        <w:t xml:space="preserve">        </w:t>
      </w:r>
      <w:r w:rsidR="009D76EB" w:rsidRPr="009D76EB">
        <w:rPr>
          <w:rFonts w:ascii="Times New Roman" w:hAnsi="Times New Roman" w:cs="Times New Roman"/>
          <w:sz w:val="28"/>
          <w:szCs w:val="28"/>
        </w:rPr>
        <w:t xml:space="preserve">1.1. подпункт «в» пункта 9 </w:t>
      </w:r>
      <w:r w:rsidR="000260A2">
        <w:rPr>
          <w:rFonts w:ascii="Times New Roman" w:hAnsi="Times New Roman" w:cs="Times New Roman"/>
          <w:sz w:val="28"/>
          <w:szCs w:val="28"/>
        </w:rPr>
        <w:t>ч</w:t>
      </w:r>
      <w:r w:rsidR="009D76EB" w:rsidRPr="009D76EB">
        <w:rPr>
          <w:rFonts w:ascii="Times New Roman" w:hAnsi="Times New Roman" w:cs="Times New Roman"/>
          <w:sz w:val="28"/>
          <w:szCs w:val="28"/>
        </w:rPr>
        <w:t>итать в новой редакции</w:t>
      </w:r>
      <w:r w:rsidR="00BB4866">
        <w:rPr>
          <w:rFonts w:ascii="Times New Roman" w:hAnsi="Times New Roman" w:cs="Times New Roman"/>
          <w:sz w:val="28"/>
          <w:szCs w:val="28"/>
        </w:rPr>
        <w:t>:</w:t>
      </w:r>
      <w:r w:rsidR="009D76EB" w:rsidRPr="009D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44" w:rsidRPr="009D76EB" w:rsidRDefault="005B3D49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60A2">
        <w:rPr>
          <w:rFonts w:ascii="Times New Roman" w:hAnsi="Times New Roman" w:cs="Times New Roman"/>
          <w:sz w:val="28"/>
          <w:szCs w:val="28"/>
        </w:rPr>
        <w:t>«</w:t>
      </w:r>
      <w:r w:rsidR="009D76EB" w:rsidRPr="009D76EB">
        <w:rPr>
          <w:rFonts w:ascii="Times New Roman" w:hAnsi="Times New Roman" w:cs="Times New Roman"/>
          <w:sz w:val="28"/>
          <w:szCs w:val="28"/>
        </w:rPr>
        <w:t>в</w:t>
      </w:r>
      <w:r w:rsidR="000845F4" w:rsidRPr="009D76EB">
        <w:rPr>
          <w:rFonts w:ascii="Times New Roman" w:hAnsi="Times New Roman" w:cs="Times New Roman"/>
          <w:sz w:val="28"/>
          <w:szCs w:val="28"/>
        </w:rPr>
        <w:t xml:space="preserve">) </w:t>
      </w:r>
      <w:r w:rsidR="009D76EB">
        <w:rPr>
          <w:rFonts w:ascii="Times New Roman" w:hAnsi="Times New Roman" w:cs="Times New Roman"/>
          <w:sz w:val="28"/>
          <w:szCs w:val="28"/>
        </w:rPr>
        <w:t>р</w:t>
      </w:r>
      <w:r w:rsidR="009D76EB" w:rsidRPr="009D76EB">
        <w:rPr>
          <w:rFonts w:ascii="Times New Roman" w:hAnsi="Times New Roman" w:cs="Times New Roman"/>
          <w:sz w:val="28"/>
          <w:szCs w:val="28"/>
        </w:rPr>
        <w:t>еестр</w:t>
      </w:r>
      <w:r w:rsidR="009D76EB">
        <w:rPr>
          <w:rFonts w:ascii="Times New Roman" w:hAnsi="Times New Roman" w:cs="Times New Roman"/>
          <w:sz w:val="28"/>
          <w:szCs w:val="28"/>
        </w:rPr>
        <w:t>ов</w:t>
      </w:r>
      <w:r w:rsidR="009D76EB" w:rsidRPr="009D76EB">
        <w:rPr>
          <w:rFonts w:ascii="Times New Roman" w:hAnsi="Times New Roman" w:cs="Times New Roman"/>
          <w:sz w:val="28"/>
          <w:szCs w:val="28"/>
        </w:rPr>
        <w:t xml:space="preserve"> доставки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971044" w:rsidRPr="009D76E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4866" w:rsidRDefault="009D76EB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1.2.  пункт 10 читать в новой редакции</w:t>
      </w:r>
      <w:r w:rsidR="00BB48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C89" w:rsidRDefault="00BB4866" w:rsidP="00304DF6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60A2">
        <w:rPr>
          <w:rFonts w:ascii="Times New Roman" w:hAnsi="Times New Roman" w:cs="Times New Roman"/>
          <w:sz w:val="28"/>
          <w:szCs w:val="28"/>
        </w:rPr>
        <w:t>«</w:t>
      </w:r>
      <w:r w:rsidR="00B45C89">
        <w:rPr>
          <w:rFonts w:ascii="Times New Roman" w:hAnsi="Times New Roman" w:cs="Times New Roman"/>
          <w:sz w:val="28"/>
          <w:szCs w:val="28"/>
        </w:rPr>
        <w:t>10. Комитет экономического анализа и прогнозирования администрации Соль-Илецкого городского округа осуществляет проверку предоставленных организациями торговли документов и направляет ежемесячно заявку</w:t>
      </w:r>
      <w:r w:rsidR="00F935C9">
        <w:rPr>
          <w:rFonts w:ascii="Times New Roman" w:hAnsi="Times New Roman" w:cs="Times New Roman"/>
          <w:sz w:val="28"/>
          <w:szCs w:val="28"/>
        </w:rPr>
        <w:t xml:space="preserve"> </w:t>
      </w:r>
      <w:r w:rsidR="00304DF6" w:rsidRPr="00DA3274">
        <w:rPr>
          <w:rFonts w:ascii="Times New Roman" w:hAnsi="Times New Roman" w:cs="Times New Roman"/>
          <w:sz w:val="28"/>
          <w:szCs w:val="28"/>
        </w:rPr>
        <w:t>на перечисление субсидии</w:t>
      </w:r>
      <w:r w:rsidR="00304DF6">
        <w:rPr>
          <w:rFonts w:ascii="Times New Roman" w:hAnsi="Times New Roman" w:cs="Times New Roman"/>
          <w:sz w:val="28"/>
          <w:szCs w:val="28"/>
        </w:rPr>
        <w:t xml:space="preserve"> из бюджета администрации</w:t>
      </w:r>
      <w:r w:rsidR="00304DF6" w:rsidRPr="00DA3274">
        <w:rPr>
          <w:rFonts w:ascii="Times New Roman" w:hAnsi="Times New Roman" w:cs="Times New Roman"/>
          <w:sz w:val="28"/>
          <w:szCs w:val="28"/>
        </w:rPr>
        <w:t xml:space="preserve"> </w:t>
      </w:r>
      <w:r w:rsidR="00304DF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F935C9">
        <w:rPr>
          <w:rFonts w:ascii="Times New Roman" w:hAnsi="Times New Roman" w:cs="Times New Roman"/>
          <w:sz w:val="28"/>
          <w:szCs w:val="28"/>
        </w:rPr>
        <w:t>,</w:t>
      </w:r>
      <w:r w:rsidR="00B45C89">
        <w:rPr>
          <w:rFonts w:ascii="Times New Roman" w:hAnsi="Times New Roman" w:cs="Times New Roman"/>
          <w:sz w:val="28"/>
          <w:szCs w:val="28"/>
        </w:rPr>
        <w:t xml:space="preserve"> </w:t>
      </w:r>
      <w:r w:rsidR="00F935C9">
        <w:rPr>
          <w:rFonts w:ascii="Times New Roman" w:hAnsi="Times New Roman" w:cs="Times New Roman"/>
          <w:sz w:val="28"/>
          <w:szCs w:val="28"/>
        </w:rPr>
        <w:t>со</w:t>
      </w:r>
      <w:r w:rsidR="0076017C">
        <w:rPr>
          <w:rFonts w:ascii="Times New Roman" w:hAnsi="Times New Roman" w:cs="Times New Roman"/>
          <w:sz w:val="28"/>
          <w:szCs w:val="28"/>
        </w:rPr>
        <w:t xml:space="preserve">гласно приложению №5 </w:t>
      </w:r>
      <w:r w:rsidR="00F935C9">
        <w:rPr>
          <w:rFonts w:ascii="Times New Roman" w:hAnsi="Times New Roman" w:cs="Times New Roman"/>
          <w:sz w:val="28"/>
          <w:szCs w:val="28"/>
        </w:rPr>
        <w:t xml:space="preserve">к настоящему Порядку, </w:t>
      </w:r>
      <w:r w:rsidR="00CD6BAC">
        <w:rPr>
          <w:rFonts w:ascii="Times New Roman" w:hAnsi="Times New Roman" w:cs="Times New Roman"/>
          <w:sz w:val="28"/>
          <w:szCs w:val="28"/>
        </w:rPr>
        <w:t xml:space="preserve">в МКУ «Центр учета и отчетности </w:t>
      </w:r>
      <w:r w:rsidR="00B45C89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округ» на</w:t>
      </w:r>
      <w:r>
        <w:rPr>
          <w:rFonts w:ascii="Times New Roman" w:hAnsi="Times New Roman" w:cs="Times New Roman"/>
          <w:sz w:val="28"/>
          <w:szCs w:val="28"/>
        </w:rPr>
        <w:t xml:space="preserve"> перечисление денежных средств»;</w:t>
      </w:r>
    </w:p>
    <w:p w:rsidR="0076017C" w:rsidRDefault="0076017C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Pr="00DA32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A3274">
        <w:rPr>
          <w:rFonts w:ascii="Times New Roman" w:hAnsi="Times New Roman" w:cs="Times New Roman"/>
          <w:sz w:val="28"/>
          <w:szCs w:val="28"/>
        </w:rPr>
        <w:t>ополнить Порядок 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3274">
        <w:rPr>
          <w:rFonts w:ascii="Times New Roman" w:hAnsi="Times New Roman" w:cs="Times New Roman"/>
          <w:sz w:val="28"/>
          <w:szCs w:val="28"/>
        </w:rPr>
        <w:t xml:space="preserve"> №5 «Заявка на перечисление субсидии из бюджета администраци</w:t>
      </w:r>
      <w:r w:rsidR="00304DF6">
        <w:rPr>
          <w:rFonts w:ascii="Times New Roman" w:hAnsi="Times New Roman" w:cs="Times New Roman"/>
          <w:sz w:val="28"/>
          <w:szCs w:val="28"/>
        </w:rPr>
        <w:t>и</w:t>
      </w:r>
      <w:r w:rsidRPr="00DA3274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», согласно приложению к настоящему постановлению;</w:t>
      </w:r>
    </w:p>
    <w:p w:rsidR="00BB4866" w:rsidRDefault="00E7214A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5C89">
        <w:rPr>
          <w:rFonts w:ascii="Times New Roman" w:hAnsi="Times New Roman" w:cs="Times New Roman"/>
          <w:sz w:val="28"/>
          <w:szCs w:val="28"/>
        </w:rPr>
        <w:t>1.</w:t>
      </w:r>
      <w:r w:rsidR="0076017C">
        <w:rPr>
          <w:rFonts w:ascii="Times New Roman" w:hAnsi="Times New Roman" w:cs="Times New Roman"/>
          <w:sz w:val="28"/>
          <w:szCs w:val="28"/>
        </w:rPr>
        <w:t>4</w:t>
      </w:r>
      <w:r w:rsidR="00B45C89">
        <w:rPr>
          <w:rFonts w:ascii="Times New Roman" w:hAnsi="Times New Roman" w:cs="Times New Roman"/>
          <w:sz w:val="28"/>
          <w:szCs w:val="28"/>
        </w:rPr>
        <w:t>.</w:t>
      </w:r>
      <w:r w:rsidR="00304DF6">
        <w:rPr>
          <w:rFonts w:ascii="Times New Roman" w:hAnsi="Times New Roman" w:cs="Times New Roman"/>
          <w:sz w:val="28"/>
          <w:szCs w:val="28"/>
        </w:rPr>
        <w:t xml:space="preserve"> </w:t>
      </w:r>
      <w:r w:rsidR="00BB4866">
        <w:rPr>
          <w:rFonts w:ascii="Times New Roman" w:hAnsi="Times New Roman" w:cs="Times New Roman"/>
          <w:sz w:val="28"/>
          <w:szCs w:val="28"/>
        </w:rPr>
        <w:t>16 читать в новой редакции:</w:t>
      </w:r>
    </w:p>
    <w:p w:rsidR="00BB4866" w:rsidRDefault="000260A2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</w:t>
      </w:r>
      <w:r w:rsidR="00BB4866">
        <w:rPr>
          <w:rFonts w:ascii="Times New Roman" w:hAnsi="Times New Roman" w:cs="Times New Roman"/>
          <w:sz w:val="28"/>
          <w:szCs w:val="28"/>
        </w:rPr>
        <w:t xml:space="preserve">6. Перечень документов, предоставляемых организациями торговли, о фактических расходах по доставке автомобильным </w:t>
      </w:r>
      <w:r w:rsidR="00DB3AA7">
        <w:rPr>
          <w:rFonts w:ascii="Times New Roman" w:hAnsi="Times New Roman" w:cs="Times New Roman"/>
          <w:sz w:val="28"/>
          <w:szCs w:val="28"/>
        </w:rPr>
        <w:t>транспортом</w:t>
      </w:r>
      <w:r w:rsidR="00BB4866">
        <w:rPr>
          <w:rFonts w:ascii="Times New Roman" w:hAnsi="Times New Roman" w:cs="Times New Roman"/>
          <w:sz w:val="28"/>
          <w:szCs w:val="28"/>
        </w:rPr>
        <w:t xml:space="preserve"> социально-значимых </w:t>
      </w:r>
      <w:r w:rsidR="00DB3AA7">
        <w:rPr>
          <w:rFonts w:ascii="Times New Roman" w:hAnsi="Times New Roman" w:cs="Times New Roman"/>
          <w:sz w:val="28"/>
          <w:szCs w:val="28"/>
        </w:rPr>
        <w:t>товаров в отдаленные, труднодоступные, малонаселенные пункты, а также населенные пункты, в которых отсутствуют торговые объекты на территории Соль-Илецкого городского округа:</w:t>
      </w:r>
    </w:p>
    <w:p w:rsidR="00EA3BE8" w:rsidRPr="00C37D4A" w:rsidRDefault="00304DF6" w:rsidP="00C37D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3BE8" w:rsidRPr="00C37D4A">
        <w:rPr>
          <w:rFonts w:ascii="Times New Roman" w:hAnsi="Times New Roman" w:cs="Times New Roman"/>
          <w:sz w:val="28"/>
          <w:szCs w:val="28"/>
        </w:rPr>
        <w:t xml:space="preserve">- </w:t>
      </w:r>
      <w:r w:rsidR="00C37D4A">
        <w:rPr>
          <w:rFonts w:ascii="Times New Roman" w:hAnsi="Times New Roman" w:cs="Times New Roman"/>
          <w:sz w:val="28"/>
          <w:szCs w:val="28"/>
        </w:rPr>
        <w:t>о</w:t>
      </w:r>
      <w:r w:rsidR="00C37D4A" w:rsidRPr="00C37D4A">
        <w:rPr>
          <w:rFonts w:ascii="Times New Roman" w:hAnsi="Times New Roman" w:cs="Times New Roman"/>
          <w:sz w:val="28"/>
          <w:szCs w:val="28"/>
        </w:rPr>
        <w:t>тчет</w:t>
      </w:r>
      <w:r w:rsidR="00C37D4A">
        <w:rPr>
          <w:rFonts w:ascii="Times New Roman" w:hAnsi="Times New Roman" w:cs="Times New Roman"/>
          <w:sz w:val="28"/>
          <w:szCs w:val="28"/>
        </w:rPr>
        <w:t>ы</w:t>
      </w:r>
      <w:r w:rsidR="00C37D4A" w:rsidRPr="00C37D4A">
        <w:rPr>
          <w:rFonts w:ascii="Times New Roman" w:hAnsi="Times New Roman" w:cs="Times New Roman"/>
          <w:sz w:val="28"/>
          <w:szCs w:val="28"/>
        </w:rPr>
        <w:t xml:space="preserve"> о фактических расходах горюче-смазочных материалов</w:t>
      </w:r>
      <w:r w:rsidR="00C37D4A">
        <w:rPr>
          <w:rFonts w:ascii="Times New Roman" w:hAnsi="Times New Roman" w:cs="Times New Roman"/>
          <w:sz w:val="28"/>
          <w:szCs w:val="28"/>
        </w:rPr>
        <w:t>;</w:t>
      </w:r>
    </w:p>
    <w:p w:rsidR="00EA3BE8" w:rsidRDefault="00304DF6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7D4A">
        <w:rPr>
          <w:rFonts w:ascii="Times New Roman" w:hAnsi="Times New Roman" w:cs="Times New Roman"/>
          <w:sz w:val="28"/>
          <w:szCs w:val="28"/>
        </w:rPr>
        <w:t xml:space="preserve"> - </w:t>
      </w:r>
      <w:r w:rsidR="00EA3BE8">
        <w:rPr>
          <w:rFonts w:ascii="Times New Roman" w:hAnsi="Times New Roman" w:cs="Times New Roman"/>
          <w:sz w:val="28"/>
          <w:szCs w:val="28"/>
        </w:rPr>
        <w:t>р</w:t>
      </w:r>
      <w:r w:rsidR="00C37D4A">
        <w:rPr>
          <w:rFonts w:ascii="Times New Roman" w:hAnsi="Times New Roman" w:cs="Times New Roman"/>
          <w:sz w:val="28"/>
          <w:szCs w:val="28"/>
        </w:rPr>
        <w:t>еестры</w:t>
      </w:r>
      <w:r w:rsidR="00EA3BE8" w:rsidRPr="009D76EB">
        <w:rPr>
          <w:rFonts w:ascii="Times New Roman" w:hAnsi="Times New Roman" w:cs="Times New Roman"/>
          <w:sz w:val="28"/>
          <w:szCs w:val="28"/>
        </w:rPr>
        <w:t xml:space="preserve"> доставки социально-значимых товаров</w:t>
      </w:r>
      <w:r w:rsidR="00C37D4A">
        <w:rPr>
          <w:rFonts w:ascii="Times New Roman" w:hAnsi="Times New Roman" w:cs="Times New Roman"/>
          <w:sz w:val="28"/>
          <w:szCs w:val="28"/>
        </w:rPr>
        <w:t>;</w:t>
      </w:r>
    </w:p>
    <w:p w:rsidR="00DB3AA7" w:rsidRDefault="00304DF6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3AA7">
        <w:rPr>
          <w:rFonts w:ascii="Times New Roman" w:hAnsi="Times New Roman" w:cs="Times New Roman"/>
          <w:sz w:val="28"/>
          <w:szCs w:val="28"/>
        </w:rPr>
        <w:t>- копии документов, подтверждающих оплату горюче-смазочных материалов;</w:t>
      </w:r>
    </w:p>
    <w:p w:rsidR="00C37D4A" w:rsidRDefault="00304DF6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3AA7">
        <w:rPr>
          <w:rFonts w:ascii="Times New Roman" w:hAnsi="Times New Roman" w:cs="Times New Roman"/>
          <w:sz w:val="28"/>
          <w:szCs w:val="28"/>
        </w:rPr>
        <w:t>- копии путевых листов</w:t>
      </w:r>
      <w:r w:rsidR="00C37D4A">
        <w:rPr>
          <w:rFonts w:ascii="Times New Roman" w:hAnsi="Times New Roman" w:cs="Times New Roman"/>
          <w:sz w:val="28"/>
          <w:szCs w:val="28"/>
        </w:rPr>
        <w:t xml:space="preserve"> (с указанием марки автомобиля);</w:t>
      </w:r>
    </w:p>
    <w:p w:rsidR="00C3373C" w:rsidRDefault="00304DF6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C37D4A">
        <w:rPr>
          <w:rFonts w:ascii="Times New Roman" w:hAnsi="Times New Roman" w:cs="Times New Roman"/>
          <w:sz w:val="28"/>
          <w:szCs w:val="28"/>
        </w:rPr>
        <w:t>орядок, сроки, формы предоставления отчетности, а также показатели результативности использования субсидии устанавливаются в соглашении»;</w:t>
      </w:r>
    </w:p>
    <w:p w:rsidR="00C3373C" w:rsidRDefault="00C3373C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760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17 читать в новой редакции:</w:t>
      </w:r>
    </w:p>
    <w:p w:rsidR="00926F95" w:rsidRDefault="000260A2" w:rsidP="00C37D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C3373C">
        <w:rPr>
          <w:rFonts w:ascii="Times New Roman" w:hAnsi="Times New Roman" w:cs="Times New Roman"/>
          <w:sz w:val="28"/>
          <w:szCs w:val="28"/>
        </w:rPr>
        <w:t xml:space="preserve">17. Контроль за соблюдением условий, целей и порядка предоставления субсидии, оценка эффективности и результативности использования субсидии осуществляется комитетом экономического анализа и прогнозирования администрации </w:t>
      </w:r>
      <w:r w:rsidR="00C37D4A">
        <w:rPr>
          <w:rFonts w:ascii="Times New Roman" w:hAnsi="Times New Roman" w:cs="Times New Roman"/>
          <w:sz w:val="28"/>
          <w:szCs w:val="28"/>
        </w:rPr>
        <w:t>С</w:t>
      </w:r>
      <w:r w:rsidR="0076017C">
        <w:rPr>
          <w:rFonts w:ascii="Times New Roman" w:hAnsi="Times New Roman" w:cs="Times New Roman"/>
          <w:sz w:val="28"/>
          <w:szCs w:val="28"/>
        </w:rPr>
        <w:t>оль-Илецкого городского округа».</w:t>
      </w:r>
    </w:p>
    <w:p w:rsidR="009F6866" w:rsidRPr="00F13514" w:rsidRDefault="00F13514" w:rsidP="009D76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D4A">
        <w:rPr>
          <w:rFonts w:ascii="Times New Roman" w:hAnsi="Times New Roman" w:cs="Times New Roman"/>
          <w:sz w:val="28"/>
          <w:szCs w:val="28"/>
        </w:rPr>
        <w:t>2</w:t>
      </w:r>
      <w:r w:rsidR="003B029A" w:rsidRPr="00F13514">
        <w:rPr>
          <w:rFonts w:ascii="Times New Roman" w:hAnsi="Times New Roman" w:cs="Times New Roman"/>
          <w:sz w:val="28"/>
          <w:szCs w:val="28"/>
        </w:rPr>
        <w:t xml:space="preserve">. 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EA0DC3" w:rsidRPr="00F135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5210" w:rsidRPr="00F13514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</w:t>
      </w:r>
      <w:r w:rsidR="00397DC3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636DA5" w:rsidRPr="00F13514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</w:t>
      </w:r>
      <w:r w:rsidR="00397DC3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475210" w:rsidRPr="00F13514">
        <w:rPr>
          <w:rFonts w:ascii="Times New Roman" w:hAnsi="Times New Roman" w:cs="Times New Roman"/>
          <w:sz w:val="28"/>
          <w:szCs w:val="28"/>
        </w:rPr>
        <w:t>городско</w:t>
      </w:r>
      <w:r w:rsidR="00636DA5" w:rsidRPr="00F13514">
        <w:rPr>
          <w:rFonts w:ascii="Times New Roman" w:hAnsi="Times New Roman" w:cs="Times New Roman"/>
          <w:sz w:val="28"/>
          <w:szCs w:val="28"/>
        </w:rPr>
        <w:t>й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округ по экономике, бюджетным отношениям и инвестиционной политике С</w:t>
      </w:r>
      <w:r w:rsidR="00E42669" w:rsidRPr="00F13514">
        <w:rPr>
          <w:rFonts w:ascii="Times New Roman" w:hAnsi="Times New Roman" w:cs="Times New Roman"/>
          <w:sz w:val="28"/>
          <w:szCs w:val="28"/>
        </w:rPr>
        <w:t>лепченко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E42669" w:rsidRPr="00F13514">
        <w:rPr>
          <w:rFonts w:ascii="Times New Roman" w:hAnsi="Times New Roman" w:cs="Times New Roman"/>
          <w:sz w:val="28"/>
          <w:szCs w:val="28"/>
        </w:rPr>
        <w:t>Ю</w:t>
      </w:r>
      <w:r w:rsidR="00475210" w:rsidRPr="00F13514">
        <w:rPr>
          <w:rFonts w:ascii="Times New Roman" w:hAnsi="Times New Roman" w:cs="Times New Roman"/>
          <w:sz w:val="28"/>
          <w:szCs w:val="28"/>
        </w:rPr>
        <w:t>.</w:t>
      </w:r>
      <w:r w:rsidR="00E42669" w:rsidRPr="00F13514">
        <w:rPr>
          <w:rFonts w:ascii="Times New Roman" w:hAnsi="Times New Roman" w:cs="Times New Roman"/>
          <w:sz w:val="28"/>
          <w:szCs w:val="28"/>
        </w:rPr>
        <w:t>В</w:t>
      </w:r>
      <w:r w:rsidR="00475210" w:rsidRPr="00F13514">
        <w:rPr>
          <w:rFonts w:ascii="Times New Roman" w:hAnsi="Times New Roman" w:cs="Times New Roman"/>
          <w:sz w:val="28"/>
          <w:szCs w:val="28"/>
        </w:rPr>
        <w:t>.</w:t>
      </w:r>
    </w:p>
    <w:p w:rsidR="00F13514" w:rsidRDefault="00F13514" w:rsidP="009D76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D4A">
        <w:rPr>
          <w:rFonts w:ascii="Times New Roman" w:hAnsi="Times New Roman" w:cs="Times New Roman"/>
          <w:sz w:val="28"/>
          <w:szCs w:val="28"/>
        </w:rPr>
        <w:t>3</w:t>
      </w:r>
      <w:r w:rsidR="003B029A" w:rsidRPr="00F13514">
        <w:rPr>
          <w:rFonts w:ascii="Times New Roman" w:hAnsi="Times New Roman" w:cs="Times New Roman"/>
          <w:sz w:val="28"/>
          <w:szCs w:val="28"/>
        </w:rPr>
        <w:t xml:space="preserve">.  </w:t>
      </w:r>
      <w:r w:rsidR="00475210" w:rsidRPr="00F13514">
        <w:rPr>
          <w:rFonts w:ascii="Times New Roman" w:hAnsi="Times New Roman" w:cs="Times New Roman"/>
          <w:sz w:val="28"/>
          <w:szCs w:val="28"/>
        </w:rPr>
        <w:t>Поста</w:t>
      </w:r>
      <w:r w:rsidR="00EA0DC3" w:rsidRPr="00F13514">
        <w:rPr>
          <w:rFonts w:ascii="Times New Roman" w:hAnsi="Times New Roman" w:cs="Times New Roman"/>
          <w:sz w:val="28"/>
          <w:szCs w:val="28"/>
        </w:rPr>
        <w:t xml:space="preserve">новление  вступает в силу </w:t>
      </w:r>
      <w:r w:rsidR="000845F4">
        <w:rPr>
          <w:rFonts w:ascii="Times New Roman" w:hAnsi="Times New Roman" w:cs="Times New Roman"/>
          <w:sz w:val="28"/>
          <w:szCs w:val="28"/>
        </w:rPr>
        <w:t>после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E50B4C" w:rsidRPr="00F13514">
        <w:rPr>
          <w:rFonts w:ascii="Times New Roman" w:hAnsi="Times New Roman" w:cs="Times New Roman"/>
          <w:sz w:val="28"/>
          <w:szCs w:val="28"/>
        </w:rPr>
        <w:t xml:space="preserve">его </w:t>
      </w:r>
      <w:r w:rsidR="000845F4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304DF6" w:rsidRDefault="00304DF6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E1F" w:rsidRDefault="00567E1F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1F85" w:rsidRPr="00A838EE" w:rsidRDefault="00101F85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C37D4A" w:rsidRDefault="00101F85" w:rsidP="00304D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8EE">
        <w:rPr>
          <w:rFonts w:ascii="Times New Roman" w:hAnsi="Times New Roman" w:cs="Times New Roman"/>
          <w:sz w:val="28"/>
          <w:szCs w:val="28"/>
        </w:rPr>
        <w:t>А.А. Кузьмин</w:t>
      </w:r>
      <w:r w:rsidR="00FB0EAE" w:rsidRPr="00A838E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B0EAE" w:rsidRDefault="00FB0EAE" w:rsidP="00F135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A36DE" w:rsidRDefault="00FA36DE" w:rsidP="00FA36DE">
      <w:pPr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Верно                                                                                                                                Ведущий специалист организационного отдела                                 Е.В. Телушкина </w:t>
      </w:r>
    </w:p>
    <w:p w:rsidR="00FA36DE" w:rsidRPr="00A838EE" w:rsidRDefault="00FA36DE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C62" w:rsidRDefault="00125194" w:rsidP="00125194">
      <w:pPr>
        <w:jc w:val="both"/>
        <w:rPr>
          <w:rFonts w:ascii="Times New Roman" w:hAnsi="Times New Roman" w:cs="Times New Roman"/>
          <w:sz w:val="20"/>
          <w:szCs w:val="20"/>
        </w:rPr>
      </w:pPr>
      <w:r w:rsidRPr="00A838EE">
        <w:rPr>
          <w:rFonts w:ascii="Times New Roman" w:hAnsi="Times New Roman" w:cs="Times New Roman"/>
          <w:sz w:val="20"/>
          <w:szCs w:val="20"/>
        </w:rPr>
        <w:t>Разослано</w:t>
      </w:r>
      <w:r w:rsidRPr="00A838EE">
        <w:rPr>
          <w:rFonts w:ascii="Times New Roman" w:hAnsi="Times New Roman" w:cs="Times New Roman"/>
          <w:b/>
          <w:sz w:val="20"/>
          <w:szCs w:val="20"/>
        </w:rPr>
        <w:t>:</w:t>
      </w:r>
      <w:r w:rsidRPr="00A838EE">
        <w:rPr>
          <w:rFonts w:ascii="Times New Roman" w:hAnsi="Times New Roman" w:cs="Times New Roman"/>
          <w:sz w:val="20"/>
          <w:szCs w:val="20"/>
        </w:rPr>
        <w:t xml:space="preserve"> </w:t>
      </w:r>
      <w:r w:rsidR="00397DC3" w:rsidRPr="00A838EE">
        <w:rPr>
          <w:rFonts w:ascii="Times New Roman" w:hAnsi="Times New Roman" w:cs="Times New Roman"/>
          <w:sz w:val="20"/>
          <w:szCs w:val="20"/>
        </w:rPr>
        <w:t xml:space="preserve"> в дело, прокуратуру,</w:t>
      </w:r>
      <w:r w:rsidR="000D5A1A">
        <w:rPr>
          <w:rFonts w:ascii="Times New Roman" w:hAnsi="Times New Roman" w:cs="Times New Roman"/>
          <w:sz w:val="20"/>
          <w:szCs w:val="20"/>
        </w:rPr>
        <w:t xml:space="preserve"> финансовое управление, МКУ «Ц</w:t>
      </w:r>
      <w:r w:rsidR="00CD6BAC">
        <w:rPr>
          <w:rFonts w:ascii="Times New Roman" w:hAnsi="Times New Roman" w:cs="Times New Roman"/>
          <w:sz w:val="20"/>
          <w:szCs w:val="20"/>
        </w:rPr>
        <w:t xml:space="preserve">ентр учета и отчетности </w:t>
      </w:r>
      <w:r w:rsidR="000D5A1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Соль-Илецкий городской округ», </w:t>
      </w:r>
      <w:r w:rsidR="00397DC3" w:rsidRPr="00A838EE">
        <w:rPr>
          <w:rFonts w:ascii="Times New Roman" w:hAnsi="Times New Roman" w:cs="Times New Roman"/>
          <w:sz w:val="20"/>
          <w:szCs w:val="20"/>
        </w:rPr>
        <w:t xml:space="preserve"> комитет экономического анализа и прогнозирования</w:t>
      </w:r>
    </w:p>
    <w:p w:rsidR="00C37D4A" w:rsidRPr="00A838EE" w:rsidRDefault="00C37D4A" w:rsidP="00C37D4A">
      <w:pPr>
        <w:pStyle w:val="ConsNormal"/>
        <w:widowControl/>
        <w:ind w:left="360" w:right="0" w:firstLine="53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8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C37D4A" w:rsidRPr="00A838EE" w:rsidRDefault="00C37D4A" w:rsidP="00C37D4A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 w:rsidRPr="00A838E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C37D4A" w:rsidRDefault="00C37D4A" w:rsidP="00C37D4A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C37D4A" w:rsidRPr="00A838EE" w:rsidRDefault="00C37D4A" w:rsidP="00C37D4A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Соль-Илецкий</w:t>
      </w:r>
      <w:r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</w:p>
    <w:p w:rsidR="00C37D4A" w:rsidRPr="00A838EE" w:rsidRDefault="00C37D4A" w:rsidP="00C37D4A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A838EE">
        <w:rPr>
          <w:rFonts w:ascii="Times New Roman" w:hAnsi="Times New Roman" w:cs="Times New Roman"/>
          <w:color w:val="000000"/>
          <w:sz w:val="28"/>
          <w:szCs w:val="28"/>
        </w:rPr>
        <w:t>_________ 2018 №________</w:t>
      </w:r>
    </w:p>
    <w:p w:rsidR="00C37D4A" w:rsidRDefault="00C37D4A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37D4A" w:rsidRDefault="00C37D4A" w:rsidP="00C37D4A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7C20E8" w:rsidRDefault="00C37D4A" w:rsidP="007C20E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t xml:space="preserve">на перечисление субсидии </w:t>
      </w:r>
    </w:p>
    <w:p w:rsidR="007C20E8" w:rsidRDefault="00304DF6" w:rsidP="007C20E8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администрации</w:t>
      </w:r>
      <w:r w:rsidR="00C37D4A" w:rsidRPr="00DA3274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</w:t>
      </w:r>
    </w:p>
    <w:p w:rsidR="00475F2F" w:rsidRDefault="00475F2F" w:rsidP="00475F2F">
      <w:pPr>
        <w:tabs>
          <w:tab w:val="left" w:pos="426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на ______________ 20</w:t>
      </w:r>
      <w:r w:rsidR="0045735F">
        <w:rPr>
          <w:rFonts w:ascii="Times New Roman" w:hAnsi="Times New Roman" w:cs="Times New Roman"/>
          <w:sz w:val="28"/>
          <w:szCs w:val="28"/>
        </w:rPr>
        <w:t>___</w:t>
      </w:r>
    </w:p>
    <w:p w:rsidR="00475F2F" w:rsidRPr="00CD1972" w:rsidRDefault="00475F2F" w:rsidP="00475F2F">
      <w:pPr>
        <w:pStyle w:val="ConsPlusNonformat"/>
        <w:widowControl/>
        <w:jc w:val="center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017"/>
        <w:gridCol w:w="1275"/>
        <w:gridCol w:w="1843"/>
        <w:gridCol w:w="1843"/>
      </w:tblGrid>
      <w:tr w:rsidR="00475F2F" w:rsidTr="007C20E8">
        <w:trPr>
          <w:cantSplit/>
          <w:trHeight w:val="304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F2F" w:rsidRDefault="00475F2F" w:rsidP="007C2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F2F" w:rsidRDefault="00475F2F" w:rsidP="007C2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направление расходов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мероприятия)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5F2F" w:rsidRDefault="00475F2F" w:rsidP="007C2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</w:t>
            </w:r>
          </w:p>
          <w:p w:rsidR="00475F2F" w:rsidRDefault="00475F2F" w:rsidP="007C2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475F2F" w:rsidRDefault="00475F2F" w:rsidP="007C2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F2F" w:rsidRDefault="007C20E8" w:rsidP="007C2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5F2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475F2F" w:rsidTr="007C20E8">
        <w:trPr>
          <w:cantSplit/>
          <w:trHeight w:val="696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F" w:rsidRDefault="00475F2F" w:rsidP="007C2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F" w:rsidRDefault="00475F2F" w:rsidP="007C2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F2F" w:rsidRDefault="00475F2F" w:rsidP="007C2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5F2F" w:rsidRDefault="007C20E8" w:rsidP="007C2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5F2F">
              <w:rPr>
                <w:rFonts w:ascii="Times New Roman" w:hAnsi="Times New Roman" w:cs="Times New Roman"/>
                <w:sz w:val="24"/>
                <w:szCs w:val="24"/>
              </w:rPr>
              <w:t xml:space="preserve">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47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F2F" w:rsidRDefault="007C20E8" w:rsidP="007C2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475F2F" w:rsidTr="007C20E8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F" w:rsidRDefault="00475F2F" w:rsidP="0047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F" w:rsidRDefault="00475F2F" w:rsidP="0047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F2F" w:rsidRDefault="007C20E8" w:rsidP="00475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5F2F" w:rsidRDefault="007C20E8" w:rsidP="00475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F2F" w:rsidRDefault="007C20E8" w:rsidP="00475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F2F" w:rsidTr="007C20E8">
        <w:trPr>
          <w:cantSplit/>
          <w:trHeight w:val="15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F" w:rsidRPr="00E86DFF" w:rsidRDefault="00475F2F" w:rsidP="00CC1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F" w:rsidRPr="00475F2F" w:rsidRDefault="00475F2F" w:rsidP="00475F2F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F2F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стоимости горюче-смазочных материалов  при доставке автомобильным транспортом социально-значимых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отдаленные, </w:t>
            </w:r>
            <w:r w:rsidRPr="00475F2F">
              <w:rPr>
                <w:rFonts w:ascii="Times New Roman" w:hAnsi="Times New Roman" w:cs="Times New Roman"/>
                <w:sz w:val="24"/>
                <w:szCs w:val="24"/>
              </w:rPr>
              <w:t>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</w:t>
            </w:r>
          </w:p>
          <w:p w:rsidR="00475F2F" w:rsidRPr="00E86DFF" w:rsidRDefault="00475F2F" w:rsidP="00475F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F2F" w:rsidRPr="00E86DFF" w:rsidRDefault="00475F2F" w:rsidP="00CC1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5F2F" w:rsidRPr="00E86DFF" w:rsidRDefault="00475F2F" w:rsidP="00CC1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F2F" w:rsidRPr="00E86DFF" w:rsidRDefault="00475F2F" w:rsidP="00CC1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0E8" w:rsidRDefault="007C20E8" w:rsidP="007C20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75F2F" w:rsidRDefault="0045735F" w:rsidP="007C20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20___</w:t>
      </w:r>
    </w:p>
    <w:p w:rsidR="007C20E8" w:rsidRDefault="007C20E8" w:rsidP="007C20E8">
      <w:pPr>
        <w:pStyle w:val="ConsPlusNonformat"/>
        <w:widowControl/>
      </w:pPr>
    </w:p>
    <w:p w:rsidR="007C20E8" w:rsidRDefault="007C20E8" w:rsidP="00475F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sz w:val="28"/>
          <w:szCs w:val="28"/>
        </w:rPr>
        <w:t>П</w:t>
      </w:r>
      <w:r w:rsidR="00475F2F" w:rsidRPr="007C20E8">
        <w:rPr>
          <w:rFonts w:ascii="Times New Roman" w:hAnsi="Times New Roman" w:cs="Times New Roman"/>
          <w:sz w:val="28"/>
          <w:szCs w:val="28"/>
        </w:rPr>
        <w:t xml:space="preserve">редседатель комитета экономического анализа </w:t>
      </w:r>
    </w:p>
    <w:p w:rsidR="007C20E8" w:rsidRDefault="00475F2F" w:rsidP="00475F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sz w:val="28"/>
          <w:szCs w:val="28"/>
        </w:rPr>
        <w:t>и прогнозирования</w:t>
      </w:r>
      <w:r w:rsidR="007C20E8">
        <w:rPr>
          <w:rFonts w:ascii="Times New Roman" w:hAnsi="Times New Roman" w:cs="Times New Roman"/>
          <w:sz w:val="28"/>
          <w:szCs w:val="28"/>
        </w:rPr>
        <w:t xml:space="preserve"> </w:t>
      </w:r>
      <w:r w:rsidRPr="007C20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75F2F" w:rsidRPr="007C20E8" w:rsidRDefault="00475F2F" w:rsidP="00475F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sz w:val="28"/>
          <w:szCs w:val="28"/>
        </w:rPr>
        <w:t>Соль-Илецкого городского округа     _______</w:t>
      </w:r>
      <w:r w:rsidR="007C20E8">
        <w:rPr>
          <w:rFonts w:ascii="Times New Roman" w:hAnsi="Times New Roman" w:cs="Times New Roman"/>
          <w:sz w:val="28"/>
          <w:szCs w:val="28"/>
        </w:rPr>
        <w:t>___</w:t>
      </w:r>
      <w:r w:rsidRPr="007C20E8">
        <w:rPr>
          <w:rFonts w:ascii="Times New Roman" w:hAnsi="Times New Roman" w:cs="Times New Roman"/>
          <w:sz w:val="28"/>
          <w:szCs w:val="28"/>
        </w:rPr>
        <w:t xml:space="preserve">__      </w:t>
      </w:r>
      <w:r w:rsidR="007C20E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75F2F" w:rsidRPr="007C20E8" w:rsidRDefault="007C20E8" w:rsidP="00475F2F">
      <w:pPr>
        <w:pStyle w:val="ConsPlusNonformat"/>
        <w:widowControl/>
        <w:rPr>
          <w:rFonts w:ascii="Times New Roman" w:hAnsi="Times New Roman" w:cs="Times New Roman"/>
        </w:rPr>
      </w:pPr>
      <w:r w:rsidRPr="007C20E8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7C20E8">
        <w:rPr>
          <w:rFonts w:ascii="Times New Roman" w:hAnsi="Times New Roman" w:cs="Times New Roman"/>
        </w:rPr>
        <w:t xml:space="preserve">   </w:t>
      </w:r>
      <w:r w:rsidR="00475F2F" w:rsidRPr="007C20E8">
        <w:rPr>
          <w:rFonts w:ascii="Times New Roman" w:hAnsi="Times New Roman" w:cs="Times New Roman"/>
        </w:rPr>
        <w:t xml:space="preserve"> (подпись)            </w:t>
      </w:r>
      <w:r>
        <w:rPr>
          <w:rFonts w:ascii="Times New Roman" w:hAnsi="Times New Roman" w:cs="Times New Roman"/>
        </w:rPr>
        <w:t xml:space="preserve">                  </w:t>
      </w:r>
      <w:r w:rsidR="00475F2F" w:rsidRPr="007C20E8">
        <w:rPr>
          <w:rFonts w:ascii="Times New Roman" w:hAnsi="Times New Roman" w:cs="Times New Roman"/>
        </w:rPr>
        <w:t>(инициалы, фамилия)</w:t>
      </w:r>
    </w:p>
    <w:p w:rsidR="00475F2F" w:rsidRPr="007C20E8" w:rsidRDefault="00475F2F" w:rsidP="00475F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20E8" w:rsidRDefault="00475F2F" w:rsidP="00475F2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sz w:val="28"/>
          <w:szCs w:val="28"/>
        </w:rPr>
        <w:t xml:space="preserve">Директор-главный бухгалтер </w:t>
      </w:r>
    </w:p>
    <w:p w:rsidR="00CD6BAC" w:rsidRDefault="00475F2F" w:rsidP="00475F2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sz w:val="28"/>
          <w:szCs w:val="28"/>
        </w:rPr>
        <w:t>МКУ «Центр</w:t>
      </w:r>
      <w:r w:rsidR="00CD6BAC">
        <w:rPr>
          <w:rFonts w:ascii="Times New Roman" w:hAnsi="Times New Roman" w:cs="Times New Roman"/>
          <w:sz w:val="28"/>
          <w:szCs w:val="28"/>
        </w:rPr>
        <w:t xml:space="preserve"> учета и отчетности</w:t>
      </w:r>
      <w:r w:rsidRPr="007C2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E8" w:rsidRDefault="00475F2F" w:rsidP="00475F2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C20E8" w:rsidRPr="007C20E8" w:rsidRDefault="00475F2F" w:rsidP="007C20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округ» </w:t>
      </w:r>
      <w:r w:rsidR="00CD6BAC">
        <w:rPr>
          <w:rFonts w:ascii="Times New Roman" w:hAnsi="Times New Roman" w:cs="Times New Roman"/>
          <w:sz w:val="28"/>
          <w:szCs w:val="28"/>
        </w:rPr>
        <w:t xml:space="preserve"> </w:t>
      </w:r>
      <w:r w:rsidR="007C20E8" w:rsidRPr="007C20E8">
        <w:rPr>
          <w:rFonts w:ascii="Times New Roman" w:hAnsi="Times New Roman" w:cs="Times New Roman"/>
          <w:sz w:val="28"/>
          <w:szCs w:val="28"/>
        </w:rPr>
        <w:t>______</w:t>
      </w:r>
      <w:r w:rsidR="007C20E8">
        <w:rPr>
          <w:rFonts w:ascii="Times New Roman" w:hAnsi="Times New Roman" w:cs="Times New Roman"/>
          <w:sz w:val="28"/>
          <w:szCs w:val="28"/>
        </w:rPr>
        <w:t>____</w:t>
      </w:r>
      <w:r w:rsidR="007C20E8" w:rsidRPr="007C20E8">
        <w:rPr>
          <w:rFonts w:ascii="Times New Roman" w:hAnsi="Times New Roman" w:cs="Times New Roman"/>
          <w:sz w:val="28"/>
          <w:szCs w:val="28"/>
        </w:rPr>
        <w:t xml:space="preserve">__      </w:t>
      </w:r>
      <w:r w:rsidR="007C20E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20E8" w:rsidRPr="007C20E8" w:rsidRDefault="007C20E8" w:rsidP="007C20E8">
      <w:pPr>
        <w:pStyle w:val="ConsPlusNonformat"/>
        <w:widowControl/>
        <w:rPr>
          <w:rFonts w:ascii="Times New Roman" w:hAnsi="Times New Roman" w:cs="Times New Roman"/>
        </w:rPr>
      </w:pPr>
      <w:r w:rsidRPr="007C20E8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C20E8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</w:t>
      </w:r>
      <w:r w:rsidRPr="007C20E8">
        <w:rPr>
          <w:rFonts w:ascii="Times New Roman" w:hAnsi="Times New Roman" w:cs="Times New Roman"/>
        </w:rPr>
        <w:t>(инициалы, фамилия)</w:t>
      </w:r>
    </w:p>
    <w:p w:rsidR="00475F2F" w:rsidRPr="007C20E8" w:rsidRDefault="00475F2F" w:rsidP="00475F2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C20E8" w:rsidRPr="00CD6BAC" w:rsidRDefault="007C20E8" w:rsidP="00475F2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BAC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75F2F" w:rsidRPr="00CD6BAC">
        <w:rPr>
          <w:rFonts w:ascii="Times New Roman" w:hAnsi="Times New Roman" w:cs="Times New Roman"/>
          <w:sz w:val="28"/>
          <w:szCs w:val="28"/>
        </w:rPr>
        <w:t>специалист комитета экономического анализа</w:t>
      </w:r>
      <w:r w:rsidRPr="00CD6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E8" w:rsidRPr="00CD6BAC" w:rsidRDefault="00475F2F" w:rsidP="00475F2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BAC">
        <w:rPr>
          <w:rFonts w:ascii="Times New Roman" w:hAnsi="Times New Roman" w:cs="Times New Roman"/>
          <w:sz w:val="28"/>
          <w:szCs w:val="28"/>
        </w:rPr>
        <w:t xml:space="preserve">и прогнозирования администрации </w:t>
      </w:r>
    </w:p>
    <w:p w:rsidR="007C20E8" w:rsidRPr="007C20E8" w:rsidRDefault="00475F2F" w:rsidP="007C20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6BAC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7C20E8">
        <w:rPr>
          <w:rFonts w:ascii="Times New Roman" w:hAnsi="Times New Roman" w:cs="Times New Roman"/>
          <w:sz w:val="28"/>
          <w:szCs w:val="28"/>
        </w:rPr>
        <w:t xml:space="preserve">   </w:t>
      </w:r>
      <w:r w:rsidR="007C20E8" w:rsidRPr="007C20E8">
        <w:rPr>
          <w:rFonts w:ascii="Times New Roman" w:hAnsi="Times New Roman" w:cs="Times New Roman"/>
          <w:sz w:val="28"/>
          <w:szCs w:val="28"/>
        </w:rPr>
        <w:t>_</w:t>
      </w:r>
      <w:r w:rsidR="00CD6BAC">
        <w:rPr>
          <w:rFonts w:ascii="Times New Roman" w:hAnsi="Times New Roman" w:cs="Times New Roman"/>
          <w:sz w:val="28"/>
          <w:szCs w:val="28"/>
        </w:rPr>
        <w:t>_</w:t>
      </w:r>
      <w:r w:rsidR="007C20E8" w:rsidRPr="007C20E8">
        <w:rPr>
          <w:rFonts w:ascii="Times New Roman" w:hAnsi="Times New Roman" w:cs="Times New Roman"/>
          <w:sz w:val="28"/>
          <w:szCs w:val="28"/>
        </w:rPr>
        <w:t>______</w:t>
      </w:r>
      <w:r w:rsidR="007C20E8">
        <w:rPr>
          <w:rFonts w:ascii="Times New Roman" w:hAnsi="Times New Roman" w:cs="Times New Roman"/>
          <w:sz w:val="28"/>
          <w:szCs w:val="28"/>
        </w:rPr>
        <w:t>___</w:t>
      </w:r>
      <w:r w:rsidR="007C20E8" w:rsidRPr="007C20E8">
        <w:rPr>
          <w:rFonts w:ascii="Times New Roman" w:hAnsi="Times New Roman" w:cs="Times New Roman"/>
          <w:sz w:val="28"/>
          <w:szCs w:val="28"/>
        </w:rPr>
        <w:t xml:space="preserve">__      </w:t>
      </w:r>
      <w:r w:rsidR="007C20E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7D4A" w:rsidRPr="00C37D4A" w:rsidRDefault="007C20E8" w:rsidP="007C20E8">
      <w:pPr>
        <w:pStyle w:val="ConsPlusNonformat"/>
        <w:widowControl/>
        <w:rPr>
          <w:rFonts w:ascii="Times New Roman" w:hAnsi="Times New Roman" w:cs="Times New Roman"/>
        </w:rPr>
      </w:pPr>
      <w:r w:rsidRPr="007C20E8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7C20E8">
        <w:rPr>
          <w:rFonts w:ascii="Times New Roman" w:hAnsi="Times New Roman" w:cs="Times New Roman"/>
        </w:rPr>
        <w:t xml:space="preserve">    (подпись)            </w:t>
      </w:r>
      <w:r>
        <w:rPr>
          <w:rFonts w:ascii="Times New Roman" w:hAnsi="Times New Roman" w:cs="Times New Roman"/>
        </w:rPr>
        <w:t xml:space="preserve">                  </w:t>
      </w:r>
      <w:r w:rsidRPr="007C20E8">
        <w:rPr>
          <w:rFonts w:ascii="Times New Roman" w:hAnsi="Times New Roman" w:cs="Times New Roman"/>
        </w:rPr>
        <w:t>(инициалы, фамилия)</w:t>
      </w:r>
    </w:p>
    <w:sectPr w:rsidR="00C37D4A" w:rsidRPr="00C37D4A" w:rsidSect="00475F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B7" w:rsidRDefault="00F76DB7" w:rsidP="00C37D4A">
      <w:pPr>
        <w:spacing w:after="0" w:line="240" w:lineRule="auto"/>
      </w:pPr>
      <w:r>
        <w:separator/>
      </w:r>
    </w:p>
  </w:endnote>
  <w:endnote w:type="continuationSeparator" w:id="1">
    <w:p w:rsidR="00F76DB7" w:rsidRDefault="00F76DB7" w:rsidP="00C3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B7" w:rsidRDefault="00F76DB7" w:rsidP="00C37D4A">
      <w:pPr>
        <w:spacing w:after="0" w:line="240" w:lineRule="auto"/>
      </w:pPr>
      <w:r>
        <w:separator/>
      </w:r>
    </w:p>
  </w:footnote>
  <w:footnote w:type="continuationSeparator" w:id="1">
    <w:p w:rsidR="00F76DB7" w:rsidRDefault="00F76DB7" w:rsidP="00C3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A5C"/>
    <w:multiLevelType w:val="multilevel"/>
    <w:tmpl w:val="F1423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7E668D"/>
    <w:multiLevelType w:val="hybridMultilevel"/>
    <w:tmpl w:val="DE40F4CC"/>
    <w:lvl w:ilvl="0" w:tplc="A55E9154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2E28DB"/>
    <w:multiLevelType w:val="hybridMultilevel"/>
    <w:tmpl w:val="C58E5A88"/>
    <w:lvl w:ilvl="0" w:tplc="DE4488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F34161"/>
    <w:multiLevelType w:val="hybridMultilevel"/>
    <w:tmpl w:val="8946D046"/>
    <w:lvl w:ilvl="0" w:tplc="7BC48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FD2C35"/>
    <w:multiLevelType w:val="hybridMultilevel"/>
    <w:tmpl w:val="8E62DA7A"/>
    <w:lvl w:ilvl="0" w:tplc="A7A617E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431E62"/>
    <w:multiLevelType w:val="multilevel"/>
    <w:tmpl w:val="AB66F6E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6">
    <w:nsid w:val="1FCF71A6"/>
    <w:multiLevelType w:val="hybridMultilevel"/>
    <w:tmpl w:val="E07C925C"/>
    <w:lvl w:ilvl="0" w:tplc="BF0E11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A3A24"/>
    <w:multiLevelType w:val="hybridMultilevel"/>
    <w:tmpl w:val="25CA4334"/>
    <w:lvl w:ilvl="0" w:tplc="CD6EB50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8651A"/>
    <w:multiLevelType w:val="hybridMultilevel"/>
    <w:tmpl w:val="ED7E8FF8"/>
    <w:lvl w:ilvl="0" w:tplc="A6045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B45E5"/>
    <w:multiLevelType w:val="hybridMultilevel"/>
    <w:tmpl w:val="F62EC3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47D2F"/>
    <w:multiLevelType w:val="multilevel"/>
    <w:tmpl w:val="8780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A58A4"/>
    <w:multiLevelType w:val="multilevel"/>
    <w:tmpl w:val="AC28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C7957"/>
    <w:multiLevelType w:val="multilevel"/>
    <w:tmpl w:val="2B3A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94179"/>
    <w:multiLevelType w:val="hybridMultilevel"/>
    <w:tmpl w:val="74EE6BD2"/>
    <w:lvl w:ilvl="0" w:tplc="EECE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975763"/>
    <w:multiLevelType w:val="hybridMultilevel"/>
    <w:tmpl w:val="38B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20B76"/>
    <w:multiLevelType w:val="hybridMultilevel"/>
    <w:tmpl w:val="8FD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73341"/>
    <w:multiLevelType w:val="hybridMultilevel"/>
    <w:tmpl w:val="99DC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1597A"/>
    <w:multiLevelType w:val="hybridMultilevel"/>
    <w:tmpl w:val="2D5229B8"/>
    <w:lvl w:ilvl="0" w:tplc="684815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71664"/>
    <w:multiLevelType w:val="hybridMultilevel"/>
    <w:tmpl w:val="1706B8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E334C"/>
    <w:multiLevelType w:val="hybridMultilevel"/>
    <w:tmpl w:val="A9522F7C"/>
    <w:lvl w:ilvl="0" w:tplc="F4FE715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C65312D"/>
    <w:multiLevelType w:val="hybridMultilevel"/>
    <w:tmpl w:val="D63C3C00"/>
    <w:lvl w:ilvl="0" w:tplc="9DEA93C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29D342E"/>
    <w:multiLevelType w:val="hybridMultilevel"/>
    <w:tmpl w:val="2EFCF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14861"/>
    <w:multiLevelType w:val="hybridMultilevel"/>
    <w:tmpl w:val="3444A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5"/>
  </w:num>
  <w:num w:numId="5">
    <w:abstractNumId w:val="24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8"/>
  </w:num>
  <w:num w:numId="14">
    <w:abstractNumId w:val="3"/>
  </w:num>
  <w:num w:numId="15">
    <w:abstractNumId w:val="21"/>
  </w:num>
  <w:num w:numId="16">
    <w:abstractNumId w:val="16"/>
  </w:num>
  <w:num w:numId="17">
    <w:abstractNumId w:val="19"/>
  </w:num>
  <w:num w:numId="18">
    <w:abstractNumId w:val="2"/>
  </w:num>
  <w:num w:numId="19">
    <w:abstractNumId w:val="22"/>
  </w:num>
  <w:num w:numId="20">
    <w:abstractNumId w:val="17"/>
  </w:num>
  <w:num w:numId="21">
    <w:abstractNumId w:val="23"/>
  </w:num>
  <w:num w:numId="22">
    <w:abstractNumId w:val="20"/>
  </w:num>
  <w:num w:numId="23">
    <w:abstractNumId w:val="0"/>
  </w:num>
  <w:num w:numId="24">
    <w:abstractNumId w:val="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2C7"/>
    <w:rsid w:val="00007770"/>
    <w:rsid w:val="00010922"/>
    <w:rsid w:val="00015E3C"/>
    <w:rsid w:val="000240E8"/>
    <w:rsid w:val="000260A2"/>
    <w:rsid w:val="00030ACF"/>
    <w:rsid w:val="00047662"/>
    <w:rsid w:val="00052394"/>
    <w:rsid w:val="0008196D"/>
    <w:rsid w:val="00082B06"/>
    <w:rsid w:val="000845F4"/>
    <w:rsid w:val="000B031C"/>
    <w:rsid w:val="000B74D2"/>
    <w:rsid w:val="000B7A00"/>
    <w:rsid w:val="000C0DFF"/>
    <w:rsid w:val="000C2EF8"/>
    <w:rsid w:val="000D5A1A"/>
    <w:rsid w:val="000E3877"/>
    <w:rsid w:val="000F38E8"/>
    <w:rsid w:val="000F7051"/>
    <w:rsid w:val="000F7C09"/>
    <w:rsid w:val="00101F85"/>
    <w:rsid w:val="0010456A"/>
    <w:rsid w:val="0010696C"/>
    <w:rsid w:val="001141D1"/>
    <w:rsid w:val="00120056"/>
    <w:rsid w:val="00124768"/>
    <w:rsid w:val="00125194"/>
    <w:rsid w:val="0013703E"/>
    <w:rsid w:val="001751B3"/>
    <w:rsid w:val="00181BA3"/>
    <w:rsid w:val="00181FFF"/>
    <w:rsid w:val="001922A2"/>
    <w:rsid w:val="00197AF3"/>
    <w:rsid w:val="001B7FE8"/>
    <w:rsid w:val="001C4F8E"/>
    <w:rsid w:val="001E0551"/>
    <w:rsid w:val="001E2751"/>
    <w:rsid w:val="001E4CCC"/>
    <w:rsid w:val="001F7C62"/>
    <w:rsid w:val="00200007"/>
    <w:rsid w:val="00203980"/>
    <w:rsid w:val="002403C7"/>
    <w:rsid w:val="00246E6A"/>
    <w:rsid w:val="00254877"/>
    <w:rsid w:val="0025603B"/>
    <w:rsid w:val="002604F3"/>
    <w:rsid w:val="00263E30"/>
    <w:rsid w:val="00270A10"/>
    <w:rsid w:val="00280D80"/>
    <w:rsid w:val="002947B9"/>
    <w:rsid w:val="00294F7A"/>
    <w:rsid w:val="002A43C4"/>
    <w:rsid w:val="002B5771"/>
    <w:rsid w:val="002D4568"/>
    <w:rsid w:val="002F0E5C"/>
    <w:rsid w:val="002F22CA"/>
    <w:rsid w:val="002F453E"/>
    <w:rsid w:val="00301119"/>
    <w:rsid w:val="00304DF6"/>
    <w:rsid w:val="00305959"/>
    <w:rsid w:val="003132E8"/>
    <w:rsid w:val="00313DA5"/>
    <w:rsid w:val="003153B7"/>
    <w:rsid w:val="0034342A"/>
    <w:rsid w:val="003438B9"/>
    <w:rsid w:val="00357F32"/>
    <w:rsid w:val="0037073D"/>
    <w:rsid w:val="0039399F"/>
    <w:rsid w:val="00397DC3"/>
    <w:rsid w:val="003A369D"/>
    <w:rsid w:val="003A4A0B"/>
    <w:rsid w:val="003B029A"/>
    <w:rsid w:val="003B0C53"/>
    <w:rsid w:val="003B5BCA"/>
    <w:rsid w:val="003C5A5A"/>
    <w:rsid w:val="003D05A9"/>
    <w:rsid w:val="003E5A13"/>
    <w:rsid w:val="004015D3"/>
    <w:rsid w:val="0040715B"/>
    <w:rsid w:val="00410284"/>
    <w:rsid w:val="00421AC1"/>
    <w:rsid w:val="004441C3"/>
    <w:rsid w:val="00445772"/>
    <w:rsid w:val="00450CA7"/>
    <w:rsid w:val="0045735F"/>
    <w:rsid w:val="00475210"/>
    <w:rsid w:val="00475F2F"/>
    <w:rsid w:val="00483B2B"/>
    <w:rsid w:val="00491825"/>
    <w:rsid w:val="004A2AA9"/>
    <w:rsid w:val="004A63D0"/>
    <w:rsid w:val="004B0F73"/>
    <w:rsid w:val="004D2C1A"/>
    <w:rsid w:val="004E7C83"/>
    <w:rsid w:val="004F42A4"/>
    <w:rsid w:val="005022D8"/>
    <w:rsid w:val="00526DA8"/>
    <w:rsid w:val="00535A43"/>
    <w:rsid w:val="00536C28"/>
    <w:rsid w:val="0054021B"/>
    <w:rsid w:val="0054115E"/>
    <w:rsid w:val="005422B9"/>
    <w:rsid w:val="00567E1F"/>
    <w:rsid w:val="00575E49"/>
    <w:rsid w:val="005840E0"/>
    <w:rsid w:val="005847AB"/>
    <w:rsid w:val="005B3D49"/>
    <w:rsid w:val="005C24D8"/>
    <w:rsid w:val="005E75C1"/>
    <w:rsid w:val="00607A73"/>
    <w:rsid w:val="00627936"/>
    <w:rsid w:val="00636DA5"/>
    <w:rsid w:val="006601B3"/>
    <w:rsid w:val="006639D0"/>
    <w:rsid w:val="006910D6"/>
    <w:rsid w:val="006953FF"/>
    <w:rsid w:val="006A6334"/>
    <w:rsid w:val="006B03FA"/>
    <w:rsid w:val="006B5538"/>
    <w:rsid w:val="006C0DDE"/>
    <w:rsid w:val="006D2C8D"/>
    <w:rsid w:val="006D3BFD"/>
    <w:rsid w:val="006D6C66"/>
    <w:rsid w:val="006E10B0"/>
    <w:rsid w:val="006E5823"/>
    <w:rsid w:val="00706543"/>
    <w:rsid w:val="00757DB1"/>
    <w:rsid w:val="0076017C"/>
    <w:rsid w:val="007617C3"/>
    <w:rsid w:val="00762702"/>
    <w:rsid w:val="007747A0"/>
    <w:rsid w:val="007753FD"/>
    <w:rsid w:val="00780FA3"/>
    <w:rsid w:val="007823BA"/>
    <w:rsid w:val="00792E2F"/>
    <w:rsid w:val="007B02C7"/>
    <w:rsid w:val="007C20E8"/>
    <w:rsid w:val="007E58D6"/>
    <w:rsid w:val="008151CA"/>
    <w:rsid w:val="0082611B"/>
    <w:rsid w:val="00831493"/>
    <w:rsid w:val="008571C4"/>
    <w:rsid w:val="0086689C"/>
    <w:rsid w:val="00881238"/>
    <w:rsid w:val="008A5A1A"/>
    <w:rsid w:val="008B0599"/>
    <w:rsid w:val="008C6757"/>
    <w:rsid w:val="008F4038"/>
    <w:rsid w:val="00901BF2"/>
    <w:rsid w:val="00905923"/>
    <w:rsid w:val="00912B08"/>
    <w:rsid w:val="00912BA6"/>
    <w:rsid w:val="00917DD0"/>
    <w:rsid w:val="00924D08"/>
    <w:rsid w:val="00926F95"/>
    <w:rsid w:val="00932FAE"/>
    <w:rsid w:val="00953123"/>
    <w:rsid w:val="009549CD"/>
    <w:rsid w:val="00971044"/>
    <w:rsid w:val="0098350B"/>
    <w:rsid w:val="009B0AB3"/>
    <w:rsid w:val="009D76EB"/>
    <w:rsid w:val="009E00D4"/>
    <w:rsid w:val="009E7620"/>
    <w:rsid w:val="009F5DE8"/>
    <w:rsid w:val="009F6866"/>
    <w:rsid w:val="00A00A86"/>
    <w:rsid w:val="00A044E4"/>
    <w:rsid w:val="00A2716B"/>
    <w:rsid w:val="00A40583"/>
    <w:rsid w:val="00A40C22"/>
    <w:rsid w:val="00A43A69"/>
    <w:rsid w:val="00A466B8"/>
    <w:rsid w:val="00A61998"/>
    <w:rsid w:val="00A6699D"/>
    <w:rsid w:val="00A838EE"/>
    <w:rsid w:val="00A9503A"/>
    <w:rsid w:val="00A96613"/>
    <w:rsid w:val="00A96EA1"/>
    <w:rsid w:val="00AA0C80"/>
    <w:rsid w:val="00AB3DAF"/>
    <w:rsid w:val="00AB6EEA"/>
    <w:rsid w:val="00AB729C"/>
    <w:rsid w:val="00AC72C9"/>
    <w:rsid w:val="00AD451A"/>
    <w:rsid w:val="00AF2BE4"/>
    <w:rsid w:val="00B00646"/>
    <w:rsid w:val="00B06A78"/>
    <w:rsid w:val="00B17562"/>
    <w:rsid w:val="00B32DDC"/>
    <w:rsid w:val="00B45C89"/>
    <w:rsid w:val="00B53A09"/>
    <w:rsid w:val="00B55020"/>
    <w:rsid w:val="00B67C6F"/>
    <w:rsid w:val="00B73068"/>
    <w:rsid w:val="00B841AE"/>
    <w:rsid w:val="00B86D66"/>
    <w:rsid w:val="00B96298"/>
    <w:rsid w:val="00B9760C"/>
    <w:rsid w:val="00BA1F85"/>
    <w:rsid w:val="00BB40C8"/>
    <w:rsid w:val="00BB4866"/>
    <w:rsid w:val="00BB7806"/>
    <w:rsid w:val="00BC1A89"/>
    <w:rsid w:val="00BC258F"/>
    <w:rsid w:val="00BD7A68"/>
    <w:rsid w:val="00C03AA8"/>
    <w:rsid w:val="00C03C7C"/>
    <w:rsid w:val="00C11DC7"/>
    <w:rsid w:val="00C2496A"/>
    <w:rsid w:val="00C30A74"/>
    <w:rsid w:val="00C3373C"/>
    <w:rsid w:val="00C37D4A"/>
    <w:rsid w:val="00C46CFA"/>
    <w:rsid w:val="00C501A3"/>
    <w:rsid w:val="00C532EF"/>
    <w:rsid w:val="00C615B1"/>
    <w:rsid w:val="00C74A2E"/>
    <w:rsid w:val="00C84BF7"/>
    <w:rsid w:val="00C9770C"/>
    <w:rsid w:val="00CA57A6"/>
    <w:rsid w:val="00CC1C05"/>
    <w:rsid w:val="00CC2A41"/>
    <w:rsid w:val="00CC7047"/>
    <w:rsid w:val="00CD591D"/>
    <w:rsid w:val="00CD6BAC"/>
    <w:rsid w:val="00D04922"/>
    <w:rsid w:val="00D05CE0"/>
    <w:rsid w:val="00D13223"/>
    <w:rsid w:val="00D35081"/>
    <w:rsid w:val="00D472EA"/>
    <w:rsid w:val="00D5049F"/>
    <w:rsid w:val="00D5221C"/>
    <w:rsid w:val="00D73935"/>
    <w:rsid w:val="00D775D1"/>
    <w:rsid w:val="00D93493"/>
    <w:rsid w:val="00D9622E"/>
    <w:rsid w:val="00D96906"/>
    <w:rsid w:val="00DA0190"/>
    <w:rsid w:val="00DA3274"/>
    <w:rsid w:val="00DA32C4"/>
    <w:rsid w:val="00DB3AA7"/>
    <w:rsid w:val="00DB3F78"/>
    <w:rsid w:val="00DD0DAC"/>
    <w:rsid w:val="00DE00C8"/>
    <w:rsid w:val="00E0771C"/>
    <w:rsid w:val="00E20A68"/>
    <w:rsid w:val="00E26370"/>
    <w:rsid w:val="00E26632"/>
    <w:rsid w:val="00E3126C"/>
    <w:rsid w:val="00E34826"/>
    <w:rsid w:val="00E42669"/>
    <w:rsid w:val="00E50B4C"/>
    <w:rsid w:val="00E609BB"/>
    <w:rsid w:val="00E61616"/>
    <w:rsid w:val="00E7214A"/>
    <w:rsid w:val="00E82ED1"/>
    <w:rsid w:val="00E8371F"/>
    <w:rsid w:val="00E86739"/>
    <w:rsid w:val="00E8707B"/>
    <w:rsid w:val="00E90F70"/>
    <w:rsid w:val="00E93BED"/>
    <w:rsid w:val="00EA0DC3"/>
    <w:rsid w:val="00EA3BE8"/>
    <w:rsid w:val="00EB0267"/>
    <w:rsid w:val="00EE41C7"/>
    <w:rsid w:val="00EE7D83"/>
    <w:rsid w:val="00EF10C1"/>
    <w:rsid w:val="00F00A2E"/>
    <w:rsid w:val="00F00E7B"/>
    <w:rsid w:val="00F070B9"/>
    <w:rsid w:val="00F13514"/>
    <w:rsid w:val="00F176E1"/>
    <w:rsid w:val="00F255CC"/>
    <w:rsid w:val="00F35022"/>
    <w:rsid w:val="00F4296B"/>
    <w:rsid w:val="00F44292"/>
    <w:rsid w:val="00F53178"/>
    <w:rsid w:val="00F55265"/>
    <w:rsid w:val="00F62364"/>
    <w:rsid w:val="00F76DB7"/>
    <w:rsid w:val="00F935C9"/>
    <w:rsid w:val="00FA01F0"/>
    <w:rsid w:val="00FA36DE"/>
    <w:rsid w:val="00FA7C57"/>
    <w:rsid w:val="00FB0EAE"/>
    <w:rsid w:val="00FC6F97"/>
    <w:rsid w:val="00FD52BC"/>
    <w:rsid w:val="00FD68F1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B"/>
  </w:style>
  <w:style w:type="paragraph" w:styleId="1">
    <w:name w:val="heading 1"/>
    <w:basedOn w:val="a"/>
    <w:link w:val="10"/>
    <w:uiPriority w:val="9"/>
    <w:qFormat/>
    <w:rsid w:val="007B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rsid w:val="007B02C7"/>
  </w:style>
  <w:style w:type="paragraph" w:styleId="a4">
    <w:name w:val="Normal (Web)"/>
    <w:basedOn w:val="a"/>
    <w:uiPriority w:val="99"/>
    <w:unhideWhenUsed/>
    <w:rsid w:val="007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0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74D2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rsid w:val="00294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01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531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3153B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22CA"/>
  </w:style>
  <w:style w:type="paragraph" w:customStyle="1" w:styleId="ConsPlusTitle">
    <w:name w:val="ConsPlusTitle"/>
    <w:rsid w:val="00C03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91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2 Знак"/>
    <w:link w:val="20"/>
    <w:locked/>
    <w:rsid w:val="00101F85"/>
    <w:rPr>
      <w:sz w:val="28"/>
    </w:rPr>
  </w:style>
  <w:style w:type="paragraph" w:styleId="20">
    <w:name w:val="Body Text 2"/>
    <w:basedOn w:val="a"/>
    <w:link w:val="2"/>
    <w:rsid w:val="00101F85"/>
    <w:pPr>
      <w:spacing w:after="0" w:line="240" w:lineRule="auto"/>
      <w:jc w:val="both"/>
    </w:pPr>
    <w:rPr>
      <w:sz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01F85"/>
  </w:style>
  <w:style w:type="paragraph" w:styleId="HTML">
    <w:name w:val="HTML Preformatted"/>
    <w:basedOn w:val="a"/>
    <w:link w:val="HTML0"/>
    <w:unhideWhenUsed/>
    <w:rsid w:val="0010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1F85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C3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37D4A"/>
  </w:style>
  <w:style w:type="paragraph" w:styleId="ae">
    <w:name w:val="footer"/>
    <w:basedOn w:val="a"/>
    <w:link w:val="af"/>
    <w:uiPriority w:val="99"/>
    <w:semiHidden/>
    <w:unhideWhenUsed/>
    <w:rsid w:val="00C3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37D4A"/>
  </w:style>
  <w:style w:type="paragraph" w:customStyle="1" w:styleId="ConsPlusCell">
    <w:name w:val="ConsPlusCell"/>
    <w:rsid w:val="00475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9A6D-AA7D-4167-9D8F-7E3D4FCE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-</cp:lastModifiedBy>
  <cp:revision>2</cp:revision>
  <cp:lastPrinted>2018-04-13T07:53:00Z</cp:lastPrinted>
  <dcterms:created xsi:type="dcterms:W3CDTF">2018-05-29T12:58:00Z</dcterms:created>
  <dcterms:modified xsi:type="dcterms:W3CDTF">2018-05-29T12:58:00Z</dcterms:modified>
</cp:coreProperties>
</file>