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81D74" w:rsidRPr="008B68D1" w:rsidTr="0017745A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B5587" w:rsidRDefault="00CB5587" w:rsidP="00D0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587" w:rsidRPr="00CB5587" w:rsidRDefault="00CB5587" w:rsidP="00D0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30.12.2022 № 2709-п</w:t>
            </w:r>
          </w:p>
          <w:p w:rsidR="00281D74" w:rsidRPr="000A1B0A" w:rsidRDefault="00281D74" w:rsidP="00CB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8" w:type="dxa"/>
          </w:tcPr>
          <w:p w:rsidR="00281D74" w:rsidRPr="008B68D1" w:rsidRDefault="00281D74" w:rsidP="00F148BD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6462E7" w:rsidRPr="006462E7" w:rsidRDefault="006462E7" w:rsidP="00107F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29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органов местного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060AEE" w:rsidRDefault="00060AEE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232" w:rsidRDefault="00090232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70CB" w:rsidRPr="00B070CB" w:rsidRDefault="00B070CB" w:rsidP="00B0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</w:t>
      </w:r>
      <w:hyperlink r:id="rId10" w:history="1">
        <w:r w:rsidRPr="00B070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07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муниципального образования Соль-</w:t>
      </w:r>
      <w:proofErr w:type="spellStart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</w:t>
      </w:r>
      <w:r w:rsidRPr="00B07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принятым постановлением администрации муниципального образования Соль-Илецкий городской округ от </w:t>
      </w:r>
      <w:r w:rsidRPr="00B070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25.10.2022</w:t>
      </w:r>
      <w:r w:rsidRPr="00B07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2099-п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proofErr w:type="gramEnd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0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Соль-</w:t>
      </w:r>
      <w:proofErr w:type="spellStart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30.09.2022 № 1915-п «Об утверждении перечня муниципальных программ муниципального образования Соль-</w:t>
      </w:r>
      <w:proofErr w:type="spellStart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постановляю:</w:t>
      </w:r>
    </w:p>
    <w:p w:rsidR="00B070CB" w:rsidRPr="00B070CB" w:rsidRDefault="00B070CB" w:rsidP="00B070C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органов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 </w:t>
      </w:r>
    </w:p>
    <w:p w:rsidR="00B070CB" w:rsidRDefault="00B070CB" w:rsidP="00B070C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 01.01.2023 года:</w:t>
      </w:r>
    </w:p>
    <w:p w:rsidR="005C5DF7" w:rsidRDefault="00B070CB" w:rsidP="005C5DF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Постановление администрации муниципального образования Соль-</w:t>
      </w:r>
      <w:proofErr w:type="spellStart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1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 № 297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Start"/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органов местного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DF7" w:rsidRDefault="00B070CB" w:rsidP="005C5DF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C5DF7"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Соль-</w:t>
      </w:r>
      <w:proofErr w:type="spellStart"/>
      <w:r w:rsidR="005C5DF7"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5C5DF7"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</w:t>
      </w:r>
      <w:r w:rsidR="005C5DF7"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 w:rsidR="005C5DF7"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Start"/>
      <w:r w:rsidR="005C5DF7"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органов местного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5C5DF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5C5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3768D9" w:rsidRDefault="00B070CB" w:rsidP="00F02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20" w:rsidRPr="0023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экономике, бюджетным отношениям и инвестиционной политике</w:t>
      </w:r>
      <w:r w:rsidR="0023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650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Сахацкого</w:t>
      </w:r>
      <w:proofErr w:type="spellEnd"/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3768D9" w:rsidRDefault="00B070CB" w:rsidP="00F02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1EB0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56199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4F1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4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01.01.2023 года.</w:t>
      </w:r>
    </w:p>
    <w:p w:rsidR="0050461D" w:rsidRDefault="0050461D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B6" w:rsidRPr="00AA6F17" w:rsidRDefault="00514E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B1" w:rsidRPr="00AA6F17" w:rsidRDefault="00CB7EB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20" w:rsidRDefault="00234B20" w:rsidP="0017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B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0AEE" w:rsidRPr="00234B20" w:rsidRDefault="00234B2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2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234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34B20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B7AC1">
        <w:rPr>
          <w:rFonts w:ascii="Times New Roman" w:hAnsi="Times New Roman" w:cs="Times New Roman"/>
          <w:sz w:val="28"/>
          <w:szCs w:val="28"/>
        </w:rPr>
        <w:t>В.И. Дубровин</w:t>
      </w: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87" w:rsidRDefault="00CB5587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DF7" w:rsidRDefault="005C5DF7" w:rsidP="007E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F5" w:rsidRDefault="001E7C15" w:rsidP="007E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Прокуратуру</w:t>
      </w:r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Соль-</w:t>
      </w:r>
      <w:proofErr w:type="spellStart"/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Финансовому управлению администрации Соль-</w:t>
      </w:r>
      <w:proofErr w:type="spellStart"/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округа, 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отдел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</w:t>
      </w:r>
      <w:proofErr w:type="spellStart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 автоматизации и информационных технологий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</w:t>
      </w:r>
      <w:proofErr w:type="spellStart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«Отдел МТО», МКУ «ЦУО»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по делам несовершеннолетних и защите их прав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</w:t>
      </w:r>
      <w:proofErr w:type="spellStart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дело.</w:t>
      </w:r>
    </w:p>
    <w:p w:rsidR="007E5A05" w:rsidRDefault="007E5A05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69" w:rsidRDefault="00397E69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E3368" w:rsidRDefault="00397E69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97E69" w:rsidRDefault="00397E69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97E69" w:rsidRDefault="00397E69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397E69" w:rsidRDefault="00CB558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</w:t>
      </w:r>
      <w:r w:rsidR="0039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2709-п</w:t>
      </w:r>
      <w:bookmarkStart w:id="0" w:name="_GoBack"/>
      <w:bookmarkEnd w:id="0"/>
    </w:p>
    <w:p w:rsidR="001E3368" w:rsidRDefault="001E3368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Default="00397E69" w:rsidP="00397E69">
      <w:pPr>
        <w:pStyle w:val="ConsPlusNormal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Стратегические  приоритеты развития муниципальной программы</w:t>
      </w:r>
    </w:p>
    <w:p w:rsidR="004E36B8" w:rsidRDefault="004E36B8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CEC" w:rsidRPr="005E00BD" w:rsidRDefault="009725F9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</w:t>
      </w:r>
      <w:proofErr w:type="spellStart"/>
      <w:r w:rsidR="000F1CEC" w:rsidRPr="005E00BD">
        <w:rPr>
          <w:rFonts w:ascii="Times New Roman" w:hAnsi="Times New Roman" w:cs="Times New Roman"/>
          <w:bCs/>
          <w:sz w:val="24"/>
          <w:szCs w:val="24"/>
        </w:rPr>
        <w:t>Илецкого</w:t>
      </w:r>
      <w:proofErr w:type="spellEnd"/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исполнение функций и полномочий муниципального образования Соль-</w:t>
      </w:r>
      <w:proofErr w:type="spellStart"/>
      <w:r w:rsidR="000F1CEC" w:rsidRPr="005E00BD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 городской округ.</w:t>
      </w:r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</w:t>
      </w:r>
      <w:r w:rsidR="006C7B5A">
        <w:rPr>
          <w:rFonts w:ascii="Times New Roman" w:hAnsi="Times New Roman" w:cs="Times New Roman"/>
          <w:sz w:val="24"/>
          <w:szCs w:val="24"/>
        </w:rPr>
        <w:t xml:space="preserve"> стратегию</w:t>
      </w:r>
      <w:r w:rsidR="00094F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8275A" w:rsidRPr="005E00BD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BD0335" w:rsidRPr="005E00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BD0335" w:rsidRPr="005E00B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</w:t>
      </w:r>
      <w:proofErr w:type="spellStart"/>
      <w:r w:rsidR="00BD0335" w:rsidRPr="005E00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BD0335" w:rsidRPr="005E00BD">
        <w:rPr>
          <w:rFonts w:ascii="Times New Roman" w:hAnsi="Times New Roman" w:cs="Times New Roman"/>
          <w:sz w:val="24"/>
          <w:szCs w:val="24"/>
        </w:rPr>
        <w:t xml:space="preserve">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4045A8" w:rsidRPr="004045A8" w:rsidRDefault="00B26FB8" w:rsidP="004045A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  <w:r w:rsidR="004045A8" w:rsidRPr="0040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5A8" w:rsidRPr="0040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 деятельности органов местного самоуправления – создание организационных, информационных и иных условий в целях стабильного функционирования органов местного самоуправления, лиц, замещающих муниципальные должности, работников органов местного самоуправления, исполнения ими соответствующих полномочий и должностных обязанностей.</w:t>
      </w:r>
    </w:p>
    <w:p w:rsidR="004045A8" w:rsidRPr="004045A8" w:rsidRDefault="004045A8" w:rsidP="0040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A8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самоуправления. В связи с этим на первоочередное место выходит необходимость их систематического дополнительного профессионального </w:t>
      </w:r>
      <w:proofErr w:type="gramStart"/>
      <w:r w:rsidRPr="004045A8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программам</w:t>
      </w:r>
      <w:proofErr w:type="gramEnd"/>
      <w:r w:rsidRPr="004045A8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квалификации и профессиональной переподготовки, а также получение новых знаний и опыта посредством участия в семинарах. </w:t>
      </w:r>
    </w:p>
    <w:p w:rsidR="004045A8" w:rsidRPr="004045A8" w:rsidRDefault="004045A8" w:rsidP="0040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A8">
        <w:rPr>
          <w:rFonts w:ascii="Times New Roman" w:hAnsi="Times New Roman" w:cs="Times New Roman"/>
          <w:color w:val="000000"/>
          <w:sz w:val="24"/>
          <w:szCs w:val="24"/>
        </w:rPr>
        <w:t>Условием развития кадрового потенциала является комплексный и непрерывный процесс профессионального развития муниципальных служащих в органах местного самоуправления. Важнейшим средством профессионального развития является дополнительное профессиональное обучение.</w:t>
      </w:r>
    </w:p>
    <w:p w:rsidR="004045A8" w:rsidRPr="004045A8" w:rsidRDefault="004045A8" w:rsidP="0040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стратегических целей бюджетной политики муниципального образования является долгосрочная сбалансированность и устойчивость бюджетной системы.</w:t>
      </w:r>
    </w:p>
    <w:p w:rsidR="00D84B9A" w:rsidRPr="004045A8" w:rsidRDefault="004045A8" w:rsidP="0040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по обеспечению долгосрочной сбалансированности и устойчивости бюджетной системы муниципального образования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услуг, качественное исполнение бюджета муниципального образования.</w:t>
      </w:r>
    </w:p>
    <w:p w:rsidR="00D84B9A" w:rsidRDefault="00D84B9A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lastRenderedPageBreak/>
        <w:t>Назначение и выплата пенсии за выслугу лет муниципальным служащим муниципального образования –</w:t>
      </w:r>
      <w:r w:rsidR="00321DFD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это функция муниципального образования.</w:t>
      </w:r>
    </w:p>
    <w:p w:rsid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размера единовременного денежного поощрения в связи с выходом на пенсию за выслугу лет муниципальным служащим Соль-</w:t>
      </w:r>
      <w:proofErr w:type="spellStart"/>
      <w:r w:rsidRPr="00FC1BF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FC1BF1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условия его выплаты определены Решением Совета депутатов Соль-</w:t>
      </w:r>
      <w:proofErr w:type="spellStart"/>
      <w:r w:rsidRPr="00FC1BF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FC1BF1">
        <w:rPr>
          <w:rFonts w:ascii="Times New Roman" w:hAnsi="Times New Roman" w:cs="Times New Roman"/>
          <w:sz w:val="24"/>
          <w:szCs w:val="24"/>
        </w:rPr>
        <w:t xml:space="preserve"> городского округа от 29.10.2015 №</w:t>
      </w:r>
      <w:r w:rsidR="00856D2A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</w:t>
      </w:r>
      <w:r w:rsidR="00F16A26">
        <w:rPr>
          <w:rFonts w:ascii="Times New Roman" w:hAnsi="Times New Roman" w:cs="Times New Roman"/>
          <w:sz w:val="24"/>
          <w:szCs w:val="24"/>
        </w:rPr>
        <w:t>округа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несовершеннолетних. Комиссией</w:t>
      </w:r>
      <w:r w:rsidR="00EB7866">
        <w:rPr>
          <w:rFonts w:ascii="Times New Roman" w:hAnsi="Times New Roman" w:cs="Times New Roman"/>
          <w:sz w:val="24"/>
          <w:szCs w:val="24"/>
        </w:rPr>
        <w:t xml:space="preserve"> </w:t>
      </w:r>
      <w:r w:rsidRPr="00A716C5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оказывается методическая помощь, осуществляется информационное обеспечение в соответствии с законодательством Оренбургской области.</w:t>
      </w:r>
    </w:p>
    <w:p w:rsidR="00851B9E" w:rsidRPr="005E00BD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</w:t>
      </w:r>
      <w:proofErr w:type="spellStart"/>
      <w:r w:rsidRPr="005E00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5E00BD">
        <w:rPr>
          <w:rFonts w:ascii="Times New Roman" w:hAnsi="Times New Roman" w:cs="Times New Roman"/>
          <w:sz w:val="24"/>
          <w:szCs w:val="24"/>
        </w:rPr>
        <w:t xml:space="preserve"> городского округа оказывает влияние материально-техническое и транспортное обеспечение.</w:t>
      </w:r>
    </w:p>
    <w:p w:rsidR="00321DD4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Pr="005E00BD">
        <w:rPr>
          <w:rFonts w:ascii="Times New Roman" w:hAnsi="Times New Roman" w:cs="Times New Roman"/>
          <w:sz w:val="24"/>
          <w:szCs w:val="24"/>
        </w:rPr>
        <w:t xml:space="preserve">У "Отдел МТО") </w:t>
      </w:r>
    </w:p>
    <w:p w:rsidR="00321DD4" w:rsidRPr="00321DD4" w:rsidRDefault="00A95075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</w:t>
      </w:r>
      <w:r w:rsidR="00EB7866">
        <w:rPr>
          <w:rFonts w:ascii="Times New Roman" w:hAnsi="Times New Roman" w:cs="Times New Roman"/>
          <w:sz w:val="24"/>
          <w:szCs w:val="24"/>
        </w:rPr>
        <w:t>и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9D659C">
        <w:rPr>
          <w:rFonts w:ascii="Times New Roman" w:hAnsi="Times New Roman" w:cs="Times New Roman"/>
          <w:sz w:val="24"/>
          <w:szCs w:val="24"/>
        </w:rPr>
        <w:t xml:space="preserve">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>МБУ «Отдел МТО» отвечает за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ведени</w:t>
      </w:r>
      <w:r w:rsidR="00F324FB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Соль-</w:t>
      </w:r>
      <w:proofErr w:type="spellStart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Илецкий</w:t>
      </w:r>
      <w:proofErr w:type="spellEnd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округ".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отчетности 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Соль-</w:t>
      </w:r>
      <w:proofErr w:type="spellStart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Илецкий</w:t>
      </w:r>
      <w:proofErr w:type="spellEnd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округ" предоставляет бухгалтерские услуги д</w:t>
      </w:r>
      <w:r w:rsidR="00286ED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есяти учреждениям.</w:t>
      </w:r>
    </w:p>
    <w:p w:rsidR="00EB7866" w:rsidRDefault="00EB7866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регионального проекта «Цифровое государственное управление (Оренбургской области)» планируется мероприятия по развитию региональной автоматизированной системы электронного документооборота в органах местного самоуправления муниципального образования</w:t>
      </w:r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юридически значимого документооборота с использованием системы электронного документооборота. </w:t>
      </w:r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Реализацию данного мероприятия будет осуществлять отдел автоматизации и информационных технологий администрации муниципального образования Соль-</w:t>
      </w:r>
      <w:proofErr w:type="spellStart"/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Илецкий</w:t>
      </w:r>
      <w:proofErr w:type="spellEnd"/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округ.</w:t>
      </w:r>
    </w:p>
    <w:p w:rsidR="00A3181A" w:rsidRPr="008A7DCD" w:rsidRDefault="005678C9" w:rsidP="008A7DC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осуществления организации переданных полномочий РФ по государственной регистрации актов гражданского состояния</w:t>
      </w:r>
      <w:r w:rsidR="008A7D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="008A7DCD" w:rsidRP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ЗАГС осуществляет на территории муниципального образования Соль - </w:t>
      </w:r>
      <w:proofErr w:type="spellStart"/>
      <w:r w:rsidR="008A7DCD" w:rsidRP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="008A7DCD" w:rsidRP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 руководство делом записи актов гражданского состояния через должностных лиц  и специалистов отдела, производящих регистрацию актов гражданского состояния</w:t>
      </w:r>
    </w:p>
    <w:p w:rsidR="008A7DCD" w:rsidRDefault="008A7DCD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24" w:rsidRDefault="00306A11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A3181A" w:rsidRPr="007B0D24" w:rsidRDefault="00A3181A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муниципального образования Соль-</w:t>
      </w:r>
      <w:proofErr w:type="spellStart"/>
      <w:r w:rsidR="009725F9" w:rsidRPr="005E00B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9725F9" w:rsidRPr="005E00BD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5E00BD" w:rsidRPr="005E00B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5E00BD" w:rsidRPr="005E00BD">
        <w:rPr>
          <w:rFonts w:ascii="Times New Roman" w:hAnsi="Times New Roman" w:cs="Times New Roman"/>
          <w:sz w:val="24"/>
          <w:szCs w:val="24"/>
        </w:rPr>
        <w:t xml:space="preserve">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Pr="00B40661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повышению качества </w:t>
      </w:r>
      <w:r w:rsidR="0079060A" w:rsidRPr="00B40661">
        <w:rPr>
          <w:rFonts w:ascii="Times New Roman" w:hAnsi="Times New Roman" w:cs="Times New Roman"/>
          <w:sz w:val="24"/>
          <w:szCs w:val="24"/>
        </w:rPr>
        <w:t xml:space="preserve">бюджетного,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бухгалтерского и налогового учета </w:t>
      </w:r>
      <w:r w:rsidR="0079060A" w:rsidRPr="00B40661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учреждений</w:t>
      </w:r>
      <w:r w:rsidR="00321DFD" w:rsidRPr="00B40661">
        <w:rPr>
          <w:rFonts w:ascii="Times New Roman" w:hAnsi="Times New Roman" w:cs="Times New Roman"/>
          <w:sz w:val="24"/>
          <w:szCs w:val="24"/>
        </w:rPr>
        <w:t>;</w:t>
      </w:r>
    </w:p>
    <w:p w:rsidR="008A7DCD" w:rsidRDefault="00321DFD" w:rsidP="00006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</w:t>
      </w:r>
      <w:r w:rsid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DCD" w:rsidRPr="008A7DCD" w:rsidRDefault="008A7DCD" w:rsidP="008A7DC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своевременной, полной и правильной регистрации актов гражданского состояния, соблюдения законности в своей деятельности в целях охраны прав и законных интересов граждан, государственных и общественных организаций, интересов государства;</w:t>
      </w:r>
    </w:p>
    <w:p w:rsidR="008A7DCD" w:rsidRPr="008A7DCD" w:rsidRDefault="008A7DCD" w:rsidP="008A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   организации   работы  отдела    ЗАГС,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        культуры обслуживания населения;</w:t>
      </w:r>
    </w:p>
    <w:p w:rsidR="008A7DCD" w:rsidRPr="008A7DCD" w:rsidRDefault="008A7DCD" w:rsidP="008A7DC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внедрение в быт новых гражданских обрядов, связанных с регистрацией браков и рождений, усиление воздействия торжественной регистрации актов гражданского состояния на укрепление семьи, материнства и детства;</w:t>
      </w:r>
    </w:p>
    <w:p w:rsidR="008A7DCD" w:rsidRPr="008A7DCD" w:rsidRDefault="008A7DCD" w:rsidP="008A7D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.формирование архивного фонда, обеспечение его учета и 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DFD" w:rsidRPr="00B40661" w:rsidRDefault="00321DFD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661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B40661" w:rsidRPr="00E47DB3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B4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представлены в</w:t>
      </w:r>
      <w:r w:rsid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C80C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661" w:rsidRDefault="00B40661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C80CED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47DB3"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</w:t>
      </w:r>
      <w:r w:rsidR="00E47DB3"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реализации муниципальной Программы</w:t>
      </w:r>
    </w:p>
    <w:p w:rsidR="00010DA0" w:rsidRPr="00E47DB3" w:rsidRDefault="00010DA0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Default="008A7DCD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E47DB3"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Программы предоставлены в Приложение №</w:t>
      </w:r>
      <w:r w:rsidR="000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7DB3"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CED" w:rsidRDefault="00C80CED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ED" w:rsidRDefault="00C80CED" w:rsidP="00C80C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Default="00C80CED" w:rsidP="00C80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84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План реализации</w:t>
      </w: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C80CED" w:rsidRPr="00E47DB3" w:rsidRDefault="00C80CED" w:rsidP="00C80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Default="00C80CED" w:rsidP="00C80C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Default="00C80CED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реализации муниципальной программы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предоставлены в 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CED" w:rsidRDefault="00C80CED" w:rsidP="00C80C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467389" w:rsidP="004673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89" w:rsidRDefault="008A3D88" w:rsidP="00397E6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</w:p>
    <w:p w:rsidR="00467389" w:rsidRPr="005E00BD" w:rsidRDefault="00467389" w:rsidP="004673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67389" w:rsidRPr="005E00BD" w:rsidRDefault="00467389" w:rsidP="0046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67389" w:rsidRPr="005E00BD" w:rsidRDefault="00467389" w:rsidP="00467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467389" w:rsidRPr="005E00BD" w:rsidRDefault="00467389" w:rsidP="00467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муниципального</w:t>
      </w:r>
    </w:p>
    <w:p w:rsidR="00467389" w:rsidRPr="005E00BD" w:rsidRDefault="00467389" w:rsidP="00467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b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городской округ»</w:t>
      </w:r>
    </w:p>
    <w:p w:rsidR="00467389" w:rsidRPr="006462E7" w:rsidRDefault="00467389" w:rsidP="0046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:rsidR="00467389" w:rsidRPr="006462E7" w:rsidRDefault="00467389" w:rsidP="0046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7"/>
        <w:gridCol w:w="7059"/>
      </w:tblGrid>
      <w:tr w:rsidR="00467389" w:rsidRPr="006462E7" w:rsidTr="00467389">
        <w:trPr>
          <w:trHeight w:val="881"/>
        </w:trPr>
        <w:tc>
          <w:tcPr>
            <w:tcW w:w="2687" w:type="dxa"/>
          </w:tcPr>
          <w:p w:rsidR="00467389" w:rsidRPr="001269E7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059" w:type="dxa"/>
          </w:tcPr>
          <w:p w:rsidR="00467389" w:rsidRPr="00421586" w:rsidRDefault="00480467" w:rsidP="0048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46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сполняющий обязанности з</w:t>
            </w:r>
            <w:r w:rsidR="00467389" w:rsidRPr="0042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 w:rsidR="0046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67389" w:rsidRPr="0042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городского округа по социальным вопросам</w:t>
            </w:r>
            <w:r w:rsidR="0046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 - </w:t>
            </w:r>
            <w:r w:rsidR="0046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67389" w:rsidRPr="0042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480467" w:rsidRPr="006462E7" w:rsidTr="00480467">
        <w:trPr>
          <w:trHeight w:val="2801"/>
        </w:trPr>
        <w:tc>
          <w:tcPr>
            <w:tcW w:w="2687" w:type="dxa"/>
          </w:tcPr>
          <w:p w:rsidR="00480467" w:rsidRPr="006462E7" w:rsidRDefault="00480467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80467" w:rsidRPr="006462E7" w:rsidRDefault="00480467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480467" w:rsidRPr="00480467" w:rsidRDefault="00480467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480467" w:rsidRPr="00480467" w:rsidRDefault="00480467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480467" w:rsidRPr="001E10A5" w:rsidRDefault="00480467" w:rsidP="008A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8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</w:t>
            </w:r>
            <w:r w:rsidR="008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8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Соль-</w:t>
            </w:r>
            <w:proofErr w:type="spell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A3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администрации муниципального образования Соль-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Отдел автоматизации и информационных технологий администрации муниципального </w:t>
            </w:r>
            <w:proofErr w:type="gram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16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proofErr w:type="gram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ЗАГС</w:t>
            </w:r>
          </w:p>
        </w:tc>
      </w:tr>
      <w:tr w:rsidR="00467389" w:rsidRPr="006462E7" w:rsidTr="00467389">
        <w:trPr>
          <w:trHeight w:val="421"/>
        </w:trPr>
        <w:tc>
          <w:tcPr>
            <w:tcW w:w="2687" w:type="dxa"/>
          </w:tcPr>
          <w:p w:rsidR="00467389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 реализации муниципальной программы</w:t>
            </w:r>
          </w:p>
          <w:p w:rsidR="00467389" w:rsidRPr="006462E7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467389" w:rsidRPr="001E10A5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467389" w:rsidRPr="006462E7" w:rsidTr="00467389">
        <w:tc>
          <w:tcPr>
            <w:tcW w:w="2687" w:type="dxa"/>
          </w:tcPr>
          <w:p w:rsidR="00467389" w:rsidRPr="006462E7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059" w:type="dxa"/>
          </w:tcPr>
          <w:p w:rsidR="00467389" w:rsidRPr="001E10A5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Соль-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округ.</w:t>
            </w:r>
          </w:p>
        </w:tc>
      </w:tr>
      <w:tr w:rsidR="00467389" w:rsidRPr="006462E7" w:rsidTr="00467389">
        <w:tc>
          <w:tcPr>
            <w:tcW w:w="2687" w:type="dxa"/>
          </w:tcPr>
          <w:p w:rsidR="00467389" w:rsidRPr="006462E7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(подпрограммы)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необходимости)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9" w:type="dxa"/>
          </w:tcPr>
          <w:p w:rsidR="00467389" w:rsidRPr="001E10A5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67389" w:rsidRPr="006462E7" w:rsidTr="00467389">
        <w:trPr>
          <w:trHeight w:val="2018"/>
        </w:trPr>
        <w:tc>
          <w:tcPr>
            <w:tcW w:w="2687" w:type="dxa"/>
          </w:tcPr>
          <w:p w:rsidR="00467389" w:rsidRPr="00D777AB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467389" w:rsidRPr="00D777AB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ссигнований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</w:t>
            </w: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 том числе по годам</w:t>
            </w:r>
          </w:p>
        </w:tc>
        <w:tc>
          <w:tcPr>
            <w:tcW w:w="7059" w:type="dxa"/>
          </w:tcPr>
          <w:p w:rsidR="00467389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 -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113218,4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федеральный бюджет- 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2314,9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областной бюджет- 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1686,0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ыс.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.,бюджет городского округа – 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109217,5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67389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год – 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93999,1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федеральный бюджет- 24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областной бюджет- 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 xml:space="preserve">1686,0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.,бюджет городского округа – 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89909,2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67389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– 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93002,1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федеральный бюджет- 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2403,9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областной бюджет- 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1686,0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.,бюджет городского округа – </w:t>
            </w:r>
            <w:r w:rsidR="00161F07">
              <w:rPr>
                <w:rFonts w:ascii="Times New Roman" w:eastAsia="Times New Roman" w:hAnsi="Times New Roman" w:cs="Times New Roman"/>
                <w:lang w:eastAsia="ru-RU"/>
              </w:rPr>
              <w:t>88912,2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67389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389" w:rsidRPr="001E10A5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389" w:rsidRPr="006462E7" w:rsidTr="00467389">
        <w:tc>
          <w:tcPr>
            <w:tcW w:w="2687" w:type="dxa"/>
          </w:tcPr>
          <w:p w:rsidR="00467389" w:rsidRPr="006462E7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достижение национальных целей развития Российской Федерации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9" w:type="dxa"/>
          </w:tcPr>
          <w:p w:rsidR="00467389" w:rsidRPr="001E10A5" w:rsidRDefault="001A25CF" w:rsidP="0046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«Цифровое государственное управление (Оренбургской области)» </w:t>
            </w:r>
          </w:p>
        </w:tc>
      </w:tr>
      <w:tr w:rsidR="00467389" w:rsidRPr="006462E7" w:rsidTr="00467389">
        <w:tc>
          <w:tcPr>
            <w:tcW w:w="2687" w:type="dxa"/>
          </w:tcPr>
          <w:p w:rsidR="00467389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  <w:tc>
          <w:tcPr>
            <w:tcW w:w="7059" w:type="dxa"/>
          </w:tcPr>
          <w:p w:rsidR="00467389" w:rsidRPr="001E10A5" w:rsidRDefault="00467389" w:rsidP="0046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389" w:rsidRDefault="00467389" w:rsidP="004673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0CED" w:rsidRPr="00E47DB3" w:rsidRDefault="00C80CED" w:rsidP="00C80C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52" w:rsidRPr="00C80CED" w:rsidRDefault="005F6152" w:rsidP="00C80CED">
      <w:pPr>
        <w:spacing w:after="0" w:line="240" w:lineRule="auto"/>
        <w:ind w:firstLine="709"/>
        <w:jc w:val="both"/>
        <w:rPr>
          <w:b/>
        </w:rPr>
        <w:sectPr w:rsidR="005F6152" w:rsidRPr="00C80CED" w:rsidSect="001876A8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7E69">
        <w:rPr>
          <w:rFonts w:ascii="Times New Roman" w:hAnsi="Times New Roman" w:cs="Times New Roman"/>
          <w:sz w:val="24"/>
          <w:szCs w:val="24"/>
        </w:rPr>
        <w:t>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913A7C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1" w:name="P224"/>
      <w:bookmarkEnd w:id="1"/>
      <w:r>
        <w:rPr>
          <w:rFonts w:ascii="Times New Roman" w:hAnsi="Times New Roman" w:cs="Times New Roman"/>
        </w:rPr>
        <w:t>П</w:t>
      </w:r>
      <w:r w:rsidR="0031099D" w:rsidRPr="0031099D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 xml:space="preserve">и </w:t>
      </w:r>
      <w:r w:rsidR="0031099D" w:rsidRPr="0031099D">
        <w:rPr>
          <w:rFonts w:ascii="Times New Roman" w:hAnsi="Times New Roman" w:cs="Times New Roman"/>
        </w:rPr>
        <w:t>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муниципального</w:t>
      </w:r>
      <w:r w:rsidR="00E61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4E70E0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4E70E0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7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1134"/>
        <w:gridCol w:w="1134"/>
        <w:gridCol w:w="1134"/>
        <w:gridCol w:w="1134"/>
        <w:gridCol w:w="1134"/>
        <w:gridCol w:w="1701"/>
        <w:gridCol w:w="1843"/>
        <w:gridCol w:w="1559"/>
        <w:gridCol w:w="1560"/>
        <w:gridCol w:w="2141"/>
      </w:tblGrid>
      <w:tr w:rsidR="00913A7C" w:rsidTr="00B1152B">
        <w:trPr>
          <w:gridAfter w:val="1"/>
          <w:wAfter w:w="2141" w:type="dxa"/>
        </w:trPr>
        <w:tc>
          <w:tcPr>
            <w:tcW w:w="566" w:type="dxa"/>
            <w:vMerge w:val="restart"/>
          </w:tcPr>
          <w:p w:rsidR="00913A7C" w:rsidRPr="004E70E0" w:rsidRDefault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95" w:type="dxa"/>
            <w:vMerge w:val="restart"/>
          </w:tcPr>
          <w:p w:rsidR="00913A7C" w:rsidRPr="00E24CAA" w:rsidRDefault="00E24CAA" w:rsidP="00E24C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4CA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 w:rsidRPr="00E24CAA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:rsidR="00913A7C" w:rsidRPr="004E70E0" w:rsidRDefault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13A7C" w:rsidRPr="00E24CAA" w:rsidRDefault="00E24CAA" w:rsidP="00E24C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4CAA">
              <w:rPr>
                <w:rFonts w:ascii="Times New Roman" w:hAnsi="Times New Roman" w:cs="Times New Roman"/>
                <w:szCs w:val="22"/>
              </w:rPr>
              <w:t>Базовое значение</w:t>
            </w:r>
            <w:proofErr w:type="gramStart"/>
            <w:r w:rsidRPr="00E24CAA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</w:tcPr>
          <w:p w:rsidR="00913A7C" w:rsidRPr="004E70E0" w:rsidRDefault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3A7C" w:rsidRPr="004E70E0" w:rsidRDefault="00913A7C" w:rsidP="00E24C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Значение показателя </w:t>
            </w:r>
            <w:r w:rsidR="00E24CAA" w:rsidRPr="00E24C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24CAA" w:rsidRPr="00E24C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="00E24C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701" w:type="dxa"/>
            <w:vMerge w:val="restart"/>
          </w:tcPr>
          <w:p w:rsidR="00913A7C" w:rsidRPr="00E24CAA" w:rsidRDefault="00E24CAA" w:rsidP="00E24C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4CAA">
              <w:rPr>
                <w:rFonts w:ascii="Times New Roman" w:hAnsi="Times New Roman" w:cs="Times New Roman"/>
                <w:szCs w:val="22"/>
              </w:rPr>
              <w:t xml:space="preserve">Документ </w:t>
            </w:r>
            <w:r w:rsidRPr="00E24CAA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5</w:t>
            </w:r>
          </w:p>
        </w:tc>
        <w:tc>
          <w:tcPr>
            <w:tcW w:w="1843" w:type="dxa"/>
            <w:vMerge w:val="restart"/>
          </w:tcPr>
          <w:p w:rsidR="00913A7C" w:rsidRPr="00E24CAA" w:rsidRDefault="00E24CAA" w:rsidP="00E24C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24CAA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E24CAA">
              <w:rPr>
                <w:rFonts w:ascii="Times New Roman" w:hAnsi="Times New Roman" w:cs="Times New Roman"/>
                <w:szCs w:val="22"/>
              </w:rPr>
              <w:t xml:space="preserve"> за достижение показателя</w:t>
            </w:r>
            <w:r w:rsidRPr="00E24CAA">
              <w:rPr>
                <w:rFonts w:ascii="Times New Roman" w:hAnsi="Times New Roman" w:cs="Times New Roman"/>
                <w:szCs w:val="22"/>
                <w:vertAlign w:val="superscript"/>
              </w:rPr>
              <w:t> </w:t>
            </w:r>
            <w:r w:rsidRPr="00E24CAA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913A7C" w:rsidRPr="00913A7C" w:rsidRDefault="00913A7C" w:rsidP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A7C">
              <w:rPr>
                <w:rFonts w:ascii="Times New Roman" w:hAnsi="Times New Roman" w:cs="Times New Roman"/>
                <w:szCs w:val="22"/>
              </w:rPr>
              <w:t>Связь с показателями национальных целей</w:t>
            </w:r>
            <w:proofErr w:type="gramStart"/>
            <w:r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1560" w:type="dxa"/>
            <w:vMerge w:val="restart"/>
          </w:tcPr>
          <w:p w:rsidR="00913A7C" w:rsidRPr="00E24CAA" w:rsidRDefault="00E24CAA" w:rsidP="00E24C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4CAA">
              <w:rPr>
                <w:rFonts w:ascii="Times New Roman" w:hAnsi="Times New Roman" w:cs="Times New Roman"/>
                <w:szCs w:val="22"/>
              </w:rPr>
              <w:t xml:space="preserve">Связь с </w:t>
            </w:r>
            <w:proofErr w:type="gramStart"/>
            <w:r w:rsidRPr="00E24CAA">
              <w:rPr>
                <w:rFonts w:ascii="Times New Roman" w:hAnsi="Times New Roman" w:cs="Times New Roman"/>
                <w:szCs w:val="22"/>
              </w:rPr>
              <w:t>комплексной</w:t>
            </w:r>
            <w:proofErr w:type="gramEnd"/>
            <w:r w:rsidRPr="00E24CAA">
              <w:rPr>
                <w:rFonts w:ascii="Times New Roman" w:hAnsi="Times New Roman" w:cs="Times New Roman"/>
                <w:szCs w:val="22"/>
              </w:rPr>
              <w:t xml:space="preserve"> программой</w:t>
            </w:r>
            <w:r w:rsidRPr="00E24CAA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8</w:t>
            </w:r>
          </w:p>
        </w:tc>
      </w:tr>
      <w:tr w:rsidR="00913A7C" w:rsidTr="00B1152B">
        <w:trPr>
          <w:gridAfter w:val="1"/>
          <w:wAfter w:w="2141" w:type="dxa"/>
        </w:trPr>
        <w:tc>
          <w:tcPr>
            <w:tcW w:w="566" w:type="dxa"/>
            <w:vMerge/>
          </w:tcPr>
          <w:p w:rsidR="00913A7C" w:rsidRPr="004E70E0" w:rsidRDefault="00913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</w:tcPr>
          <w:p w:rsidR="00913A7C" w:rsidRPr="004E70E0" w:rsidRDefault="00913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3A7C" w:rsidRPr="004E70E0" w:rsidRDefault="00913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3A7C" w:rsidRPr="004E70E0" w:rsidRDefault="00913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3A7C" w:rsidRPr="004E70E0" w:rsidRDefault="00913A7C" w:rsidP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13A7C" w:rsidRPr="004E70E0" w:rsidRDefault="00913A7C" w:rsidP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913A7C" w:rsidRPr="004E70E0" w:rsidRDefault="00913A7C" w:rsidP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701" w:type="dxa"/>
            <w:vMerge/>
          </w:tcPr>
          <w:p w:rsidR="00913A7C" w:rsidRPr="004E70E0" w:rsidRDefault="00913A7C" w:rsidP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913A7C" w:rsidRPr="004E70E0" w:rsidRDefault="00913A7C" w:rsidP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913A7C" w:rsidRPr="004E70E0" w:rsidRDefault="00913A7C" w:rsidP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913A7C" w:rsidRPr="004E70E0" w:rsidRDefault="00913A7C" w:rsidP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A7C" w:rsidTr="00B1152B">
        <w:trPr>
          <w:gridAfter w:val="1"/>
          <w:wAfter w:w="2141" w:type="dxa"/>
        </w:trPr>
        <w:tc>
          <w:tcPr>
            <w:tcW w:w="566" w:type="dxa"/>
          </w:tcPr>
          <w:p w:rsidR="00913A7C" w:rsidRPr="004E70E0" w:rsidRDefault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5" w:type="dxa"/>
          </w:tcPr>
          <w:p w:rsidR="00913A7C" w:rsidRPr="004E70E0" w:rsidRDefault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913A7C" w:rsidRPr="004E70E0" w:rsidRDefault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913A7C" w:rsidRPr="004E70E0" w:rsidRDefault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913A7C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913A7C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913A7C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0" w:type="dxa"/>
          </w:tcPr>
          <w:p w:rsidR="00913A7C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13A7C" w:rsidTr="00B1152B">
        <w:trPr>
          <w:gridAfter w:val="1"/>
          <w:wAfter w:w="2141" w:type="dxa"/>
        </w:trPr>
        <w:tc>
          <w:tcPr>
            <w:tcW w:w="8931" w:type="dxa"/>
            <w:gridSpan w:val="7"/>
          </w:tcPr>
          <w:p w:rsidR="00913A7C" w:rsidRDefault="00913A7C" w:rsidP="004A1276">
            <w:pPr>
              <w:pStyle w:val="ConsPlusNormal"/>
              <w:numPr>
                <w:ilvl w:val="0"/>
                <w:numId w:val="4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12Муниципальная программа «Обеспечение деятельности органов местного самоуправления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городской округ»</w:t>
            </w:r>
          </w:p>
          <w:p w:rsidR="00913A7C" w:rsidRPr="004E70E0" w:rsidRDefault="00913A7C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3A7C" w:rsidRDefault="00913A7C" w:rsidP="00913A7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13A7C" w:rsidRDefault="00913A7C" w:rsidP="00913A7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913A7C" w:rsidRDefault="00913A7C" w:rsidP="00913A7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13A7C" w:rsidRDefault="00913A7C" w:rsidP="00913A7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A7C" w:rsidTr="00B1152B">
        <w:trPr>
          <w:gridAfter w:val="1"/>
          <w:wAfter w:w="2141" w:type="dxa"/>
        </w:trPr>
        <w:tc>
          <w:tcPr>
            <w:tcW w:w="566" w:type="dxa"/>
          </w:tcPr>
          <w:p w:rsidR="00913A7C" w:rsidRPr="004E70E0" w:rsidRDefault="00913A7C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95" w:type="dxa"/>
          </w:tcPr>
          <w:p w:rsidR="00913A7C" w:rsidRPr="004E70E0" w:rsidRDefault="00913A7C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</w:t>
            </w:r>
            <w:proofErr w:type="spellStart"/>
            <w:r w:rsidRPr="005E00BD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5E00BD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</w:tcPr>
          <w:p w:rsidR="00913A7C" w:rsidRPr="004E70E0" w:rsidRDefault="00913A7C" w:rsidP="001620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4E70E0">
              <w:rPr>
                <w:rFonts w:ascii="Times New Roman" w:hAnsi="Times New Roman" w:cs="Times New Roman"/>
                <w:szCs w:val="22"/>
              </w:rPr>
              <w:t>роцентов</w:t>
            </w:r>
          </w:p>
        </w:tc>
        <w:tc>
          <w:tcPr>
            <w:tcW w:w="1134" w:type="dxa"/>
          </w:tcPr>
          <w:p w:rsidR="00913A7C" w:rsidRPr="004E70E0" w:rsidRDefault="00D21424" w:rsidP="001620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13A7C" w:rsidRPr="004E70E0" w:rsidRDefault="00210976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Организацион-ный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отдел</w:t>
            </w:r>
          </w:p>
        </w:tc>
        <w:tc>
          <w:tcPr>
            <w:tcW w:w="1559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A7C" w:rsidTr="00B1152B">
        <w:trPr>
          <w:gridAfter w:val="1"/>
          <w:wAfter w:w="2141" w:type="dxa"/>
        </w:trPr>
        <w:tc>
          <w:tcPr>
            <w:tcW w:w="566" w:type="dxa"/>
          </w:tcPr>
          <w:p w:rsidR="00913A7C" w:rsidRPr="004E70E0" w:rsidRDefault="00913A7C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95" w:type="dxa"/>
          </w:tcPr>
          <w:p w:rsidR="00913A7C" w:rsidRPr="005E00BD" w:rsidRDefault="00913A7C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134" w:type="dxa"/>
          </w:tcPr>
          <w:p w:rsidR="00913A7C" w:rsidRPr="004E70E0" w:rsidRDefault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</w:tcPr>
          <w:p w:rsidR="00913A7C" w:rsidRPr="004E70E0" w:rsidRDefault="00D214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13A7C" w:rsidRPr="004E70E0" w:rsidRDefault="00210976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Организацион-ный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отдел</w:t>
            </w:r>
          </w:p>
        </w:tc>
        <w:tc>
          <w:tcPr>
            <w:tcW w:w="1559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A7C" w:rsidTr="00B1152B">
        <w:trPr>
          <w:gridAfter w:val="1"/>
          <w:wAfter w:w="2141" w:type="dxa"/>
        </w:trPr>
        <w:tc>
          <w:tcPr>
            <w:tcW w:w="566" w:type="dxa"/>
          </w:tcPr>
          <w:p w:rsidR="00913A7C" w:rsidRPr="004E70E0" w:rsidRDefault="00913A7C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695" w:type="dxa"/>
          </w:tcPr>
          <w:p w:rsidR="00913A7C" w:rsidRPr="004E70E0" w:rsidRDefault="00913A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913A7C" w:rsidRPr="004E70E0" w:rsidRDefault="00913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913A7C" w:rsidRDefault="00D21424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13A7C" w:rsidRPr="004E70E0" w:rsidRDefault="00210976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КДН</w:t>
            </w:r>
          </w:p>
        </w:tc>
        <w:tc>
          <w:tcPr>
            <w:tcW w:w="1559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13A7C" w:rsidRPr="004E70E0" w:rsidRDefault="00913A7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152B" w:rsidTr="00B1152B">
        <w:tc>
          <w:tcPr>
            <w:tcW w:w="566" w:type="dxa"/>
          </w:tcPr>
          <w:p w:rsidR="00B1152B" w:rsidRPr="004E70E0" w:rsidRDefault="0085043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695" w:type="dxa"/>
          </w:tcPr>
          <w:p w:rsidR="00B1152B" w:rsidRPr="00700160" w:rsidRDefault="00B1152B" w:rsidP="00B1152B">
            <w:r w:rsidRPr="00700160">
              <w:rPr>
                <w:rFonts w:ascii="Times New Roman" w:hAnsi="Times New Roman" w:cs="Times New Roman"/>
              </w:rPr>
              <w:t> 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</w:t>
            </w:r>
          </w:p>
        </w:tc>
        <w:tc>
          <w:tcPr>
            <w:tcW w:w="1134" w:type="dxa"/>
          </w:tcPr>
          <w:p w:rsidR="00B1152B" w:rsidRPr="00700160" w:rsidRDefault="00B1152B" w:rsidP="00B1152B">
            <w:r w:rsidRPr="00700160">
              <w:rPr>
                <w:rFonts w:ascii="Times New Roman" w:hAnsi="Times New Roman" w:cs="Times New Roman"/>
              </w:rPr>
              <w:t> процентов</w:t>
            </w:r>
          </w:p>
        </w:tc>
        <w:tc>
          <w:tcPr>
            <w:tcW w:w="1134" w:type="dxa"/>
          </w:tcPr>
          <w:p w:rsidR="00B1152B" w:rsidRPr="00700160" w:rsidRDefault="00B1152B" w:rsidP="00B1152B">
            <w:r w:rsidRPr="00700160">
              <w:rPr>
                <w:rFonts w:ascii="Times New Roman" w:hAnsi="Times New Roman" w:cs="Times New Roman"/>
              </w:rPr>
              <w:t> 100</w:t>
            </w:r>
          </w:p>
        </w:tc>
        <w:tc>
          <w:tcPr>
            <w:tcW w:w="1134" w:type="dxa"/>
          </w:tcPr>
          <w:p w:rsidR="00B1152B" w:rsidRPr="00700160" w:rsidRDefault="00B1152B" w:rsidP="00B1152B">
            <w:r w:rsidRPr="00700160">
              <w:rPr>
                <w:rFonts w:ascii="Times New Roman" w:hAnsi="Times New Roman" w:cs="Times New Roman"/>
              </w:rPr>
              <w:t> 100</w:t>
            </w:r>
          </w:p>
        </w:tc>
        <w:tc>
          <w:tcPr>
            <w:tcW w:w="1134" w:type="dxa"/>
          </w:tcPr>
          <w:p w:rsidR="00B1152B" w:rsidRPr="00700160" w:rsidRDefault="00B1152B" w:rsidP="00B1152B">
            <w:r w:rsidRPr="00700160">
              <w:rPr>
                <w:rFonts w:ascii="Times New Roman" w:hAnsi="Times New Roman" w:cs="Times New Roman"/>
              </w:rPr>
              <w:t> 100</w:t>
            </w:r>
          </w:p>
        </w:tc>
        <w:tc>
          <w:tcPr>
            <w:tcW w:w="1134" w:type="dxa"/>
          </w:tcPr>
          <w:p w:rsidR="00B1152B" w:rsidRPr="00700160" w:rsidRDefault="00B1152B" w:rsidP="00B1152B">
            <w:r w:rsidRPr="00700160">
              <w:rPr>
                <w:rFonts w:ascii="Times New Roman" w:hAnsi="Times New Roman" w:cs="Times New Roman"/>
              </w:rPr>
              <w:t> 100</w:t>
            </w:r>
          </w:p>
        </w:tc>
        <w:tc>
          <w:tcPr>
            <w:tcW w:w="1701" w:type="dxa"/>
          </w:tcPr>
          <w:p w:rsidR="00B1152B" w:rsidRDefault="00B1152B" w:rsidP="00B1152B"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B1152B" w:rsidRDefault="00B1152B" w:rsidP="00B1152B"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043B" w:rsidRPr="001D35FB">
              <w:rPr>
                <w:rFonts w:ascii="Times New Roman" w:hAnsi="Times New Roman" w:cs="Times New Roman"/>
              </w:rPr>
              <w:t>Начальник отдела по делам несовершеннолетних и защите их прав</w:t>
            </w:r>
          </w:p>
        </w:tc>
        <w:tc>
          <w:tcPr>
            <w:tcW w:w="1559" w:type="dxa"/>
          </w:tcPr>
          <w:p w:rsidR="00B1152B" w:rsidRPr="001D35FB" w:rsidRDefault="00B1152B" w:rsidP="0085043B">
            <w:r w:rsidRPr="001D35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</w:tcPr>
          <w:p w:rsidR="00B1152B" w:rsidRDefault="00B1152B" w:rsidP="00B1152B">
            <w:r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2141" w:type="dxa"/>
          </w:tcPr>
          <w:p w:rsidR="00B1152B" w:rsidRDefault="00B1152B" w:rsidP="00B1152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4E70E0" w:rsidRDefault="00F83F10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5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 w:rsidRPr="003A7DC3">
              <w:rPr>
                <w:rFonts w:ascii="Times New Roman" w:hAnsi="Times New Roman" w:cs="Times New Roman"/>
              </w:rPr>
              <w:t xml:space="preserve">Доля семей, с которых снят статус находящихся в социально опасном положении в связи с положительной динамикой проведения комплексной </w:t>
            </w:r>
            <w:r w:rsidRPr="003A7DC3">
              <w:rPr>
                <w:rFonts w:ascii="Times New Roman" w:hAnsi="Times New Roman" w:cs="Times New Roman"/>
              </w:rPr>
              <w:lastRenderedPageBreak/>
              <w:t>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134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35FB">
              <w:rPr>
                <w:rFonts w:ascii="Times New Roman" w:hAnsi="Times New Roman" w:cs="Times New Roman"/>
              </w:rPr>
              <w:t>Начальник отдела по делам несовершеннолетних и защите их прав</w:t>
            </w:r>
          </w:p>
        </w:tc>
        <w:tc>
          <w:tcPr>
            <w:tcW w:w="1559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4E70E0" w:rsidRDefault="00F83F10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695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 w:rsidRPr="0078693B">
              <w:rPr>
                <w:rFonts w:ascii="Times New Roman" w:hAnsi="Times New Roman" w:cs="Times New Roman"/>
              </w:rPr>
              <w:t>Доля несовершеннолетних, признанных находящимися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134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5043B" w:rsidRPr="00700160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35FB">
              <w:rPr>
                <w:rFonts w:ascii="Times New Roman" w:hAnsi="Times New Roman" w:cs="Times New Roman"/>
              </w:rPr>
              <w:t>Начальник отдела по делам несовершеннолетних и защите их прав</w:t>
            </w:r>
          </w:p>
        </w:tc>
        <w:tc>
          <w:tcPr>
            <w:tcW w:w="1559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4E70E0" w:rsidRDefault="00852C6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695" w:type="dxa"/>
          </w:tcPr>
          <w:p w:rsidR="0085043B" w:rsidRPr="0078693B" w:rsidRDefault="0085043B" w:rsidP="00E04A70">
            <w:pPr>
              <w:rPr>
                <w:rFonts w:ascii="Times New Roman" w:hAnsi="Times New Roman" w:cs="Times New Roman"/>
              </w:rPr>
            </w:pPr>
            <w:r w:rsidRPr="00CC041C">
              <w:rPr>
                <w:rFonts w:ascii="Times New Roman" w:hAnsi="Times New Roman" w:cs="Times New Roman"/>
              </w:rPr>
              <w:t xml:space="preserve">Доля удовлетворённых судом протестов (жалоб) по постановлениям о назначении административного наказания по делам об </w:t>
            </w:r>
            <w:r w:rsidRPr="00CC041C">
              <w:rPr>
                <w:rFonts w:ascii="Times New Roman" w:hAnsi="Times New Roman" w:cs="Times New Roman"/>
              </w:rPr>
              <w:lastRenderedPageBreak/>
              <w:t>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КДН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41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41C">
              <w:rPr>
                <w:rFonts w:ascii="Times New Roman" w:hAnsi="Times New Roman" w:cs="Times New Roman"/>
              </w:rPr>
              <w:t>ЗП)</w:t>
            </w:r>
          </w:p>
        </w:tc>
        <w:tc>
          <w:tcPr>
            <w:tcW w:w="1134" w:type="dxa"/>
          </w:tcPr>
          <w:p w:rsidR="0085043B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85043B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85043B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85043B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85043B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5043B" w:rsidRDefault="0085043B" w:rsidP="00E04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35FB">
              <w:rPr>
                <w:rFonts w:ascii="Times New Roman" w:hAnsi="Times New Roman" w:cs="Times New Roman"/>
              </w:rPr>
              <w:t>Начальник отдела по делам несовершеннолетних и защите их прав</w:t>
            </w:r>
          </w:p>
        </w:tc>
        <w:tc>
          <w:tcPr>
            <w:tcW w:w="1559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4E70E0" w:rsidRDefault="00852C6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2695" w:type="dxa"/>
          </w:tcPr>
          <w:p w:rsidR="0085043B" w:rsidRPr="0078693B" w:rsidRDefault="0085043B" w:rsidP="00E04A70">
            <w:pPr>
              <w:rPr>
                <w:rFonts w:ascii="Times New Roman" w:hAnsi="Times New Roman" w:cs="Times New Roman"/>
              </w:rPr>
            </w:pPr>
            <w:r w:rsidRPr="00392EF0">
              <w:rPr>
                <w:rFonts w:ascii="Times New Roman" w:hAnsi="Times New Roman" w:cs="Times New Roman"/>
              </w:rPr>
              <w:t>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КДН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EF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EF0">
              <w:rPr>
                <w:rFonts w:ascii="Times New Roman" w:hAnsi="Times New Roman" w:cs="Times New Roman"/>
              </w:rPr>
              <w:t>ЗП и нуждающихся в организации занятости и досуга</w:t>
            </w:r>
          </w:p>
        </w:tc>
        <w:tc>
          <w:tcPr>
            <w:tcW w:w="1134" w:type="dxa"/>
          </w:tcPr>
          <w:p w:rsidR="0085043B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85043B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5043B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5043B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5043B" w:rsidRDefault="0085043B" w:rsidP="00E0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5043B" w:rsidRDefault="0085043B" w:rsidP="00E04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35FB">
              <w:rPr>
                <w:rFonts w:ascii="Times New Roman" w:hAnsi="Times New Roman" w:cs="Times New Roman"/>
              </w:rPr>
              <w:t>Начальник отдела по делам несовершеннолетних и защите их прав</w:t>
            </w:r>
          </w:p>
        </w:tc>
        <w:tc>
          <w:tcPr>
            <w:tcW w:w="1559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DA06F5" w:rsidRDefault="00852C6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5043B" w:rsidRPr="00DA06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95" w:type="dxa"/>
          </w:tcPr>
          <w:p w:rsidR="0085043B" w:rsidRPr="00DA06F5" w:rsidRDefault="0085043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06F5">
              <w:rPr>
                <w:rFonts w:ascii="Times New Roman" w:hAnsi="Times New Roman" w:cs="Times New Roman"/>
                <w:szCs w:val="22"/>
              </w:rPr>
              <w:t>Бес</w:t>
            </w:r>
            <w:r>
              <w:rPr>
                <w:rFonts w:ascii="Times New Roman" w:hAnsi="Times New Roman" w:cs="Times New Roman"/>
                <w:szCs w:val="22"/>
              </w:rPr>
              <w:t>перебойное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</w:t>
            </w:r>
          </w:p>
        </w:tc>
        <w:tc>
          <w:tcPr>
            <w:tcW w:w="1134" w:type="dxa"/>
          </w:tcPr>
          <w:p w:rsidR="0085043B" w:rsidRPr="004E70E0" w:rsidRDefault="008504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задание</w:t>
            </w:r>
          </w:p>
        </w:tc>
        <w:tc>
          <w:tcPr>
            <w:tcW w:w="1843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«Отдел МТО»</w:t>
            </w:r>
          </w:p>
        </w:tc>
        <w:tc>
          <w:tcPr>
            <w:tcW w:w="1559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DA06F5" w:rsidRDefault="00852C6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8504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95" w:type="dxa"/>
          </w:tcPr>
          <w:p w:rsidR="0085043B" w:rsidRPr="00DA06F5" w:rsidRDefault="0085043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134" w:type="dxa"/>
          </w:tcPr>
          <w:p w:rsidR="0085043B" w:rsidRDefault="00850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85043B" w:rsidRDefault="0085043B">
            <w:r w:rsidRPr="006B1FD5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843" w:type="dxa"/>
          </w:tcPr>
          <w:p w:rsidR="0085043B" w:rsidRDefault="0085043B">
            <w:r w:rsidRPr="00E461C6">
              <w:rPr>
                <w:rFonts w:ascii="Times New Roman" w:hAnsi="Times New Roman" w:cs="Times New Roman"/>
              </w:rPr>
              <w:t>МБУ «Отдел МТО»</w:t>
            </w:r>
          </w:p>
        </w:tc>
        <w:tc>
          <w:tcPr>
            <w:tcW w:w="1559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43B" w:rsidTr="00B1152B">
        <w:trPr>
          <w:gridAfter w:val="1"/>
          <w:wAfter w:w="2141" w:type="dxa"/>
          <w:trHeight w:val="744"/>
        </w:trPr>
        <w:tc>
          <w:tcPr>
            <w:tcW w:w="566" w:type="dxa"/>
          </w:tcPr>
          <w:p w:rsidR="0085043B" w:rsidRDefault="00852C6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695" w:type="dxa"/>
          </w:tcPr>
          <w:p w:rsidR="0085043B" w:rsidRDefault="0085043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Безаварийная работа инженерных систем и оборудования</w:t>
            </w:r>
          </w:p>
        </w:tc>
        <w:tc>
          <w:tcPr>
            <w:tcW w:w="1134" w:type="dxa"/>
          </w:tcPr>
          <w:p w:rsidR="0085043B" w:rsidRDefault="00850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85043B" w:rsidRDefault="0085043B">
            <w:r w:rsidRPr="006B1FD5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843" w:type="dxa"/>
          </w:tcPr>
          <w:p w:rsidR="0085043B" w:rsidRDefault="0085043B">
            <w:r w:rsidRPr="00E461C6">
              <w:rPr>
                <w:rFonts w:ascii="Times New Roman" w:hAnsi="Times New Roman" w:cs="Times New Roman"/>
              </w:rPr>
              <w:t>МБУ «Отдел МТО»</w:t>
            </w:r>
          </w:p>
        </w:tc>
        <w:tc>
          <w:tcPr>
            <w:tcW w:w="1559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4E70E0" w:rsidRDefault="00852C6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695" w:type="dxa"/>
          </w:tcPr>
          <w:p w:rsidR="0085043B" w:rsidRPr="004E70E0" w:rsidRDefault="0085043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зданий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</w:tcPr>
          <w:p w:rsidR="0085043B" w:rsidRPr="004E70E0" w:rsidRDefault="008504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тысяча квадратных метров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5,965</w:t>
            </w:r>
          </w:p>
        </w:tc>
        <w:tc>
          <w:tcPr>
            <w:tcW w:w="1134" w:type="dxa"/>
          </w:tcPr>
          <w:p w:rsidR="0085043B" w:rsidRDefault="0085043B">
            <w:r w:rsidRPr="0054633C">
              <w:t>5,965</w:t>
            </w:r>
          </w:p>
        </w:tc>
        <w:tc>
          <w:tcPr>
            <w:tcW w:w="1134" w:type="dxa"/>
          </w:tcPr>
          <w:p w:rsidR="0085043B" w:rsidRDefault="0085043B">
            <w:r w:rsidRPr="0054633C">
              <w:t>5,965</w:t>
            </w:r>
          </w:p>
        </w:tc>
        <w:tc>
          <w:tcPr>
            <w:tcW w:w="1134" w:type="dxa"/>
          </w:tcPr>
          <w:p w:rsidR="0085043B" w:rsidRDefault="0085043B">
            <w:r w:rsidRPr="0054633C">
              <w:t>5,965</w:t>
            </w:r>
          </w:p>
        </w:tc>
        <w:tc>
          <w:tcPr>
            <w:tcW w:w="1701" w:type="dxa"/>
          </w:tcPr>
          <w:p w:rsidR="0085043B" w:rsidRDefault="0085043B">
            <w:r w:rsidRPr="006B1FD5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843" w:type="dxa"/>
          </w:tcPr>
          <w:p w:rsidR="0085043B" w:rsidRDefault="0085043B">
            <w:r w:rsidRPr="00E461C6">
              <w:rPr>
                <w:rFonts w:ascii="Times New Roman" w:hAnsi="Times New Roman" w:cs="Times New Roman"/>
              </w:rPr>
              <w:t>МБУ «Отдел МТО»</w:t>
            </w:r>
          </w:p>
        </w:tc>
        <w:tc>
          <w:tcPr>
            <w:tcW w:w="1559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5043B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4E70E0" w:rsidRDefault="00852C6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695" w:type="dxa"/>
          </w:tcPr>
          <w:p w:rsidR="0085043B" w:rsidRPr="004B23AA" w:rsidRDefault="0085043B" w:rsidP="002946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>
              <w:rPr>
                <w:rFonts w:ascii="Times New Roman" w:hAnsi="Times New Roman" w:cs="Times New Roman"/>
                <w:szCs w:val="22"/>
              </w:rPr>
              <w:t>функционирование автомобильного транспорта</w:t>
            </w:r>
          </w:p>
        </w:tc>
        <w:tc>
          <w:tcPr>
            <w:tcW w:w="1134" w:type="dxa"/>
          </w:tcPr>
          <w:p w:rsidR="0085043B" w:rsidRPr="004B23AA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5043B" w:rsidRDefault="0085043B">
            <w:r w:rsidRPr="006B1FD5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843" w:type="dxa"/>
          </w:tcPr>
          <w:p w:rsidR="0085043B" w:rsidRDefault="0085043B">
            <w:r w:rsidRPr="00E461C6">
              <w:rPr>
                <w:rFonts w:ascii="Times New Roman" w:hAnsi="Times New Roman" w:cs="Times New Roman"/>
              </w:rPr>
              <w:t>МБУ «Отдел МТО»</w:t>
            </w:r>
          </w:p>
        </w:tc>
        <w:tc>
          <w:tcPr>
            <w:tcW w:w="1559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43B" w:rsidTr="00B1152B">
        <w:trPr>
          <w:gridAfter w:val="1"/>
          <w:wAfter w:w="2141" w:type="dxa"/>
          <w:trHeight w:val="318"/>
        </w:trPr>
        <w:tc>
          <w:tcPr>
            <w:tcW w:w="566" w:type="dxa"/>
          </w:tcPr>
          <w:p w:rsidR="0085043B" w:rsidRPr="004E70E0" w:rsidRDefault="00852C6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695" w:type="dxa"/>
          </w:tcPr>
          <w:p w:rsidR="0085043B" w:rsidRPr="004B23AA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работы среди водительского состава по недопущению нарушений правил дорожного движения</w:t>
            </w:r>
          </w:p>
        </w:tc>
        <w:tc>
          <w:tcPr>
            <w:tcW w:w="1134" w:type="dxa"/>
          </w:tcPr>
          <w:p w:rsidR="0085043B" w:rsidRPr="004B23AA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5043B" w:rsidRDefault="0085043B">
            <w:r w:rsidRPr="006B1FD5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843" w:type="dxa"/>
          </w:tcPr>
          <w:p w:rsidR="0085043B" w:rsidRDefault="0085043B">
            <w:r w:rsidRPr="00E461C6">
              <w:rPr>
                <w:rFonts w:ascii="Times New Roman" w:hAnsi="Times New Roman" w:cs="Times New Roman"/>
              </w:rPr>
              <w:t>МБУ «Отдел МТО»</w:t>
            </w:r>
          </w:p>
        </w:tc>
        <w:tc>
          <w:tcPr>
            <w:tcW w:w="1559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43B" w:rsidTr="00B1152B">
        <w:trPr>
          <w:gridAfter w:val="1"/>
          <w:wAfter w:w="2141" w:type="dxa"/>
          <w:trHeight w:val="470"/>
        </w:trPr>
        <w:tc>
          <w:tcPr>
            <w:tcW w:w="566" w:type="dxa"/>
          </w:tcPr>
          <w:p w:rsidR="0085043B" w:rsidRPr="004E70E0" w:rsidRDefault="00852C6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695" w:type="dxa"/>
          </w:tcPr>
          <w:p w:rsidR="0085043B" w:rsidRPr="004B23AA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Безаварийная езда</w:t>
            </w:r>
          </w:p>
        </w:tc>
        <w:tc>
          <w:tcPr>
            <w:tcW w:w="1134" w:type="dxa"/>
          </w:tcPr>
          <w:p w:rsidR="0085043B" w:rsidRPr="004B23AA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5043B" w:rsidRPr="004B23AA" w:rsidRDefault="0085043B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Pr="004B23AA" w:rsidRDefault="0085043B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Pr="004B23AA" w:rsidRDefault="0085043B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5043B" w:rsidRDefault="0085043B">
            <w:r w:rsidRPr="00CE3BEB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843" w:type="dxa"/>
          </w:tcPr>
          <w:p w:rsidR="0085043B" w:rsidRPr="004B23AA" w:rsidRDefault="0085043B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«Отдел МТО»</w:t>
            </w:r>
          </w:p>
        </w:tc>
        <w:tc>
          <w:tcPr>
            <w:tcW w:w="1559" w:type="dxa"/>
          </w:tcPr>
          <w:p w:rsidR="0085043B" w:rsidRPr="004B23AA" w:rsidRDefault="0085043B" w:rsidP="00E94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43B" w:rsidRPr="004B23AA" w:rsidRDefault="0085043B" w:rsidP="00E9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4E70E0" w:rsidRDefault="00852C6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695" w:type="dxa"/>
          </w:tcPr>
          <w:p w:rsidR="0085043B" w:rsidRPr="004B23AA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134" w:type="dxa"/>
          </w:tcPr>
          <w:p w:rsidR="0085043B" w:rsidRPr="004B23AA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81016</w:t>
            </w:r>
          </w:p>
        </w:tc>
        <w:tc>
          <w:tcPr>
            <w:tcW w:w="1134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73112</w:t>
            </w:r>
          </w:p>
        </w:tc>
        <w:tc>
          <w:tcPr>
            <w:tcW w:w="1134" w:type="dxa"/>
          </w:tcPr>
          <w:p w:rsidR="0085043B" w:rsidRPr="004B23AA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73112</w:t>
            </w:r>
          </w:p>
        </w:tc>
        <w:tc>
          <w:tcPr>
            <w:tcW w:w="1134" w:type="dxa"/>
          </w:tcPr>
          <w:p w:rsidR="0085043B" w:rsidRDefault="0085043B" w:rsidP="00AA6F17">
            <w:pPr>
              <w:jc w:val="center"/>
            </w:pPr>
            <w:r>
              <w:t>73112</w:t>
            </w:r>
          </w:p>
        </w:tc>
        <w:tc>
          <w:tcPr>
            <w:tcW w:w="1701" w:type="dxa"/>
          </w:tcPr>
          <w:p w:rsidR="0085043B" w:rsidRDefault="0085043B">
            <w:r w:rsidRPr="00CE3BEB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843" w:type="dxa"/>
          </w:tcPr>
          <w:p w:rsidR="0085043B" w:rsidRDefault="0085043B">
            <w:r w:rsidRPr="002719F7">
              <w:rPr>
                <w:rFonts w:ascii="Times New Roman" w:hAnsi="Times New Roman" w:cs="Times New Roman"/>
              </w:rPr>
              <w:t>МБУ «Отдел МТО»</w:t>
            </w:r>
          </w:p>
        </w:tc>
        <w:tc>
          <w:tcPr>
            <w:tcW w:w="1559" w:type="dxa"/>
          </w:tcPr>
          <w:p w:rsidR="0085043B" w:rsidRPr="00187400" w:rsidRDefault="0085043B" w:rsidP="00AA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43B" w:rsidRPr="00187400" w:rsidRDefault="0085043B" w:rsidP="00AA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Default="00852C6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695" w:type="dxa"/>
          </w:tcPr>
          <w:p w:rsidR="0085043B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</w:t>
            </w:r>
          </w:p>
        </w:tc>
        <w:tc>
          <w:tcPr>
            <w:tcW w:w="1134" w:type="dxa"/>
          </w:tcPr>
          <w:p w:rsidR="0085043B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5043B" w:rsidRDefault="0085043B">
            <w:r w:rsidRPr="00CE3BEB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843" w:type="dxa"/>
          </w:tcPr>
          <w:p w:rsidR="0085043B" w:rsidRDefault="0085043B">
            <w:r w:rsidRPr="002719F7">
              <w:rPr>
                <w:rFonts w:ascii="Times New Roman" w:hAnsi="Times New Roman" w:cs="Times New Roman"/>
              </w:rPr>
              <w:t>МБУ «Отдел МТО»</w:t>
            </w:r>
          </w:p>
        </w:tc>
        <w:tc>
          <w:tcPr>
            <w:tcW w:w="1559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Default="00852C6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695" w:type="dxa"/>
          </w:tcPr>
          <w:p w:rsidR="0085043B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выездов для </w:t>
            </w:r>
            <w:r>
              <w:rPr>
                <w:rFonts w:ascii="Times New Roman" w:hAnsi="Times New Roman" w:cs="Times New Roman"/>
              </w:rPr>
              <w:lastRenderedPageBreak/>
              <w:t>тушения пожара</w:t>
            </w:r>
          </w:p>
        </w:tc>
        <w:tc>
          <w:tcPr>
            <w:tcW w:w="1134" w:type="dxa"/>
          </w:tcPr>
          <w:p w:rsidR="0085043B" w:rsidRDefault="0085043B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85043B" w:rsidRDefault="0085043B">
            <w:r w:rsidRPr="00CE3BEB">
              <w:rPr>
                <w:rFonts w:ascii="Times New Roman" w:hAnsi="Times New Roman" w:cs="Times New Roman"/>
              </w:rPr>
              <w:t xml:space="preserve">Муниципальное </w:t>
            </w:r>
            <w:r w:rsidRPr="00CE3BEB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1843" w:type="dxa"/>
          </w:tcPr>
          <w:p w:rsidR="0085043B" w:rsidRDefault="0085043B">
            <w:r w:rsidRPr="002719F7">
              <w:rPr>
                <w:rFonts w:ascii="Times New Roman" w:hAnsi="Times New Roman" w:cs="Times New Roman"/>
              </w:rPr>
              <w:lastRenderedPageBreak/>
              <w:t xml:space="preserve">МБУ «Отдел </w:t>
            </w:r>
            <w:r w:rsidRPr="002719F7">
              <w:rPr>
                <w:rFonts w:ascii="Times New Roman" w:hAnsi="Times New Roman" w:cs="Times New Roman"/>
              </w:rPr>
              <w:lastRenderedPageBreak/>
              <w:t>МТО»</w:t>
            </w:r>
          </w:p>
        </w:tc>
        <w:tc>
          <w:tcPr>
            <w:tcW w:w="1559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43B" w:rsidRPr="000A2F41" w:rsidTr="00B1152B">
        <w:trPr>
          <w:gridAfter w:val="1"/>
          <w:wAfter w:w="214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FC1BF1" w:rsidRDefault="00852C65" w:rsidP="00583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42668D" w:rsidRDefault="0085043B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Создание оптимальных условий для хранения документов и обеспечение их физической сохранности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FC1BF1" w:rsidRDefault="0085043B" w:rsidP="00853038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FC1BF1" w:rsidRDefault="0085043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FC1BF1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FC1BF1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Default="0085043B">
            <w:r w:rsidRPr="00CE3BEB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«Отдел МТО»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43B" w:rsidRPr="000A2F41" w:rsidTr="00B1152B">
        <w:trPr>
          <w:gridAfter w:val="1"/>
          <w:wAfter w:w="214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CC79C5" w:rsidRDefault="00852C65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853038" w:rsidRDefault="0085043B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CC79C5" w:rsidRDefault="0085043B" w:rsidP="003B7229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CC79C5" w:rsidRDefault="0085043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CC79C5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CC79C5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CC79C5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CC79C5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автоматизации и информационных 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CC79C5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B" w:rsidRPr="00CC79C5" w:rsidRDefault="0085043B" w:rsidP="003B7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43B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4E70E0" w:rsidRDefault="00852C65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695" w:type="dxa"/>
          </w:tcPr>
          <w:p w:rsidR="0085043B" w:rsidRPr="004B23AA" w:rsidRDefault="0085043B" w:rsidP="0016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134" w:type="dxa"/>
          </w:tcPr>
          <w:p w:rsidR="0085043B" w:rsidRPr="004E70E0" w:rsidRDefault="008504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85043B" w:rsidRPr="004E70E0" w:rsidRDefault="0085043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85043B" w:rsidRDefault="0085043B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расходов</w:t>
            </w:r>
          </w:p>
        </w:tc>
        <w:tc>
          <w:tcPr>
            <w:tcW w:w="1843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 «ЦУО»</w:t>
            </w:r>
          </w:p>
        </w:tc>
        <w:tc>
          <w:tcPr>
            <w:tcW w:w="1559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43B" w:rsidRPr="000A2F41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4E70E0" w:rsidRDefault="00852C65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695" w:type="dxa"/>
          </w:tcPr>
          <w:p w:rsidR="0085043B" w:rsidRPr="004B23AA" w:rsidRDefault="0085043B" w:rsidP="0016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 xml:space="preserve">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      </w:r>
            <w:r w:rsidRPr="004B23AA">
              <w:rPr>
                <w:rFonts w:ascii="Times New Roman" w:hAnsi="Times New Roman" w:cs="Times New Roman"/>
              </w:rPr>
              <w:lastRenderedPageBreak/>
              <w:t>администратора доходов</w:t>
            </w:r>
          </w:p>
        </w:tc>
        <w:tc>
          <w:tcPr>
            <w:tcW w:w="1134" w:type="dxa"/>
          </w:tcPr>
          <w:p w:rsidR="0085043B" w:rsidRPr="004E70E0" w:rsidRDefault="0085043B" w:rsidP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единицы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5043B" w:rsidRPr="000A2F41" w:rsidRDefault="0085043B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Pr="000A2F41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Pr="000A2F41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расходов</w:t>
            </w:r>
          </w:p>
        </w:tc>
        <w:tc>
          <w:tcPr>
            <w:tcW w:w="1843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 «ЦУО»</w:t>
            </w:r>
          </w:p>
        </w:tc>
        <w:tc>
          <w:tcPr>
            <w:tcW w:w="1559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43B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43B" w:rsidRPr="000A2F41" w:rsidTr="00B1152B">
        <w:trPr>
          <w:gridAfter w:val="1"/>
          <w:wAfter w:w="2141" w:type="dxa"/>
        </w:trPr>
        <w:tc>
          <w:tcPr>
            <w:tcW w:w="566" w:type="dxa"/>
          </w:tcPr>
          <w:p w:rsidR="0085043B" w:rsidRPr="00FC1BF1" w:rsidRDefault="00852C65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2695" w:type="dxa"/>
          </w:tcPr>
          <w:p w:rsidR="0085043B" w:rsidRPr="00FC1BF1" w:rsidRDefault="0085043B" w:rsidP="00301F2E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134" w:type="dxa"/>
          </w:tcPr>
          <w:p w:rsidR="0085043B" w:rsidRPr="00FC1BF1" w:rsidRDefault="0085043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85043B" w:rsidRDefault="0085043B" w:rsidP="00F145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5043B" w:rsidRPr="00FC1BF1" w:rsidRDefault="0085043B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Pr="00FC1BF1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5043B" w:rsidRPr="00FC1BF1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5043B" w:rsidRPr="00FC1BF1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расходов</w:t>
            </w:r>
          </w:p>
        </w:tc>
        <w:tc>
          <w:tcPr>
            <w:tcW w:w="1843" w:type="dxa"/>
          </w:tcPr>
          <w:p w:rsidR="0085043B" w:rsidRPr="00FC1BF1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 «ЦУО»</w:t>
            </w:r>
          </w:p>
        </w:tc>
        <w:tc>
          <w:tcPr>
            <w:tcW w:w="1559" w:type="dxa"/>
          </w:tcPr>
          <w:p w:rsidR="0085043B" w:rsidRPr="00FC1BF1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043B" w:rsidRPr="00FC1BF1" w:rsidRDefault="0085043B" w:rsidP="00F67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65" w:rsidRPr="000A2F41" w:rsidTr="00B1152B">
        <w:trPr>
          <w:gridAfter w:val="1"/>
          <w:wAfter w:w="2141" w:type="dxa"/>
        </w:trPr>
        <w:tc>
          <w:tcPr>
            <w:tcW w:w="566" w:type="dxa"/>
          </w:tcPr>
          <w:p w:rsidR="00852C65" w:rsidRDefault="00431BB3" w:rsidP="00583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695" w:type="dxa"/>
          </w:tcPr>
          <w:p w:rsidR="00852C65" w:rsidRPr="00DD4391" w:rsidRDefault="00852C65" w:rsidP="00E04A70">
            <w:pPr>
              <w:rPr>
                <w:rFonts w:ascii="Times New Roman" w:hAnsi="Times New Roman" w:cs="Times New Roman"/>
                <w:b/>
              </w:rPr>
            </w:pPr>
            <w:r w:rsidRPr="00DD4391">
              <w:rPr>
                <w:rFonts w:ascii="Times New Roman" w:hAnsi="Times New Roman" w:cs="Times New Roman"/>
              </w:rPr>
              <w:t> Регистрация актов гражданского состояния</w:t>
            </w:r>
          </w:p>
        </w:tc>
        <w:tc>
          <w:tcPr>
            <w:tcW w:w="1134" w:type="dxa"/>
          </w:tcPr>
          <w:p w:rsidR="00852C65" w:rsidRPr="00DD4391" w:rsidRDefault="00852C65" w:rsidP="00E04A70">
            <w:pPr>
              <w:rPr>
                <w:rFonts w:ascii="Times New Roman" w:hAnsi="Times New Roman" w:cs="Times New Roman"/>
                <w:b/>
              </w:rPr>
            </w:pPr>
            <w:r w:rsidRPr="00DD4391">
              <w:rPr>
                <w:rFonts w:ascii="Times New Roman" w:hAnsi="Times New Roman" w:cs="Times New Roman"/>
              </w:rPr>
              <w:t>  шт.</w:t>
            </w:r>
          </w:p>
        </w:tc>
        <w:tc>
          <w:tcPr>
            <w:tcW w:w="1134" w:type="dxa"/>
          </w:tcPr>
          <w:p w:rsidR="00852C65" w:rsidRPr="00DD4391" w:rsidRDefault="00852C65" w:rsidP="00E04A70">
            <w:pPr>
              <w:rPr>
                <w:rFonts w:ascii="Times New Roman" w:hAnsi="Times New Roman" w:cs="Times New Roman"/>
                <w:b/>
              </w:rPr>
            </w:pPr>
            <w:r w:rsidRPr="00DD4391">
              <w:rPr>
                <w:rFonts w:ascii="Times New Roman" w:hAnsi="Times New Roman" w:cs="Times New Roman"/>
              </w:rPr>
              <w:t> 1915</w:t>
            </w:r>
          </w:p>
        </w:tc>
        <w:tc>
          <w:tcPr>
            <w:tcW w:w="1134" w:type="dxa"/>
          </w:tcPr>
          <w:p w:rsidR="00852C65" w:rsidRPr="00DD4391" w:rsidRDefault="00852C65" w:rsidP="00E04A70">
            <w:pPr>
              <w:rPr>
                <w:rFonts w:ascii="Times New Roman" w:hAnsi="Times New Roman" w:cs="Times New Roman"/>
                <w:b/>
              </w:rPr>
            </w:pPr>
            <w:r w:rsidRPr="00DD4391">
              <w:rPr>
                <w:rFonts w:ascii="Times New Roman" w:hAnsi="Times New Roman" w:cs="Times New Roman"/>
              </w:rPr>
              <w:t> 2100</w:t>
            </w:r>
          </w:p>
        </w:tc>
        <w:tc>
          <w:tcPr>
            <w:tcW w:w="1134" w:type="dxa"/>
          </w:tcPr>
          <w:p w:rsidR="00852C65" w:rsidRPr="00DD4391" w:rsidRDefault="00852C65" w:rsidP="00E04A70">
            <w:pPr>
              <w:rPr>
                <w:rFonts w:ascii="Times New Roman" w:hAnsi="Times New Roman" w:cs="Times New Roman"/>
                <w:b/>
              </w:rPr>
            </w:pPr>
            <w:r w:rsidRPr="00DD4391">
              <w:rPr>
                <w:rFonts w:ascii="Times New Roman" w:hAnsi="Times New Roman" w:cs="Times New Roman"/>
              </w:rPr>
              <w:t>2100 </w:t>
            </w:r>
          </w:p>
        </w:tc>
        <w:tc>
          <w:tcPr>
            <w:tcW w:w="1134" w:type="dxa"/>
          </w:tcPr>
          <w:p w:rsidR="00852C65" w:rsidRPr="00DD4391" w:rsidRDefault="00852C65" w:rsidP="00E04A70">
            <w:pPr>
              <w:rPr>
                <w:rFonts w:ascii="Times New Roman" w:hAnsi="Times New Roman" w:cs="Times New Roman"/>
                <w:b/>
              </w:rPr>
            </w:pPr>
            <w:r w:rsidRPr="00DD4391">
              <w:rPr>
                <w:rFonts w:ascii="Times New Roman" w:hAnsi="Times New Roman" w:cs="Times New Roman"/>
              </w:rPr>
              <w:t> 2100</w:t>
            </w:r>
          </w:p>
        </w:tc>
        <w:tc>
          <w:tcPr>
            <w:tcW w:w="1701" w:type="dxa"/>
          </w:tcPr>
          <w:p w:rsidR="00DD4391" w:rsidRPr="00DD4391" w:rsidRDefault="00852C65" w:rsidP="00DD4391">
            <w:pPr>
              <w:rPr>
                <w:rFonts w:ascii="Times New Roman" w:hAnsi="Times New Roman" w:cs="Times New Roman"/>
              </w:rPr>
            </w:pPr>
            <w:r w:rsidRPr="00DD4391">
              <w:rPr>
                <w:rFonts w:ascii="Times New Roman" w:hAnsi="Times New Roman" w:cs="Times New Roman"/>
              </w:rPr>
              <w:t> </w:t>
            </w:r>
            <w:r w:rsidR="00DD4391" w:rsidRPr="00DD4391">
              <w:rPr>
                <w:rFonts w:ascii="Times New Roman" w:hAnsi="Times New Roman" w:cs="Times New Roman"/>
              </w:rPr>
              <w:t>ФЗ «Об актах гражданского состояния»;</w:t>
            </w:r>
          </w:p>
          <w:p w:rsidR="00852C65" w:rsidRPr="00DD4391" w:rsidRDefault="00DD4391" w:rsidP="00DD4391">
            <w:pPr>
              <w:rPr>
                <w:rFonts w:ascii="Times New Roman" w:hAnsi="Times New Roman" w:cs="Times New Roman"/>
                <w:b/>
              </w:rPr>
            </w:pPr>
            <w:r w:rsidRPr="00DD4391">
              <w:rPr>
                <w:rFonts w:ascii="Times New Roman" w:hAnsi="Times New Roman" w:cs="Times New Roman"/>
              </w:rPr>
              <w:t>Семейный Кодекс РФ; национальный проект «Демография»; Закон Оренбургской области «О делегировании государственных  полномочий»</w:t>
            </w:r>
          </w:p>
        </w:tc>
        <w:tc>
          <w:tcPr>
            <w:tcW w:w="1843" w:type="dxa"/>
          </w:tcPr>
          <w:p w:rsidR="00DD4391" w:rsidRPr="00DD4391" w:rsidRDefault="00852C65" w:rsidP="00DD4391">
            <w:pPr>
              <w:rPr>
                <w:rFonts w:ascii="Times New Roman" w:hAnsi="Times New Roman" w:cs="Times New Roman"/>
                <w:b/>
              </w:rPr>
            </w:pPr>
            <w:r w:rsidRPr="00DD4391">
              <w:rPr>
                <w:rFonts w:ascii="Times New Roman" w:hAnsi="Times New Roman" w:cs="Times New Roman"/>
              </w:rPr>
              <w:t> </w:t>
            </w:r>
            <w:r w:rsidR="00DD4391" w:rsidRPr="00DD4391">
              <w:rPr>
                <w:rFonts w:ascii="Times New Roman" w:eastAsia="Times New Roman" w:hAnsi="Times New Roman" w:cs="Times New Roman"/>
                <w:lang w:eastAsia="ru-RU"/>
              </w:rPr>
              <w:t>  Отдел ЗАГС</w:t>
            </w:r>
          </w:p>
          <w:p w:rsidR="00852C65" w:rsidRPr="00DD4391" w:rsidRDefault="00852C65" w:rsidP="00E04A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52C65" w:rsidRDefault="00852C65" w:rsidP="0099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2C65" w:rsidRDefault="00852C65" w:rsidP="00997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91" w:rsidRPr="000A2F41" w:rsidTr="00B1152B">
        <w:trPr>
          <w:gridAfter w:val="1"/>
          <w:wAfter w:w="2141" w:type="dxa"/>
        </w:trPr>
        <w:tc>
          <w:tcPr>
            <w:tcW w:w="566" w:type="dxa"/>
          </w:tcPr>
          <w:p w:rsidR="00DD4391" w:rsidRDefault="00431BB3" w:rsidP="00583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695" w:type="dxa"/>
          </w:tcPr>
          <w:p w:rsidR="00DD4391" w:rsidRPr="00F56C46" w:rsidRDefault="00DD4391" w:rsidP="00E0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46">
              <w:rPr>
                <w:rFonts w:ascii="Times New Roman" w:hAnsi="Times New Roman" w:cs="Times New Roman"/>
                <w:sz w:val="24"/>
                <w:szCs w:val="24"/>
              </w:rPr>
              <w:t xml:space="preserve"> Совершение юридически значимых </w:t>
            </w:r>
            <w:r w:rsidRPr="00F5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134" w:type="dxa"/>
          </w:tcPr>
          <w:p w:rsidR="00DD4391" w:rsidRPr="00F56C46" w:rsidRDefault="00DD4391" w:rsidP="00E0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шт.</w:t>
            </w:r>
          </w:p>
        </w:tc>
        <w:tc>
          <w:tcPr>
            <w:tcW w:w="1134" w:type="dxa"/>
          </w:tcPr>
          <w:p w:rsidR="00DD4391" w:rsidRPr="00F56C46" w:rsidRDefault="00DD4391" w:rsidP="00E0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46">
              <w:rPr>
                <w:rFonts w:ascii="Times New Roman" w:hAnsi="Times New Roman" w:cs="Times New Roman"/>
                <w:sz w:val="24"/>
                <w:szCs w:val="24"/>
              </w:rPr>
              <w:t> 4500</w:t>
            </w:r>
          </w:p>
        </w:tc>
        <w:tc>
          <w:tcPr>
            <w:tcW w:w="1134" w:type="dxa"/>
          </w:tcPr>
          <w:p w:rsidR="00DD4391" w:rsidRPr="00F56C46" w:rsidRDefault="00DD4391" w:rsidP="00E0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46">
              <w:rPr>
                <w:rFonts w:ascii="Times New Roman" w:hAnsi="Times New Roman" w:cs="Times New Roman"/>
                <w:sz w:val="24"/>
                <w:szCs w:val="24"/>
              </w:rPr>
              <w:t>5200 </w:t>
            </w:r>
          </w:p>
        </w:tc>
        <w:tc>
          <w:tcPr>
            <w:tcW w:w="1134" w:type="dxa"/>
          </w:tcPr>
          <w:p w:rsidR="00DD4391" w:rsidRPr="00F56C46" w:rsidRDefault="00DD4391" w:rsidP="00E0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46">
              <w:rPr>
                <w:rFonts w:ascii="Times New Roman" w:hAnsi="Times New Roman" w:cs="Times New Roman"/>
                <w:sz w:val="24"/>
                <w:szCs w:val="24"/>
              </w:rPr>
              <w:t> 5200</w:t>
            </w:r>
          </w:p>
        </w:tc>
        <w:tc>
          <w:tcPr>
            <w:tcW w:w="1134" w:type="dxa"/>
          </w:tcPr>
          <w:p w:rsidR="00DD4391" w:rsidRPr="00F56C46" w:rsidRDefault="00DD4391" w:rsidP="00E0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46">
              <w:rPr>
                <w:rFonts w:ascii="Times New Roman" w:hAnsi="Times New Roman" w:cs="Times New Roman"/>
                <w:sz w:val="24"/>
                <w:szCs w:val="24"/>
              </w:rPr>
              <w:t> 5200</w:t>
            </w:r>
          </w:p>
        </w:tc>
        <w:tc>
          <w:tcPr>
            <w:tcW w:w="1701" w:type="dxa"/>
          </w:tcPr>
          <w:p w:rsidR="00DD4391" w:rsidRPr="00DD4391" w:rsidRDefault="00DD4391" w:rsidP="00DD4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«Об актах гражданского состояния»;</w:t>
            </w:r>
          </w:p>
          <w:p w:rsidR="00DD4391" w:rsidRPr="00DD4391" w:rsidRDefault="00DD4391" w:rsidP="00DD4391">
            <w:pPr>
              <w:rPr>
                <w:rFonts w:ascii="Times New Roman" w:hAnsi="Times New Roman" w:cs="Times New Roman"/>
              </w:rPr>
            </w:pPr>
            <w:r w:rsidRPr="00DD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Семейный Кодекс РФ; национальный проект «Демография»; Закон Оренбургской области «О делегировании государственных  </w:t>
            </w:r>
            <w:r w:rsidRPr="00DD43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полномочий»</w:t>
            </w:r>
          </w:p>
        </w:tc>
        <w:tc>
          <w:tcPr>
            <w:tcW w:w="1843" w:type="dxa"/>
          </w:tcPr>
          <w:p w:rsidR="00DD4391" w:rsidRPr="00DD4391" w:rsidRDefault="00DD4391" w:rsidP="00DD4391">
            <w:pPr>
              <w:rPr>
                <w:rFonts w:ascii="Times New Roman" w:hAnsi="Times New Roman" w:cs="Times New Roman"/>
              </w:rPr>
            </w:pPr>
            <w:r w:rsidRPr="00DD4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ЗАГС</w:t>
            </w:r>
          </w:p>
        </w:tc>
        <w:tc>
          <w:tcPr>
            <w:tcW w:w="1559" w:type="dxa"/>
          </w:tcPr>
          <w:p w:rsidR="00DD4391" w:rsidRDefault="00DD4391" w:rsidP="0099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4391" w:rsidRDefault="00DD4391" w:rsidP="00997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29B" w:rsidRPr="000A2F41" w:rsidTr="00B1152B">
        <w:trPr>
          <w:gridAfter w:val="1"/>
          <w:wAfter w:w="2141" w:type="dxa"/>
        </w:trPr>
        <w:tc>
          <w:tcPr>
            <w:tcW w:w="566" w:type="dxa"/>
          </w:tcPr>
          <w:p w:rsidR="003A329B" w:rsidRDefault="003A329B" w:rsidP="00583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5" w:type="dxa"/>
          </w:tcPr>
          <w:p w:rsidR="003A329B" w:rsidRPr="00F56C46" w:rsidRDefault="003A329B" w:rsidP="00E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29B" w:rsidRPr="00F56C46" w:rsidRDefault="003A329B" w:rsidP="00E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29B" w:rsidRPr="00F56C46" w:rsidRDefault="003A329B" w:rsidP="00E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29B" w:rsidRPr="00F56C46" w:rsidRDefault="003A329B" w:rsidP="00E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29B" w:rsidRPr="00F56C46" w:rsidRDefault="003A329B" w:rsidP="00E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29B" w:rsidRPr="00F56C46" w:rsidRDefault="003A329B" w:rsidP="00E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29B" w:rsidRPr="00DD4391" w:rsidRDefault="003A329B" w:rsidP="00DD4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A329B" w:rsidRPr="00DD4391" w:rsidRDefault="003A329B" w:rsidP="00DD43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A329B" w:rsidRDefault="003A329B" w:rsidP="0099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329B" w:rsidRDefault="003A329B" w:rsidP="00997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6152" w:rsidRDefault="005F6152"/>
    <w:p w:rsidR="00E31F0C" w:rsidRDefault="00E31F0C"/>
    <w:p w:rsidR="00E31F0C" w:rsidRDefault="00E31F0C"/>
    <w:p w:rsidR="00E31F0C" w:rsidRDefault="00E31F0C"/>
    <w:p w:rsidR="00E31F0C" w:rsidRDefault="00E31F0C"/>
    <w:p w:rsidR="00E31F0C" w:rsidRDefault="00E31F0C"/>
    <w:p w:rsidR="00E31F0C" w:rsidRDefault="00E31F0C"/>
    <w:p w:rsidR="00D27E93" w:rsidRDefault="00F145C7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145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6772F" w:rsidRDefault="00E6772F" w:rsidP="00E677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</w:p>
    <w:p w:rsidR="00E6772F" w:rsidRDefault="00E6772F" w:rsidP="00E677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72F" w:rsidRPr="00E6772F" w:rsidRDefault="00E6772F" w:rsidP="00E677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7B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397E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6772F" w:rsidRPr="00A97186" w:rsidRDefault="00E6772F" w:rsidP="00E67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6772F" w:rsidRPr="005E00BD" w:rsidRDefault="00E6772F" w:rsidP="00E67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E6772F" w:rsidRPr="005E00BD" w:rsidRDefault="00E6772F" w:rsidP="00E67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E6772F" w:rsidRPr="00A97186" w:rsidRDefault="00E6772F" w:rsidP="00E67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E6772F" w:rsidRPr="00E6772F" w:rsidRDefault="00E6772F" w:rsidP="00E6772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72F" w:rsidRPr="00E6772F" w:rsidRDefault="00E6772F" w:rsidP="00E6772F">
      <w:pPr>
        <w:spacing w:after="3" w:line="271" w:lineRule="auto"/>
        <w:ind w:left="720"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муниципальной программы (комплексной программы)</w:t>
      </w:r>
    </w:p>
    <w:p w:rsidR="00E6772F" w:rsidRPr="00E6772F" w:rsidRDefault="00E6772F" w:rsidP="00E6772F">
      <w:pPr>
        <w:spacing w:after="3" w:line="271" w:lineRule="auto"/>
        <w:ind w:left="720"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5"/>
        <w:gridCol w:w="260"/>
        <w:gridCol w:w="1842"/>
        <w:gridCol w:w="89"/>
        <w:gridCol w:w="71"/>
        <w:gridCol w:w="3337"/>
        <w:gridCol w:w="3819"/>
      </w:tblGrid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5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Задачи структурного элемента</w:t>
            </w:r>
            <w:r w:rsidRPr="00F56C4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599" w:type="dxa"/>
            <w:gridSpan w:val="5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</w:t>
            </w:r>
            <w:r w:rsidRPr="00E6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5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81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показателями</w:t>
            </w:r>
            <w:r w:rsidRPr="00F56C4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E6772F" w:rsidRPr="00E6772F" w:rsidTr="00E43B00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9" w:type="dxa"/>
            <w:gridSpan w:val="5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3" w:type="dxa"/>
            <w:gridSpan w:val="7"/>
            <w:shd w:val="clear" w:color="auto" w:fill="FFFFFF"/>
            <w:hideMark/>
          </w:tcPr>
          <w:p w:rsidR="00E6772F" w:rsidRPr="00E6772F" w:rsidRDefault="00677E08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Муниципальная программа «Обеспечение деятельности органов местного самоуправления муниципального образования Соль-</w:t>
            </w:r>
            <w:proofErr w:type="spellStart"/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53" w:type="dxa"/>
            <w:gridSpan w:val="7"/>
            <w:shd w:val="clear" w:color="auto" w:fill="FFFFFF"/>
            <w:hideMark/>
          </w:tcPr>
          <w:p w:rsidR="00E6772F" w:rsidRPr="00E6772F" w:rsidRDefault="00E6772F" w:rsidP="0067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5" w:type="dxa"/>
            <w:gridSpan w:val="2"/>
            <w:shd w:val="clear" w:color="auto" w:fill="FFFFFF"/>
            <w:hideMark/>
          </w:tcPr>
          <w:p w:rsidR="00E6772F" w:rsidRPr="00E6772F" w:rsidRDefault="00E6772F" w:rsidP="0067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Ответственный за реализацию </w:t>
            </w:r>
            <w:r w:rsidR="00677E08"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="00677E08"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="00677E08"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 Оренбургской области</w:t>
            </w:r>
          </w:p>
        </w:tc>
        <w:tc>
          <w:tcPr>
            <w:tcW w:w="9158" w:type="dxa"/>
            <w:gridSpan w:val="5"/>
            <w:shd w:val="clear" w:color="auto" w:fill="FFFFFF"/>
            <w:hideMark/>
          </w:tcPr>
          <w:p w:rsidR="00E6772F" w:rsidRPr="00F56C46" w:rsidRDefault="00E6772F" w:rsidP="0067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Срок реализации </w:t>
            </w:r>
            <w:r w:rsidR="00677E08"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2023-2025 годы</w:t>
            </w:r>
          </w:p>
          <w:p w:rsidR="00E43B00" w:rsidRPr="00F56C46" w:rsidRDefault="00E43B00" w:rsidP="00E43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46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образования;</w:t>
            </w:r>
          </w:p>
          <w:p w:rsidR="00E43B00" w:rsidRPr="00E6772F" w:rsidRDefault="00E43B00" w:rsidP="00E4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F56C46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295" w:type="dxa"/>
            <w:gridSpan w:val="2"/>
            <w:shd w:val="clear" w:color="auto" w:fill="FFFFFF"/>
            <w:hideMark/>
          </w:tcPr>
          <w:p w:rsidR="00E6772F" w:rsidRPr="00E6772F" w:rsidRDefault="00E43B00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5339" w:type="dxa"/>
            <w:gridSpan w:val="4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E43B00"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мероприятий, организованных для приемов делегаций и отдельных лиц</w:t>
            </w:r>
          </w:p>
        </w:tc>
      </w:tr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295" w:type="dxa"/>
            <w:gridSpan w:val="2"/>
            <w:shd w:val="clear" w:color="auto" w:fill="FFFFFF"/>
            <w:hideMark/>
          </w:tcPr>
          <w:p w:rsidR="00E6772F" w:rsidRPr="00E6772F" w:rsidRDefault="00E43B00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Осуществление переданных полномочий по созданию и организации деятельности комиссий </w:t>
            </w: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по делам несовершеннолетних и их защите</w:t>
            </w:r>
          </w:p>
        </w:tc>
        <w:tc>
          <w:tcPr>
            <w:tcW w:w="5339" w:type="dxa"/>
            <w:gridSpan w:val="4"/>
            <w:shd w:val="clear" w:color="auto" w:fill="FFFFFF"/>
            <w:hideMark/>
          </w:tcPr>
          <w:p w:rsidR="00E6772F" w:rsidRPr="00E6772F" w:rsidRDefault="00E6772F" w:rsidP="00F5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  <w:r w:rsidR="00F56C46"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Исполнение  полномочий по организации деятельности комиссий по делам </w:t>
            </w:r>
            <w:r w:rsidR="00F56C46"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несовершеннолетних и их защите</w:t>
            </w:r>
          </w:p>
        </w:tc>
        <w:tc>
          <w:tcPr>
            <w:tcW w:w="381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  <w:r w:rsidR="00F56C46" w:rsidRPr="00F56C46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заседаний комиссий по делам </w:t>
            </w:r>
            <w:r w:rsidR="00F56C46" w:rsidRPr="00F5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E43B00" w:rsidRPr="00F56C46" w:rsidTr="00E43B00">
        <w:tc>
          <w:tcPr>
            <w:tcW w:w="1099" w:type="dxa"/>
            <w:shd w:val="clear" w:color="auto" w:fill="FFFFFF"/>
          </w:tcPr>
          <w:p w:rsidR="00E43B00" w:rsidRPr="00F56C46" w:rsidRDefault="00F56C46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5295" w:type="dxa"/>
            <w:gridSpan w:val="2"/>
            <w:shd w:val="clear" w:color="auto" w:fill="FFFFFF"/>
          </w:tcPr>
          <w:p w:rsidR="00E43B00" w:rsidRPr="00F56C46" w:rsidRDefault="00F56C46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56C46"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административно-хозяйственного, обеспечения органов местного самоуправления</w:t>
            </w:r>
          </w:p>
        </w:tc>
        <w:tc>
          <w:tcPr>
            <w:tcW w:w="5339" w:type="dxa"/>
            <w:gridSpan w:val="4"/>
            <w:shd w:val="clear" w:color="auto" w:fill="FFFFFF"/>
          </w:tcPr>
          <w:p w:rsidR="00F56C46" w:rsidRPr="004E70E0" w:rsidRDefault="00F56C46" w:rsidP="00F56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E43B00" w:rsidRPr="00F56C46" w:rsidRDefault="00F56C46" w:rsidP="005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E70E0">
              <w:rPr>
                <w:rFonts w:ascii="Times New Roman" w:hAnsi="Times New Roman" w:cs="Times New Roman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</w:rPr>
              <w:t xml:space="preserve"> содержание транспорта в исправном состоянии</w:t>
            </w:r>
            <w:r w:rsidR="005E1B1C">
              <w:rPr>
                <w:rFonts w:ascii="Times New Roman" w:hAnsi="Times New Roman" w:cs="Times New Roman"/>
              </w:rPr>
              <w:t>; бесперебойное тепл</w:t>
            </w:r>
            <w:proofErr w:type="gramStart"/>
            <w:r w:rsidR="005E1B1C">
              <w:rPr>
                <w:rFonts w:ascii="Times New Roman" w:hAnsi="Times New Roman" w:cs="Times New Roman"/>
              </w:rPr>
              <w:t>о-</w:t>
            </w:r>
            <w:proofErr w:type="gramEnd"/>
            <w:r w:rsidR="005E1B1C">
              <w:rPr>
                <w:rFonts w:ascii="Times New Roman" w:hAnsi="Times New Roman" w:cs="Times New Roman"/>
              </w:rPr>
              <w:t>, водо-, энергообеспечение</w:t>
            </w:r>
          </w:p>
        </w:tc>
        <w:tc>
          <w:tcPr>
            <w:tcW w:w="3819" w:type="dxa"/>
            <w:shd w:val="clear" w:color="auto" w:fill="FFFFFF"/>
          </w:tcPr>
          <w:p w:rsidR="00F56C46" w:rsidRDefault="00F56C46" w:rsidP="00F56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энергообеспечение;</w:t>
            </w:r>
          </w:p>
          <w:p w:rsidR="00E43B00" w:rsidRPr="00F56C46" w:rsidRDefault="00F56C46" w:rsidP="00F5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объектов недвижимого имущества в надлежащем санитарном состоянии; Безаварийная работа инженерных систем и </w:t>
            </w:r>
            <w:proofErr w:type="spellStart"/>
            <w:r>
              <w:rPr>
                <w:rFonts w:ascii="Times New Roman" w:hAnsi="Times New Roman" w:cs="Times New Roman"/>
              </w:rPr>
              <w:t>оброрудования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зданий </w:t>
            </w:r>
            <w:proofErr w:type="gramStart"/>
            <w:r>
              <w:rPr>
                <w:rFonts w:ascii="Times New Roman" w:hAnsi="Times New Roman" w:cs="Times New Roman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территорий; </w:t>
            </w:r>
            <w:r w:rsidRPr="004B23AA">
              <w:rPr>
                <w:rFonts w:ascii="Times New Roman" w:hAnsi="Times New Roman" w:cs="Times New Roman"/>
              </w:rPr>
              <w:t xml:space="preserve">Бесперебойное </w:t>
            </w:r>
            <w:r>
              <w:rPr>
                <w:rFonts w:ascii="Times New Roman" w:hAnsi="Times New Roman" w:cs="Times New Roman"/>
              </w:rPr>
              <w:t>функционирование автомобильного транспорта; Усиление работы среди водительского состава по недопущению нарушений правил дорожного движения; Безаварийная езда; Машино-часы работы автомобилей; Выполнение плана ремонтных работ и технического обслуживания; Количество выездов для тушения пожара.</w:t>
            </w:r>
          </w:p>
        </w:tc>
      </w:tr>
      <w:tr w:rsidR="00E43B00" w:rsidRPr="00F56C46" w:rsidTr="00E43B00">
        <w:tc>
          <w:tcPr>
            <w:tcW w:w="1099" w:type="dxa"/>
            <w:shd w:val="clear" w:color="auto" w:fill="FFFFFF"/>
          </w:tcPr>
          <w:p w:rsidR="00E43B00" w:rsidRPr="00F56C46" w:rsidRDefault="00F56C46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295" w:type="dxa"/>
            <w:gridSpan w:val="2"/>
            <w:shd w:val="clear" w:color="auto" w:fill="FFFFFF"/>
          </w:tcPr>
          <w:p w:rsidR="00E43B00" w:rsidRPr="00F56C46" w:rsidRDefault="00F56C46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и ведение бюджетного, бухгалтерского и налогового учета учреждений</w:t>
            </w:r>
          </w:p>
        </w:tc>
        <w:tc>
          <w:tcPr>
            <w:tcW w:w="5339" w:type="dxa"/>
            <w:gridSpan w:val="4"/>
            <w:shd w:val="clear" w:color="auto" w:fill="FFFFFF"/>
          </w:tcPr>
          <w:p w:rsidR="00E43B00" w:rsidRPr="00F56C46" w:rsidRDefault="00F56C46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бухгалтерского обслуживания казенных, бюджетных и автономных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3819" w:type="dxa"/>
            <w:shd w:val="clear" w:color="auto" w:fill="FFFFFF"/>
          </w:tcPr>
          <w:p w:rsidR="00F56C46" w:rsidRDefault="00F56C46" w:rsidP="00F56C46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E43B00" w:rsidRPr="00F56C46" w:rsidRDefault="00F56C46" w:rsidP="00F5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67111">
              <w:rPr>
                <w:rFonts w:ascii="Times New Roman" w:hAnsi="Times New Roman" w:cs="Times New Roman"/>
              </w:rPr>
              <w:t>Формирование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  <w:tr w:rsidR="00E43B00" w:rsidRPr="00F56C46" w:rsidTr="00E43B00">
        <w:tc>
          <w:tcPr>
            <w:tcW w:w="1099" w:type="dxa"/>
            <w:shd w:val="clear" w:color="auto" w:fill="FFFFFF"/>
          </w:tcPr>
          <w:p w:rsidR="00E43B00" w:rsidRPr="00F56C46" w:rsidRDefault="00F56C46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295" w:type="dxa"/>
            <w:gridSpan w:val="2"/>
            <w:shd w:val="clear" w:color="auto" w:fill="FFFFFF"/>
          </w:tcPr>
          <w:p w:rsidR="00E43B00" w:rsidRPr="00F56C46" w:rsidRDefault="00F56C46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B671A">
              <w:rPr>
                <w:rFonts w:ascii="Times New Roman" w:hAnsi="Times New Roman" w:cs="Times New Roman"/>
              </w:rPr>
              <w:t>«Региональный проект «Цифровое государственное управление (Оренбургской области)»</w:t>
            </w:r>
          </w:p>
        </w:tc>
        <w:tc>
          <w:tcPr>
            <w:tcW w:w="5339" w:type="dxa"/>
            <w:gridSpan w:val="4"/>
            <w:shd w:val="clear" w:color="auto" w:fill="FFFFFF"/>
          </w:tcPr>
          <w:p w:rsidR="00E43B00" w:rsidRPr="00F56C46" w:rsidRDefault="00F56C46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B671A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</w:tc>
        <w:tc>
          <w:tcPr>
            <w:tcW w:w="3819" w:type="dxa"/>
            <w:shd w:val="clear" w:color="auto" w:fill="FFFFFF"/>
          </w:tcPr>
          <w:p w:rsidR="00E43B00" w:rsidRPr="00F56C46" w:rsidRDefault="00F56C46" w:rsidP="00F5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B671A">
              <w:rPr>
                <w:rFonts w:ascii="Times New Roman" w:hAnsi="Times New Roman" w:cs="Times New Roman"/>
              </w:rPr>
              <w:t xml:space="preserve">Доля внутриведомственного и межведомственного юридически значимого электронного </w:t>
            </w:r>
            <w:r w:rsidRPr="005B671A">
              <w:rPr>
                <w:rFonts w:ascii="Times New Roman" w:hAnsi="Times New Roman" w:cs="Times New Roman"/>
              </w:rPr>
              <w:lastRenderedPageBreak/>
              <w:t xml:space="preserve">документооборота государственных и муниципальных органов и бюджетных </w:t>
            </w:r>
          </w:p>
        </w:tc>
      </w:tr>
      <w:tr w:rsidR="00E43B00" w:rsidRPr="00F56C46" w:rsidTr="00E43B00">
        <w:tc>
          <w:tcPr>
            <w:tcW w:w="1099" w:type="dxa"/>
            <w:shd w:val="clear" w:color="auto" w:fill="FFFFFF"/>
          </w:tcPr>
          <w:p w:rsidR="00E43B00" w:rsidRPr="00F56C46" w:rsidRDefault="00F56C46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1.1.6</w:t>
            </w:r>
          </w:p>
        </w:tc>
        <w:tc>
          <w:tcPr>
            <w:tcW w:w="5295" w:type="dxa"/>
            <w:gridSpan w:val="2"/>
            <w:shd w:val="clear" w:color="auto" w:fill="FFFFFF"/>
          </w:tcPr>
          <w:p w:rsidR="00E43B00" w:rsidRPr="00F56C46" w:rsidRDefault="00F56C46" w:rsidP="00F5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Осуществление организации переданных полномочий РФ по государственной регистрации актов гражданского состояния</w:t>
            </w:r>
          </w:p>
        </w:tc>
        <w:tc>
          <w:tcPr>
            <w:tcW w:w="5339" w:type="dxa"/>
            <w:gridSpan w:val="4"/>
            <w:shd w:val="clear" w:color="auto" w:fill="FFFFFF"/>
          </w:tcPr>
          <w:p w:rsidR="00F56C46" w:rsidRPr="00F56C46" w:rsidRDefault="00F56C46" w:rsidP="00F5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Регистрация актов гражданского состояния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E43B00" w:rsidRPr="00F56C46" w:rsidRDefault="00F56C46" w:rsidP="00F5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</w:t>
            </w: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овершение юридически значимых действий</w:t>
            </w:r>
          </w:p>
        </w:tc>
        <w:tc>
          <w:tcPr>
            <w:tcW w:w="3819" w:type="dxa"/>
            <w:shd w:val="clear" w:color="auto" w:fill="FFFFFF"/>
          </w:tcPr>
          <w:p w:rsidR="00B12565" w:rsidRPr="008A7DCD" w:rsidRDefault="00B12565" w:rsidP="00B12565">
            <w:pPr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законности в своей деятельности в целях охраны прав и законных интересов граждан, государственных и общественных организаций, интересов государства;</w:t>
            </w:r>
          </w:p>
          <w:p w:rsidR="00B12565" w:rsidRPr="008A7DCD" w:rsidRDefault="00B12565" w:rsidP="00B1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   организации   работы  отдела    ЗАГС,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        культуры обслуживания населения;</w:t>
            </w:r>
          </w:p>
          <w:p w:rsidR="00B12565" w:rsidRPr="008A7DCD" w:rsidRDefault="00B12565" w:rsidP="00B12565">
            <w:pPr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внедрение в быт новых гражданских обрядов, связанных с регистрацией браков и рождений, усиление воздействия торжественной регистрации актов гражданского состояния на укрепление семьи, материнства и детства;</w:t>
            </w:r>
          </w:p>
          <w:p w:rsidR="00B12565" w:rsidRPr="008A7DCD" w:rsidRDefault="00B12565" w:rsidP="00B1256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.формирование архивного фонда, обеспечение его учета и 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3B00" w:rsidRPr="00F56C46" w:rsidRDefault="00E43B00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53" w:type="dxa"/>
            <w:gridSpan w:val="7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6772F" w:rsidRPr="00E6772F" w:rsidTr="00E43B00">
        <w:tc>
          <w:tcPr>
            <w:tcW w:w="1099" w:type="dxa"/>
            <w:shd w:val="clear" w:color="auto" w:fill="FFFFFF"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gridSpan w:val="5"/>
            <w:shd w:val="clear" w:color="auto" w:fill="FFFFFF"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за реализацию (наименование ОМС)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E6772F" w:rsidRPr="00E6772F" w:rsidTr="00E43B00">
        <w:tc>
          <w:tcPr>
            <w:tcW w:w="1099" w:type="dxa"/>
            <w:shd w:val="clear" w:color="auto" w:fill="FFFFFF"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5599" w:type="dxa"/>
            <w:gridSpan w:val="5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E6772F" w:rsidRPr="00E6772F" w:rsidTr="00E43B00">
        <w:tc>
          <w:tcPr>
            <w:tcW w:w="1099" w:type="dxa"/>
            <w:shd w:val="clear" w:color="auto" w:fill="FFFFFF"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5599" w:type="dxa"/>
            <w:gridSpan w:val="5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453" w:type="dxa"/>
            <w:gridSpan w:val="7"/>
            <w:shd w:val="clear" w:color="auto" w:fill="FFFFFF"/>
            <w:hideMark/>
          </w:tcPr>
          <w:p w:rsidR="00E6772F" w:rsidRPr="00E6772F" w:rsidRDefault="00E6772F" w:rsidP="00B1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«Обеспечение  деятельности администрации муниципального образования Соль-</w:t>
            </w:r>
            <w:proofErr w:type="spellStart"/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7" w:type="dxa"/>
            <w:gridSpan w:val="3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Ответственный за реализацию </w:t>
            </w:r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Администрации муниципального образования Соль-</w:t>
            </w:r>
            <w:proofErr w:type="spellStart"/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:rsidR="00E6772F" w:rsidRPr="00E6772F" w:rsidRDefault="00E6772F" w:rsidP="00B1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Срок реализации </w:t>
            </w:r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2023-2025 годы</w:t>
            </w:r>
          </w:p>
        </w:tc>
      </w:tr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Задача 1</w:t>
            </w:r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Центральный аппарат</w:t>
            </w:r>
          </w:p>
        </w:tc>
        <w:tc>
          <w:tcPr>
            <w:tcW w:w="5599" w:type="dxa"/>
            <w:gridSpan w:val="5"/>
            <w:shd w:val="clear" w:color="auto" w:fill="FFFFFF"/>
            <w:hideMark/>
          </w:tcPr>
          <w:p w:rsidR="00E6772F" w:rsidRPr="00E6772F" w:rsidRDefault="00E6772F" w:rsidP="00B1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B1256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B12565" w:rsidRPr="00F56C4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правовое, документационное, </w:t>
            </w:r>
            <w:r w:rsidR="00B12565" w:rsidRPr="00F5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аналитическое, информационное обеспечение исполнения деятельности муниципального образования</w:t>
            </w:r>
          </w:p>
        </w:tc>
        <w:tc>
          <w:tcPr>
            <w:tcW w:w="3819" w:type="dxa"/>
            <w:shd w:val="clear" w:color="auto" w:fill="FFFFFF"/>
            <w:hideMark/>
          </w:tcPr>
          <w:p w:rsidR="00B12565" w:rsidRPr="00B12565" w:rsidRDefault="00E6772F" w:rsidP="00B12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  <w:r w:rsidR="00B12565" w:rsidRPr="00B12565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обращений </w:t>
            </w:r>
            <w:r w:rsidR="00B12565" w:rsidRPr="00B1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граждан, рассмотренных в установленные сроки, в общем количестве обращений граждан, поступивших в администрацию муниципального образования </w:t>
            </w:r>
            <w:r w:rsidR="00B12565" w:rsidRPr="00B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</w:t>
            </w:r>
            <w:proofErr w:type="spellStart"/>
            <w:r w:rsidR="00B12565" w:rsidRPr="00B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="00B12565" w:rsidRPr="00B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</w:t>
            </w:r>
          </w:p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6772F" w:rsidRPr="00E6772F" w:rsidTr="00E43B00">
        <w:tc>
          <w:tcPr>
            <w:tcW w:w="1099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E6772F" w:rsidRPr="00E6772F" w:rsidRDefault="00E6772F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Задача N</w:t>
            </w:r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 Предоставление доплат к пенсии муниципальным служащим органов местного самоуправления муниципального образования Соль-</w:t>
            </w:r>
            <w:proofErr w:type="spellStart"/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="00B1256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</w:t>
            </w:r>
            <w:r w:rsid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99" w:type="dxa"/>
            <w:gridSpan w:val="5"/>
            <w:shd w:val="clear" w:color="auto" w:fill="FFFFFF"/>
            <w:hideMark/>
          </w:tcPr>
          <w:p w:rsidR="00E6772F" w:rsidRPr="00E6772F" w:rsidRDefault="00E6772F" w:rsidP="0020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201748" w:rsidRPr="00E00A26">
              <w:rPr>
                <w:rFonts w:ascii="Times New Roman" w:hAnsi="Times New Roman" w:cs="Times New Roman"/>
              </w:rPr>
              <w:t>Своевременное и в полном объеме перечисление доплат к пенсиям лицам, замещавшим муниципальные должности</w:t>
            </w:r>
          </w:p>
        </w:tc>
        <w:tc>
          <w:tcPr>
            <w:tcW w:w="3819" w:type="dxa"/>
            <w:shd w:val="clear" w:color="auto" w:fill="FFFFFF"/>
            <w:hideMark/>
          </w:tcPr>
          <w:p w:rsidR="00E6772F" w:rsidRPr="00E6772F" w:rsidRDefault="00E6772F" w:rsidP="0020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2017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Доля </w:t>
            </w:r>
            <w:r w:rsidR="00201748" w:rsidRPr="00E00A26">
              <w:rPr>
                <w:rFonts w:ascii="Times New Roman" w:hAnsi="Times New Roman" w:cs="Times New Roman"/>
              </w:rPr>
              <w:t>перечислен</w:t>
            </w:r>
            <w:r w:rsidR="00201748">
              <w:rPr>
                <w:rFonts w:ascii="Times New Roman" w:hAnsi="Times New Roman" w:cs="Times New Roman"/>
              </w:rPr>
              <w:t>ных</w:t>
            </w:r>
            <w:r w:rsidR="00201748" w:rsidRPr="00E00A26">
              <w:rPr>
                <w:rFonts w:ascii="Times New Roman" w:hAnsi="Times New Roman" w:cs="Times New Roman"/>
              </w:rPr>
              <w:t xml:space="preserve"> доплат к пенсиям лицам, замещавшим муниципальные должности</w:t>
            </w:r>
          </w:p>
        </w:tc>
      </w:tr>
      <w:tr w:rsidR="00201748" w:rsidRPr="00E6772F" w:rsidTr="00E43B00">
        <w:tc>
          <w:tcPr>
            <w:tcW w:w="1099" w:type="dxa"/>
            <w:shd w:val="clear" w:color="auto" w:fill="FFFFFF"/>
          </w:tcPr>
          <w:p w:rsidR="00201748" w:rsidRPr="00E6772F" w:rsidRDefault="00201748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035" w:type="dxa"/>
            <w:shd w:val="clear" w:color="auto" w:fill="FFFFFF"/>
          </w:tcPr>
          <w:p w:rsidR="00201748" w:rsidRPr="00E6772F" w:rsidRDefault="00201748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Задача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Представитедьские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599" w:type="dxa"/>
            <w:gridSpan w:val="5"/>
            <w:shd w:val="clear" w:color="auto" w:fill="FFFFFF"/>
          </w:tcPr>
          <w:p w:rsidR="00201748" w:rsidRPr="00E6772F" w:rsidRDefault="00201748" w:rsidP="0020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E70E0">
              <w:rPr>
                <w:rFonts w:ascii="Times New Roman" w:hAnsi="Times New Roman" w:cs="Times New Roman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3819" w:type="dxa"/>
            <w:shd w:val="clear" w:color="auto" w:fill="FFFFFF"/>
          </w:tcPr>
          <w:p w:rsidR="00201748" w:rsidRPr="00E6772F" w:rsidRDefault="00201748" w:rsidP="0020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E70E0">
              <w:rPr>
                <w:rFonts w:ascii="Times New Roman" w:hAnsi="Times New Roman" w:cs="Times New Roman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</w:rPr>
              <w:t>для приемов делегаций и отдельных лиц.</w:t>
            </w:r>
          </w:p>
        </w:tc>
      </w:tr>
      <w:tr w:rsidR="00201748" w:rsidRPr="00E6772F" w:rsidTr="00E43B00">
        <w:tc>
          <w:tcPr>
            <w:tcW w:w="1099" w:type="dxa"/>
            <w:shd w:val="clear" w:color="auto" w:fill="FFFFFF"/>
          </w:tcPr>
          <w:p w:rsidR="00201748" w:rsidRDefault="00201748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035" w:type="dxa"/>
            <w:shd w:val="clear" w:color="auto" w:fill="FFFFFF"/>
          </w:tcPr>
          <w:p w:rsidR="00201748" w:rsidRDefault="00201748" w:rsidP="0020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Задача №4  </w:t>
            </w: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Осуществление переданных полномочий по созданию и организации деятельности комиссий по делам несовершеннолетних и защите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их прав</w:t>
            </w:r>
          </w:p>
        </w:tc>
        <w:tc>
          <w:tcPr>
            <w:tcW w:w="5599" w:type="dxa"/>
            <w:gridSpan w:val="5"/>
            <w:shd w:val="clear" w:color="auto" w:fill="FFFFFF"/>
          </w:tcPr>
          <w:p w:rsidR="00201748" w:rsidRPr="00E6772F" w:rsidRDefault="00201748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Исполнение  полномочий по организации деятельности комиссий по делам несовершеннолетних и их защите</w:t>
            </w:r>
          </w:p>
        </w:tc>
        <w:tc>
          <w:tcPr>
            <w:tcW w:w="3819" w:type="dxa"/>
            <w:shd w:val="clear" w:color="auto" w:fill="FFFFFF"/>
          </w:tcPr>
          <w:p w:rsidR="00201748" w:rsidRPr="00E6772F" w:rsidRDefault="00201748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F56C46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201748" w:rsidRPr="00E6772F" w:rsidTr="00E43B00">
        <w:tc>
          <w:tcPr>
            <w:tcW w:w="1099" w:type="dxa"/>
            <w:shd w:val="clear" w:color="auto" w:fill="FFFFFF"/>
          </w:tcPr>
          <w:p w:rsidR="00201748" w:rsidRDefault="00201748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035" w:type="dxa"/>
            <w:shd w:val="clear" w:color="auto" w:fill="FFFFFF"/>
          </w:tcPr>
          <w:p w:rsidR="00201748" w:rsidRDefault="00201748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Задача №5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Осуществление организации переданных полномочий РФ по государственной регистрации актов гражданского состояния</w:t>
            </w:r>
          </w:p>
        </w:tc>
        <w:tc>
          <w:tcPr>
            <w:tcW w:w="5599" w:type="dxa"/>
            <w:gridSpan w:val="5"/>
            <w:shd w:val="clear" w:color="auto" w:fill="FFFFFF"/>
          </w:tcPr>
          <w:p w:rsidR="00201748" w:rsidRPr="00F56C46" w:rsidRDefault="00201748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Регистрация актов гражданского состояния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01748" w:rsidRPr="00F56C46" w:rsidRDefault="00201748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</w:t>
            </w: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овершение юридически значимых действий</w:t>
            </w:r>
          </w:p>
        </w:tc>
        <w:tc>
          <w:tcPr>
            <w:tcW w:w="3819" w:type="dxa"/>
            <w:shd w:val="clear" w:color="auto" w:fill="FFFFFF"/>
          </w:tcPr>
          <w:p w:rsidR="00201748" w:rsidRPr="008A7DCD" w:rsidRDefault="00201748" w:rsidP="00E04A70">
            <w:pPr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законности в своей деятельности в целях охраны прав и законных интересов граждан, государственных и общественных организаций, интересов государства;</w:t>
            </w:r>
          </w:p>
          <w:p w:rsidR="00201748" w:rsidRPr="008A7DCD" w:rsidRDefault="00201748" w:rsidP="00E0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   организации   работы  отдела    ЗАГС,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        культуры обслуживания населения;</w:t>
            </w:r>
          </w:p>
          <w:p w:rsidR="00201748" w:rsidRPr="008A7DCD" w:rsidRDefault="00201748" w:rsidP="00E04A70">
            <w:pPr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внедрение в быт новых гражданских обрядов, связанных </w:t>
            </w: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регистрацией браков и рождений, усиление воздействия торжественной регистрации актов гражданского состояния на укрепление семьи, материнства и детства;</w:t>
            </w:r>
          </w:p>
          <w:p w:rsidR="00201748" w:rsidRPr="008A7DCD" w:rsidRDefault="00201748" w:rsidP="00E04A7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A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.формирование архивного фонда, обеспечение его учета и 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748" w:rsidRPr="00F56C46" w:rsidRDefault="00201748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01748" w:rsidRPr="00E6772F" w:rsidTr="00E43B00">
        <w:tc>
          <w:tcPr>
            <w:tcW w:w="1099" w:type="dxa"/>
            <w:shd w:val="clear" w:color="auto" w:fill="FFFFFF"/>
          </w:tcPr>
          <w:p w:rsidR="00201748" w:rsidRDefault="00201748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3.1.6</w:t>
            </w:r>
          </w:p>
        </w:tc>
        <w:tc>
          <w:tcPr>
            <w:tcW w:w="5035" w:type="dxa"/>
            <w:shd w:val="clear" w:color="auto" w:fill="FFFFFF"/>
          </w:tcPr>
          <w:p w:rsidR="00201748" w:rsidRDefault="00201748" w:rsidP="0020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Задача №6 Осуществление полномочий по составлению (изменению) списков в кандидаты в присяжные заседатели федеральных судов общей юрисдикции в Российской Федерации</w:t>
            </w:r>
          </w:p>
        </w:tc>
        <w:tc>
          <w:tcPr>
            <w:tcW w:w="5599" w:type="dxa"/>
            <w:gridSpan w:val="5"/>
            <w:shd w:val="clear" w:color="auto" w:fill="FFFFFF"/>
          </w:tcPr>
          <w:p w:rsidR="00201748" w:rsidRPr="004E70E0" w:rsidRDefault="00201748" w:rsidP="0020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FFFFFF"/>
          </w:tcPr>
          <w:p w:rsidR="00201748" w:rsidRPr="004E70E0" w:rsidRDefault="00201748" w:rsidP="0020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B1C" w:rsidRPr="00E6772F" w:rsidTr="00E04A70">
        <w:tc>
          <w:tcPr>
            <w:tcW w:w="1099" w:type="dxa"/>
            <w:shd w:val="clear" w:color="auto" w:fill="FFFFFF"/>
          </w:tcPr>
          <w:p w:rsidR="005E1B1C" w:rsidRDefault="005E1B1C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453" w:type="dxa"/>
            <w:gridSpan w:val="7"/>
            <w:shd w:val="clear" w:color="auto" w:fill="FFFFFF"/>
          </w:tcPr>
          <w:p w:rsidR="005E1B1C" w:rsidRPr="004E70E0" w:rsidRDefault="005E1B1C" w:rsidP="0020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«Организация административно-хозяйственного обеспечения органов местного самоуправления»</w:t>
            </w:r>
          </w:p>
        </w:tc>
      </w:tr>
      <w:tr w:rsidR="005E1B1C" w:rsidRPr="00E6772F" w:rsidTr="00E04A70">
        <w:tc>
          <w:tcPr>
            <w:tcW w:w="1099" w:type="dxa"/>
            <w:shd w:val="clear" w:color="auto" w:fill="FFFFFF"/>
          </w:tcPr>
          <w:p w:rsidR="005E1B1C" w:rsidRDefault="005E1B1C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226" w:type="dxa"/>
            <w:gridSpan w:val="4"/>
            <w:shd w:val="clear" w:color="auto" w:fill="FFFFFF"/>
          </w:tcPr>
          <w:p w:rsidR="005E1B1C" w:rsidRPr="00E6772F" w:rsidRDefault="005E1B1C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Ответственный за реализацию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7227" w:type="dxa"/>
            <w:gridSpan w:val="3"/>
            <w:shd w:val="clear" w:color="auto" w:fill="FFFFFF"/>
          </w:tcPr>
          <w:p w:rsidR="005E1B1C" w:rsidRPr="00E6772F" w:rsidRDefault="005E1B1C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2023-2025 годы</w:t>
            </w:r>
          </w:p>
        </w:tc>
      </w:tr>
      <w:tr w:rsidR="005E1B1C" w:rsidRPr="00E6772F" w:rsidTr="005E1B1C">
        <w:tc>
          <w:tcPr>
            <w:tcW w:w="1099" w:type="dxa"/>
            <w:shd w:val="clear" w:color="auto" w:fill="FFFFFF"/>
          </w:tcPr>
          <w:p w:rsidR="005E1B1C" w:rsidRDefault="005E1B1C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035" w:type="dxa"/>
            <w:shd w:val="clear" w:color="auto" w:fill="FFFFFF"/>
          </w:tcPr>
          <w:p w:rsidR="005E1B1C" w:rsidRPr="00E6772F" w:rsidRDefault="005E1B1C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Задача №1 Административно-хозяйственное обеспечение органов местного самоуправления</w:t>
            </w:r>
          </w:p>
        </w:tc>
        <w:tc>
          <w:tcPr>
            <w:tcW w:w="5599" w:type="dxa"/>
            <w:gridSpan w:val="5"/>
            <w:shd w:val="clear" w:color="auto" w:fill="FFFFFF"/>
          </w:tcPr>
          <w:p w:rsidR="005E1B1C" w:rsidRPr="004E70E0" w:rsidRDefault="005E1B1C" w:rsidP="005E1B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5E1B1C" w:rsidRPr="00E6772F" w:rsidRDefault="005E1B1C" w:rsidP="005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E70E0">
              <w:rPr>
                <w:rFonts w:ascii="Times New Roman" w:hAnsi="Times New Roman" w:cs="Times New Roman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</w:rPr>
              <w:t xml:space="preserve"> содержание транспорта в исправном состоянии; бесперебойное 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>, водо-, энергообеспечение</w:t>
            </w:r>
          </w:p>
        </w:tc>
        <w:tc>
          <w:tcPr>
            <w:tcW w:w="3819" w:type="dxa"/>
            <w:shd w:val="clear" w:color="auto" w:fill="FFFFFF"/>
          </w:tcPr>
          <w:p w:rsidR="005E1B1C" w:rsidRDefault="005E1B1C" w:rsidP="005E1B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энергообеспечение;</w:t>
            </w:r>
          </w:p>
          <w:p w:rsidR="005E1B1C" w:rsidRPr="00E6772F" w:rsidRDefault="005E1B1C" w:rsidP="005E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объектов недвижимого имущества в надлежащем санитарном состоянии; Безаварийная работа инженерных систем и </w:t>
            </w:r>
            <w:proofErr w:type="spellStart"/>
            <w:r>
              <w:rPr>
                <w:rFonts w:ascii="Times New Roman" w:hAnsi="Times New Roman" w:cs="Times New Roman"/>
              </w:rPr>
              <w:t>оброрудования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зданий </w:t>
            </w:r>
            <w:proofErr w:type="gramStart"/>
            <w:r>
              <w:rPr>
                <w:rFonts w:ascii="Times New Roman" w:hAnsi="Times New Roman" w:cs="Times New Roman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территорий; </w:t>
            </w:r>
            <w:r w:rsidRPr="004B23AA">
              <w:rPr>
                <w:rFonts w:ascii="Times New Roman" w:hAnsi="Times New Roman" w:cs="Times New Roman"/>
              </w:rPr>
              <w:t xml:space="preserve">Бесперебойное </w:t>
            </w:r>
            <w:r>
              <w:rPr>
                <w:rFonts w:ascii="Times New Roman" w:hAnsi="Times New Roman" w:cs="Times New Roman"/>
              </w:rPr>
              <w:t>функционирование автомобильного транспорта; Усиление работы среди водительского состава по недопущению нарушений правил дорожного движения; Безаварийная езда; Машино-часы работы автомобилей; Выполнение плана ремонтных работ и технического обслуживания; Количество выездов для тушения пожара.</w:t>
            </w:r>
          </w:p>
        </w:tc>
      </w:tr>
      <w:tr w:rsidR="00201748" w:rsidRPr="00E6772F" w:rsidTr="00E43B00">
        <w:tc>
          <w:tcPr>
            <w:tcW w:w="1099" w:type="dxa"/>
            <w:shd w:val="clear" w:color="auto" w:fill="FFFFFF"/>
            <w:hideMark/>
          </w:tcPr>
          <w:p w:rsidR="00201748" w:rsidRPr="00E6772F" w:rsidRDefault="005E1B1C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453" w:type="dxa"/>
            <w:gridSpan w:val="7"/>
            <w:shd w:val="clear" w:color="auto" w:fill="FFFFFF"/>
            <w:hideMark/>
          </w:tcPr>
          <w:p w:rsidR="00201748" w:rsidRPr="00E6772F" w:rsidRDefault="005E1B1C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«Организация и ведение</w:t>
            </w:r>
            <w:r w:rsidR="001031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бюджетного, бухгалтерского и налогового учета </w:t>
            </w:r>
            <w:proofErr w:type="spellStart"/>
            <w:r w:rsidR="001031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органолв</w:t>
            </w:r>
            <w:proofErr w:type="spellEnd"/>
            <w:r w:rsidR="001031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местного </w:t>
            </w:r>
            <w:r w:rsidR="001031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самоуправления и муниципальных учреждений»</w:t>
            </w:r>
          </w:p>
        </w:tc>
      </w:tr>
      <w:tr w:rsidR="00103110" w:rsidRPr="00E6772F" w:rsidTr="00E43B00">
        <w:tc>
          <w:tcPr>
            <w:tcW w:w="1099" w:type="dxa"/>
            <w:shd w:val="clear" w:color="auto" w:fill="FFFFFF"/>
            <w:hideMark/>
          </w:tcPr>
          <w:p w:rsidR="00103110" w:rsidRPr="00E6772F" w:rsidRDefault="00103110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37" w:type="dxa"/>
            <w:gridSpan w:val="3"/>
            <w:shd w:val="clear" w:color="auto" w:fill="FFFFFF"/>
            <w:hideMark/>
          </w:tcPr>
          <w:p w:rsidR="00103110" w:rsidRPr="00E6772F" w:rsidRDefault="00103110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Ответственный за реализацию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:rsidR="00103110" w:rsidRPr="00E6772F" w:rsidRDefault="00103110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2023-2025 годы</w:t>
            </w:r>
          </w:p>
        </w:tc>
      </w:tr>
      <w:tr w:rsidR="00103110" w:rsidRPr="00E6772F" w:rsidTr="00E43B00">
        <w:tc>
          <w:tcPr>
            <w:tcW w:w="1099" w:type="dxa"/>
            <w:shd w:val="clear" w:color="auto" w:fill="FFFFFF"/>
            <w:hideMark/>
          </w:tcPr>
          <w:p w:rsidR="00103110" w:rsidRPr="00E6772F" w:rsidRDefault="00103110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3.3</w:t>
            </w: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035" w:type="dxa"/>
            <w:shd w:val="clear" w:color="auto" w:fill="FFFFFF"/>
            <w:hideMark/>
          </w:tcPr>
          <w:p w:rsidR="00103110" w:rsidRPr="00E6772F" w:rsidRDefault="00103110" w:rsidP="00E6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E6772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Обеспечение деятельности централизованных бухгалтерий</w:t>
            </w:r>
          </w:p>
        </w:tc>
        <w:tc>
          <w:tcPr>
            <w:tcW w:w="5599" w:type="dxa"/>
            <w:gridSpan w:val="5"/>
            <w:shd w:val="clear" w:color="auto" w:fill="FFFFFF"/>
            <w:hideMark/>
          </w:tcPr>
          <w:p w:rsidR="00103110" w:rsidRPr="00F56C46" w:rsidRDefault="00103110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бухгалтерского обслуживания казенных, бюджетных и автономных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3819" w:type="dxa"/>
            <w:shd w:val="clear" w:color="auto" w:fill="FFFFFF"/>
            <w:hideMark/>
          </w:tcPr>
          <w:p w:rsidR="00103110" w:rsidRDefault="00103110" w:rsidP="00E04A70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103110" w:rsidRPr="00F56C46" w:rsidRDefault="00103110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67111">
              <w:rPr>
                <w:rFonts w:ascii="Times New Roman" w:hAnsi="Times New Roman" w:cs="Times New Roman"/>
              </w:rPr>
              <w:t>Формирование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</w:tbl>
    <w:p w:rsidR="00E6772F" w:rsidRPr="00E6772F" w:rsidRDefault="00E6772F" w:rsidP="00E6772F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2F" w:rsidRPr="00E6772F" w:rsidRDefault="00E6772F" w:rsidP="00E6772F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2F" w:rsidRPr="00E6772F" w:rsidRDefault="00E6772F" w:rsidP="00E6772F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2F" w:rsidRPr="00E6772F" w:rsidRDefault="00E6772F" w:rsidP="00E6772F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2F" w:rsidRPr="00E6772F" w:rsidRDefault="00E6772F" w:rsidP="00E6772F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2F" w:rsidRPr="00E6772F" w:rsidRDefault="00E6772F" w:rsidP="00E6772F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2F" w:rsidRPr="00E6772F" w:rsidRDefault="00E6772F" w:rsidP="00E6772F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87C05" w:rsidRDefault="00387C05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87C05" w:rsidRDefault="00387C05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87C05" w:rsidRDefault="00387C05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77E08" w:rsidRDefault="00677E08" w:rsidP="000B4F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E08" w:rsidRDefault="00677E08" w:rsidP="000B4F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E08" w:rsidRDefault="00677E08" w:rsidP="000B4F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E08" w:rsidRDefault="00677E08" w:rsidP="000B4F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E08" w:rsidRDefault="00677E08" w:rsidP="000B4F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789" w:rsidRDefault="007B4789" w:rsidP="007B47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89" w:rsidRDefault="007B4789" w:rsidP="007B47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89" w:rsidRDefault="007B4789" w:rsidP="007B47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89" w:rsidRDefault="007B4789" w:rsidP="007B47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89" w:rsidRDefault="007B4789" w:rsidP="007B47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89" w:rsidRPr="007B4789" w:rsidRDefault="007B4789" w:rsidP="007B47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B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9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7B4789" w:rsidRPr="00A97186" w:rsidRDefault="007B4789" w:rsidP="007B47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4789" w:rsidRPr="005E00BD" w:rsidRDefault="007B4789" w:rsidP="007B47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B4789" w:rsidRPr="005E00BD" w:rsidRDefault="007B4789" w:rsidP="007B47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7B4789" w:rsidRPr="00A97186" w:rsidRDefault="007B4789" w:rsidP="007B47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7B4789" w:rsidRPr="007B4789" w:rsidRDefault="007B4789" w:rsidP="007B4789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89" w:rsidRPr="007B4789" w:rsidRDefault="007B4789" w:rsidP="007B4789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4789">
        <w:rPr>
          <w:rFonts w:ascii="Times New Roman" w:eastAsia="Calibri" w:hAnsi="Times New Roman" w:cs="Times New Roman"/>
          <w:sz w:val="28"/>
          <w:szCs w:val="28"/>
        </w:rPr>
        <w:t>Перечень мероприятий (результатов) муниципальной программы (комплексной программы)</w:t>
      </w:r>
    </w:p>
    <w:p w:rsidR="007B4789" w:rsidRPr="007B4789" w:rsidRDefault="007B4789" w:rsidP="007B4789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3416"/>
        <w:gridCol w:w="2629"/>
        <w:gridCol w:w="1534"/>
        <w:gridCol w:w="1231"/>
        <w:gridCol w:w="937"/>
        <w:gridCol w:w="937"/>
        <w:gridCol w:w="937"/>
        <w:gridCol w:w="926"/>
        <w:gridCol w:w="2605"/>
      </w:tblGrid>
      <w:tr w:rsidR="00E41B07" w:rsidRPr="007B4789" w:rsidTr="00E41B07">
        <w:trPr>
          <w:trHeight w:val="240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N</w:t>
            </w:r>
          </w:p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proofErr w:type="gramStart"/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</w:t>
            </w:r>
            <w:proofErr w:type="gramEnd"/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 мероприятия (результата)</w:t>
            </w: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Характеристика</w:t>
            </w:r>
            <w:r w:rsidRPr="007B4789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комплексной программой</w:t>
            </w:r>
          </w:p>
        </w:tc>
      </w:tr>
      <w:tr w:rsidR="00E41B07" w:rsidRPr="007B4789" w:rsidTr="00E41B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N+n</w:t>
            </w:r>
            <w:proofErr w:type="spellEnd"/>
          </w:p>
        </w:tc>
        <w:tc>
          <w:tcPr>
            <w:tcW w:w="2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</w:tc>
      </w:tr>
      <w:tr w:rsidR="00E41B07" w:rsidRPr="007B4789" w:rsidTr="00E41B07">
        <w:tc>
          <w:tcPr>
            <w:tcW w:w="5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10</w:t>
            </w:r>
          </w:p>
        </w:tc>
      </w:tr>
      <w:tr w:rsidR="00047958" w:rsidRPr="007B4789" w:rsidTr="00E41B07">
        <w:tc>
          <w:tcPr>
            <w:tcW w:w="1305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789" w:rsidRPr="007B4789" w:rsidRDefault="007B4789" w:rsidP="0053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 структурного элемента</w:t>
            </w:r>
            <w:r w:rsidR="00C14B4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5378AF"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 Соль-</w:t>
            </w:r>
            <w:proofErr w:type="spellStart"/>
            <w:r w:rsidR="005378AF"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="005378AF"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</w:tc>
      </w:tr>
      <w:tr w:rsidR="00047958" w:rsidRPr="007B4789" w:rsidTr="00E41B07">
        <w:tc>
          <w:tcPr>
            <w:tcW w:w="1305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53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 задачи структурного элемента</w:t>
            </w:r>
            <w:r w:rsidR="00C14B4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5378AF" w:rsidRPr="005378A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Соль-</w:t>
            </w:r>
            <w:proofErr w:type="spellStart"/>
            <w:r w:rsidR="005378AF" w:rsidRPr="005378A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="005378AF" w:rsidRPr="005378A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</w:t>
            </w:r>
          </w:p>
        </w:tc>
      </w:tr>
      <w:tr w:rsidR="00E41B07" w:rsidRPr="00047958" w:rsidTr="00E41B07">
        <w:tc>
          <w:tcPr>
            <w:tcW w:w="5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Мероприятие №1</w:t>
            </w:r>
            <w:r w:rsidR="007B4789"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«</w:t>
            </w:r>
            <w:r w:rsidR="005378AF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Центральный аппарат</w:t>
            </w:r>
            <w:r w:rsidR="007B4789"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» </w:t>
            </w:r>
          </w:p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5378AF" w:rsidRPr="00047958">
              <w:rPr>
                <w:rFonts w:ascii="Times New Roman" w:hAnsi="Times New Roman" w:cs="Times New Roman"/>
                <w:sz w:val="24"/>
                <w:szCs w:val="24"/>
              </w:rPr>
              <w:t>Эффективное правовое, документационное, аналитическое, информационное обеспечение исполнения деятельности муниципального образования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047958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сотрудников центрального аппарата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047958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047958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83</w:t>
            </w:r>
            <w:r w:rsidR="007B4789"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4789" w:rsidRPr="007B4789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83</w:t>
            </w:r>
            <w:r w:rsidR="007B4789"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41B07" w:rsidRPr="00047958" w:rsidTr="00E41B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B4789" w:rsidRPr="007B4789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Мероприятие  </w:t>
            </w:r>
            <w:r w:rsidR="00047958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№2 Предоставление доплат к пенсии муниципальным </w:t>
            </w:r>
            <w:r w:rsidR="00047958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служащим органов местного самоуправления муниципального образования Соль-</w:t>
            </w:r>
            <w:proofErr w:type="spellStart"/>
            <w:r w:rsidR="00047958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="00047958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B4789" w:rsidRPr="00047958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  <w:r w:rsidR="00047958" w:rsidRPr="0004795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в полном объеме перечисление доплат к </w:t>
            </w:r>
            <w:r w:rsidR="00047958" w:rsidRPr="00047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пенсиям лицам, замещавшим муниципальные должности</w:t>
            </w:r>
          </w:p>
          <w:p w:rsidR="00047958" w:rsidRPr="007B4789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  <w:r w:rsidR="00047958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выплат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047958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B4789" w:rsidRPr="007B4789" w:rsidRDefault="00047958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  <w:r w:rsidR="007B4789"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B4789" w:rsidRPr="007B4789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  <w:r w:rsidR="007B4789"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047958"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789" w:rsidRPr="007B4789" w:rsidRDefault="007B4789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41B07" w:rsidRPr="00047958" w:rsidTr="00E41B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 3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047958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Мероприятие №3 </w:t>
            </w:r>
            <w:proofErr w:type="spellStart"/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Представитедьские</w:t>
            </w:r>
            <w:proofErr w:type="spellEnd"/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4795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479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047958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047958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047958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047958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958" w:rsidRPr="00047958" w:rsidRDefault="00047958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958" w:rsidRPr="00047958" w:rsidRDefault="00047958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41B07" w:rsidRPr="00047958" w:rsidTr="00E41B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Мероприятие №4 </w:t>
            </w: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Осуществление переданных полномочий по созданию и организации деятельности комиссий по делам несовершеннолетних и защите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их прав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Обеспечение </w:t>
            </w:r>
            <w:r w:rsidRPr="00F56C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деятельности комиссий по делам несовершеннолетних и защите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их прав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сотрудников отдела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958" w:rsidRPr="00047958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958" w:rsidRPr="00047958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41B07" w:rsidRPr="00047958" w:rsidTr="00E41B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04A70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04A70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Мероприятие №5</w:t>
            </w:r>
            <w:r w:rsidR="00E4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Осуществление организации переданных полномочий РФ по государственной регистрации актов гражданского состояния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Обеспечение деятельности по организации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переданных полномочий РФ по государственной регистрации актов гражданского состояния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сотрудников отдела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7958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958" w:rsidRPr="00047958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958" w:rsidRPr="00047958" w:rsidRDefault="00047958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41B07" w:rsidRPr="00047958" w:rsidTr="00E41B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36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Мероприятие №6 Осуществление полномочий по составлению (изменению) списков в кандидаты в присяжные заседатели федеральных судов общей юрисдикции в Российской Федерации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36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Обеспечение деятельности  на осуществление полномочий по составлению (изменению) списков в кандидаты в присяжные заседатели федеральных судов общей юрисдикции в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36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Число граждан, подлежащих включению в списки и / запасные списки в присяжные заседатели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36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1000/250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36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1000/250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36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1000/250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36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1000/250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41B07" w:rsidRPr="00047958" w:rsidTr="00E41B07">
        <w:tc>
          <w:tcPr>
            <w:tcW w:w="13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B07" w:rsidRPr="00047958" w:rsidRDefault="00E41B07" w:rsidP="00E41B07">
            <w:pPr>
              <w:widowControl w:val="0"/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Наименование задачи структурного элемента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«Организация административно-хозяйственного обеспечения органов местного самоуправления»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41B07" w:rsidRPr="00047958" w:rsidTr="00E41B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Мероприятие № 1</w:t>
            </w:r>
            <w:r w:rsidR="00EA254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Административно-хозяйственное обеспечение органов местного самоуправления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Default="00E41B07" w:rsidP="00E41B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Предоставление субсидии на бесперебойное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энергообеспечение;</w:t>
            </w:r>
          </w:p>
          <w:p w:rsidR="00E41B07" w:rsidRPr="00047958" w:rsidRDefault="00E41B07" w:rsidP="00E4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объектов недвижимого имущества в надлежащем санитарном состоянии; Безаварийная работа инженерных систем и </w:t>
            </w:r>
            <w:proofErr w:type="spellStart"/>
            <w:r>
              <w:rPr>
                <w:rFonts w:ascii="Times New Roman" w:hAnsi="Times New Roman" w:cs="Times New Roman"/>
              </w:rPr>
              <w:t>оброрудования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зданий </w:t>
            </w:r>
            <w:proofErr w:type="gramStart"/>
            <w:r>
              <w:rPr>
                <w:rFonts w:ascii="Times New Roman" w:hAnsi="Times New Roman" w:cs="Times New Roman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территорий; </w:t>
            </w:r>
            <w:r w:rsidRPr="004B23AA">
              <w:rPr>
                <w:rFonts w:ascii="Times New Roman" w:hAnsi="Times New Roman" w:cs="Times New Roman"/>
              </w:rPr>
              <w:t xml:space="preserve">Бесперебойное </w:t>
            </w:r>
            <w:r>
              <w:rPr>
                <w:rFonts w:ascii="Times New Roman" w:hAnsi="Times New Roman" w:cs="Times New Roman"/>
              </w:rPr>
              <w:t>функционирование автомобильного транспорта; Усиление работы среди водительского состава по недопущению нарушений правил дорожного движения; Безаварийная езда; Машино-часы работы автомобилей; Выполнение плана ремонтных работ и технического обслуживания; Количество выездов для тушения пожара.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04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41B07" w:rsidRPr="00047958" w:rsidTr="00363565">
        <w:tc>
          <w:tcPr>
            <w:tcW w:w="13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B478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 задачи структурного элемента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Организация и ведение бюджетного, бухгалтерского и налогового учета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органолв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E41B07" w:rsidRPr="00047958" w:rsidTr="00E41B0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71E5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71E57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Мероприятие № 1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централизованных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бухгвлтерий</w:t>
            </w:r>
            <w:proofErr w:type="spellEnd"/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71E57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71E57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71E57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71E57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71E57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1B07" w:rsidRPr="00047958" w:rsidRDefault="00E71E57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B07" w:rsidRPr="00047958" w:rsidRDefault="00E41B07" w:rsidP="00E0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B07" w:rsidRPr="00047958" w:rsidRDefault="00E41B07" w:rsidP="007B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047958" w:rsidRDefault="00047958" w:rsidP="000B4F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4F3B" w:rsidRPr="00A97186" w:rsidRDefault="000B4F3B" w:rsidP="000B4F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7E69">
        <w:rPr>
          <w:rFonts w:ascii="Times New Roman" w:hAnsi="Times New Roman" w:cs="Times New Roman"/>
          <w:sz w:val="24"/>
          <w:szCs w:val="24"/>
        </w:rPr>
        <w:t>4</w:t>
      </w:r>
    </w:p>
    <w:p w:rsidR="000B4F3B" w:rsidRPr="00A97186" w:rsidRDefault="000B4F3B" w:rsidP="000B4F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B4F3B" w:rsidRPr="005E00BD" w:rsidRDefault="000B4F3B" w:rsidP="000B4F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0B4F3B" w:rsidRPr="005E00BD" w:rsidRDefault="000B4F3B" w:rsidP="000B4F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0B4F3B" w:rsidRPr="00A97186" w:rsidRDefault="000B4F3B" w:rsidP="000B4F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387C05" w:rsidRDefault="00387C05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87C05" w:rsidRDefault="00387C05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45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145C7" w:rsidRPr="00F145C7" w:rsidRDefault="000B4F3B" w:rsidP="00F14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Финансовое </w:t>
      </w:r>
      <w:r w:rsidR="00F145C7" w:rsidRPr="00F145C7">
        <w:rPr>
          <w:rFonts w:ascii="Times New Roman" w:eastAsia="Times New Roman" w:hAnsi="Times New Roman" w:cs="Times New Roman"/>
          <w:lang w:eastAsia="ru-RU"/>
        </w:rPr>
        <w:t xml:space="preserve"> обеспечение муниципальной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Соль-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городского округа</w:t>
      </w:r>
      <w:r w:rsidR="00F145C7" w:rsidRPr="00F145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45C7" w:rsidRPr="00F145C7" w:rsidRDefault="00F145C7" w:rsidP="00F145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5C7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559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985"/>
        <w:gridCol w:w="1701"/>
        <w:gridCol w:w="1843"/>
        <w:gridCol w:w="1984"/>
        <w:gridCol w:w="709"/>
        <w:gridCol w:w="1276"/>
        <w:gridCol w:w="992"/>
        <w:gridCol w:w="992"/>
        <w:gridCol w:w="993"/>
        <w:gridCol w:w="1134"/>
        <w:gridCol w:w="1559"/>
      </w:tblGrid>
      <w:tr w:rsidR="00D21424" w:rsidRPr="00F145C7" w:rsidTr="006B2B95">
        <w:trPr>
          <w:trHeight w:val="20"/>
        </w:trPr>
        <w:tc>
          <w:tcPr>
            <w:tcW w:w="428" w:type="dxa"/>
            <w:vMerge w:val="restart"/>
            <w:shd w:val="clear" w:color="auto" w:fill="auto"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21424" w:rsidRPr="00F145C7" w:rsidRDefault="00D21424" w:rsidP="00F145C7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21424" w:rsidRPr="00F145C7" w:rsidRDefault="00D21424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21424" w:rsidRPr="00F145C7" w:rsidRDefault="00D21424" w:rsidP="00F145C7">
            <w:pPr>
              <w:ind w:firstLin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</w:tcPr>
          <w:p w:rsidR="00D21424" w:rsidRPr="00F145C7" w:rsidRDefault="00D21424" w:rsidP="00F145C7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shd w:val="clear" w:color="auto" w:fill="auto"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59" w:type="dxa"/>
            <w:vMerge w:val="restart"/>
          </w:tcPr>
          <w:p w:rsidR="00D21424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1424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 результаты в 20_____ году</w:t>
            </w:r>
          </w:p>
        </w:tc>
      </w:tr>
      <w:tr w:rsidR="00D21424" w:rsidRPr="00F145C7" w:rsidTr="006B2B95">
        <w:trPr>
          <w:trHeight w:val="814"/>
        </w:trPr>
        <w:tc>
          <w:tcPr>
            <w:tcW w:w="428" w:type="dxa"/>
            <w:vMerge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1424" w:rsidRPr="00F145C7" w:rsidRDefault="00D21424" w:rsidP="000B4F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-2025 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559" w:type="dxa"/>
            <w:vMerge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1424" w:rsidRPr="00F145C7" w:rsidTr="006B2B95">
        <w:trPr>
          <w:trHeight w:val="202"/>
        </w:trPr>
        <w:tc>
          <w:tcPr>
            <w:tcW w:w="428" w:type="dxa"/>
            <w:vMerge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276" w:type="dxa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92" w:type="dxa"/>
            <w:shd w:val="clear" w:color="auto" w:fill="auto"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1424" w:rsidRPr="00F145C7" w:rsidRDefault="00D21424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shd w:val="clear" w:color="auto" w:fill="auto"/>
            <w:hideMark/>
          </w:tcPr>
          <w:p w:rsidR="00D21424" w:rsidRPr="00F145C7" w:rsidRDefault="00D21424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D21424" w:rsidRPr="00F145C7" w:rsidRDefault="00D21424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</w:tcPr>
          <w:p w:rsidR="00D21424" w:rsidRPr="00F145C7" w:rsidRDefault="00D21424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1424" w:rsidRPr="00F145C7" w:rsidTr="006B2B95">
        <w:trPr>
          <w:trHeight w:val="255"/>
        </w:trPr>
        <w:tc>
          <w:tcPr>
            <w:tcW w:w="428" w:type="dxa"/>
            <w:shd w:val="clear" w:color="auto" w:fill="auto"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21424" w:rsidRPr="00F145C7" w:rsidRDefault="00D21424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21424" w:rsidRPr="00F145C7" w:rsidRDefault="00D21424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D21424" w:rsidRPr="00F145C7" w:rsidRDefault="00D21424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21424" w:rsidRPr="00F145C7" w:rsidRDefault="00D21424" w:rsidP="00714D77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D21424" w:rsidRPr="00F145C7" w:rsidRDefault="00D21424" w:rsidP="00714D77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21424" w:rsidRPr="00F145C7" w:rsidRDefault="00D21424" w:rsidP="00714D77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D21424" w:rsidRPr="00F145C7" w:rsidRDefault="00D21424" w:rsidP="00714D77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1424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1424" w:rsidRPr="00F145C7" w:rsidRDefault="00D21424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</w:p>
          <w:p w:rsidR="00D21424" w:rsidRPr="00F145C7" w:rsidRDefault="00D21424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муниципального</w:t>
            </w:r>
          </w:p>
          <w:p w:rsidR="00D21424" w:rsidRPr="00F145C7" w:rsidRDefault="00D21424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1424" w:rsidRPr="00F145C7" w:rsidRDefault="00D21424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D21424" w:rsidRPr="00F145C7" w:rsidRDefault="00D21424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D21424" w:rsidRPr="00F145C7" w:rsidRDefault="00D21424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984" w:type="dxa"/>
            <w:shd w:val="clear" w:color="auto" w:fill="auto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D21424" w:rsidRPr="00F145C7" w:rsidRDefault="00D21424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D21424" w:rsidRPr="00F145C7" w:rsidRDefault="00D21424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D21424" w:rsidRPr="00F145C7" w:rsidRDefault="006B2B9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300219,6</w:t>
            </w:r>
          </w:p>
          <w:p w:rsidR="00D21424" w:rsidRPr="00F145C7" w:rsidRDefault="00D21424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21424" w:rsidRPr="00F145C7" w:rsidRDefault="006B2B95" w:rsidP="00714D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113218,4</w:t>
            </w:r>
          </w:p>
        </w:tc>
        <w:tc>
          <w:tcPr>
            <w:tcW w:w="993" w:type="dxa"/>
            <w:shd w:val="clear" w:color="auto" w:fill="auto"/>
          </w:tcPr>
          <w:p w:rsidR="00D21424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93999,1</w:t>
            </w:r>
          </w:p>
        </w:tc>
        <w:tc>
          <w:tcPr>
            <w:tcW w:w="1134" w:type="dxa"/>
            <w:shd w:val="clear" w:color="auto" w:fill="auto"/>
          </w:tcPr>
          <w:p w:rsidR="00D21424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93002,1</w:t>
            </w:r>
          </w:p>
        </w:tc>
        <w:tc>
          <w:tcPr>
            <w:tcW w:w="1559" w:type="dxa"/>
          </w:tcPr>
          <w:p w:rsidR="00D21424" w:rsidRPr="00F145C7" w:rsidRDefault="00D21424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2F0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7C2F02" w:rsidRPr="00F145C7" w:rsidRDefault="007C2F0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2F02" w:rsidRPr="00F145C7" w:rsidRDefault="007C2F0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2F02" w:rsidRPr="00F145C7" w:rsidRDefault="007C2F0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2F02" w:rsidRPr="00F145C7" w:rsidRDefault="007C2F0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C2F02" w:rsidRPr="00F145C7" w:rsidRDefault="007C2F0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7C2F02" w:rsidRPr="00F145C7" w:rsidRDefault="007C2F02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7C2F02" w:rsidRPr="00F145C7" w:rsidRDefault="007C2F02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7C2F02" w:rsidRPr="00F145C7" w:rsidRDefault="006B2B9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7122,7</w:t>
            </w:r>
          </w:p>
        </w:tc>
        <w:tc>
          <w:tcPr>
            <w:tcW w:w="992" w:type="dxa"/>
            <w:shd w:val="clear" w:color="auto" w:fill="auto"/>
          </w:tcPr>
          <w:p w:rsidR="007C2F02" w:rsidRPr="00F145C7" w:rsidRDefault="006B2B95" w:rsidP="00714D7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2314,9</w:t>
            </w:r>
          </w:p>
        </w:tc>
        <w:tc>
          <w:tcPr>
            <w:tcW w:w="993" w:type="dxa"/>
            <w:shd w:val="clear" w:color="auto" w:fill="auto"/>
          </w:tcPr>
          <w:p w:rsidR="007C2F02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1134" w:type="dxa"/>
            <w:shd w:val="clear" w:color="auto" w:fill="auto"/>
          </w:tcPr>
          <w:p w:rsidR="007C2F02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1559" w:type="dxa"/>
          </w:tcPr>
          <w:p w:rsidR="007C2F02" w:rsidRPr="00F145C7" w:rsidRDefault="007C2F02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1424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21424" w:rsidRPr="00F145C7" w:rsidRDefault="00D2142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D21424" w:rsidRPr="00F145C7" w:rsidRDefault="00D21424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D21424" w:rsidRPr="00F145C7" w:rsidRDefault="00D21424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D21424" w:rsidRPr="00F145C7" w:rsidRDefault="006B2B9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5058,0</w:t>
            </w:r>
          </w:p>
        </w:tc>
        <w:tc>
          <w:tcPr>
            <w:tcW w:w="992" w:type="dxa"/>
            <w:shd w:val="clear" w:color="auto" w:fill="auto"/>
          </w:tcPr>
          <w:p w:rsidR="00D21424" w:rsidRPr="00F145C7" w:rsidRDefault="006B2B95" w:rsidP="00714D7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3" w:type="dxa"/>
            <w:shd w:val="clear" w:color="auto" w:fill="auto"/>
          </w:tcPr>
          <w:p w:rsidR="00D21424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134" w:type="dxa"/>
            <w:shd w:val="clear" w:color="auto" w:fill="auto"/>
          </w:tcPr>
          <w:p w:rsidR="00D21424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559" w:type="dxa"/>
          </w:tcPr>
          <w:p w:rsidR="00D21424" w:rsidRPr="00F145C7" w:rsidRDefault="00D21424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363565" w:rsidRPr="00F145C7" w:rsidRDefault="0036356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6B2B95" w:rsidP="00D21424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288038,9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6B2B9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109217,5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6B2B9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89909,2</w:t>
            </w:r>
          </w:p>
        </w:tc>
        <w:tc>
          <w:tcPr>
            <w:tcW w:w="1134" w:type="dxa"/>
            <w:shd w:val="clear" w:color="auto" w:fill="auto"/>
          </w:tcPr>
          <w:p w:rsidR="00363565" w:rsidRPr="00F145C7" w:rsidRDefault="006B2B9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88912,2</w:t>
            </w: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исполнитель: </w:t>
            </w:r>
          </w:p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Комитет экономического анализа и прогнозирования</w:t>
            </w:r>
          </w:p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</w:t>
            </w:r>
          </w:p>
          <w:p w:rsidR="006B2B95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</w:p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ЗАГС</w:t>
            </w: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6B2B95" w:rsidRPr="00F145C7" w:rsidRDefault="006B2B9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6B2B95" w:rsidRPr="00F145C7" w:rsidRDefault="006B2B9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300219,6</w:t>
            </w:r>
          </w:p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113218,4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93999,1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93002,1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7122,7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2314,9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1559" w:type="dxa"/>
          </w:tcPr>
          <w:p w:rsidR="006B2B95" w:rsidRPr="00F145C7" w:rsidRDefault="006B2B95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6B2B95" w:rsidRPr="00F145C7" w:rsidRDefault="006B2B9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6B2B95" w:rsidRPr="00F145C7" w:rsidRDefault="006B2B9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5058,0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288038,9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109217,5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89909,2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88912,2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Соисполнитель:</w:t>
            </w:r>
          </w:p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</w:t>
            </w: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6B2B95" w:rsidRPr="00F145C7" w:rsidRDefault="006B2B9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6B2B95" w:rsidRPr="00F145C7" w:rsidRDefault="006B2B9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300219,6</w:t>
            </w:r>
          </w:p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113218,4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93999,1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93002,1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7122,7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2314,9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6B2B95" w:rsidRPr="00F145C7" w:rsidRDefault="006B2B9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6B2B95" w:rsidRPr="00F145C7" w:rsidRDefault="006B2B9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5058,0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6B2B95" w:rsidRPr="00F145C7" w:rsidRDefault="006B2B9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B95" w:rsidRPr="00F145C7" w:rsidRDefault="006B2B9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288038,9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109217,5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89909,2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88912,2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Администрация городского округа;</w:t>
            </w:r>
          </w:p>
          <w:p w:rsidR="006B2B95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КДН;</w:t>
            </w:r>
          </w:p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ЗАГС</w:t>
            </w:r>
          </w:p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«ЦУО»;</w:t>
            </w:r>
          </w:p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«Отдел МТО»</w:t>
            </w: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300219,6</w:t>
            </w:r>
          </w:p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113218,4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93999,1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93002,1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7122,7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2314,9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5058,0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B9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B2B95" w:rsidRPr="00F145C7" w:rsidRDefault="006B2B9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B95" w:rsidRPr="00F145C7" w:rsidRDefault="006B2B9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288038,9</w:t>
            </w:r>
          </w:p>
        </w:tc>
        <w:tc>
          <w:tcPr>
            <w:tcW w:w="992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109217,5</w:t>
            </w:r>
          </w:p>
        </w:tc>
        <w:tc>
          <w:tcPr>
            <w:tcW w:w="993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89909,2</w:t>
            </w:r>
          </w:p>
        </w:tc>
        <w:tc>
          <w:tcPr>
            <w:tcW w:w="1134" w:type="dxa"/>
            <w:shd w:val="clear" w:color="auto" w:fill="auto"/>
          </w:tcPr>
          <w:p w:rsidR="006B2B95" w:rsidRPr="00F145C7" w:rsidRDefault="006B2B95" w:rsidP="006B2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88912,2</w:t>
            </w:r>
          </w:p>
        </w:tc>
        <w:tc>
          <w:tcPr>
            <w:tcW w:w="1559" w:type="dxa"/>
          </w:tcPr>
          <w:p w:rsidR="006B2B95" w:rsidRPr="00F145C7" w:rsidRDefault="006B2B9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процессных мероприятий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городской округ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 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0100000</w:t>
            </w:r>
          </w:p>
        </w:tc>
        <w:tc>
          <w:tcPr>
            <w:tcW w:w="992" w:type="dxa"/>
            <w:shd w:val="clear" w:color="auto" w:fill="auto"/>
          </w:tcPr>
          <w:p w:rsidR="008C4FA0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163059,9</w:t>
            </w:r>
          </w:p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56009,7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53525,1</w:t>
            </w:r>
          </w:p>
        </w:tc>
        <w:tc>
          <w:tcPr>
            <w:tcW w:w="1134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53525,1</w:t>
            </w: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0100000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163059,9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56009,7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FB71D3" w:rsidP="00FB7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53525,1</w:t>
            </w:r>
          </w:p>
        </w:tc>
        <w:tc>
          <w:tcPr>
            <w:tcW w:w="1134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53525,1</w:t>
            </w: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Исполнитель основного мероприятия: </w:t>
            </w:r>
          </w:p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экономического анализа и прогнозирования</w:t>
            </w:r>
          </w:p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</w:t>
            </w: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0100000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163059,9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56009,7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53525,1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53525,1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0100000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0100000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0100000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163059,9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56009,7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53525,1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53525,1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F80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010020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155859,9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53609,7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51125,1</w:t>
            </w:r>
          </w:p>
        </w:tc>
        <w:tc>
          <w:tcPr>
            <w:tcW w:w="1134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51125,1</w:t>
            </w: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010020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155859,9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53609,7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51125,1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51125,1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мероприятия:</w:t>
            </w:r>
          </w:p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экономического анализа и прогнозирования</w:t>
            </w:r>
          </w:p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</w:t>
            </w: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010020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155859,9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53609,7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51125,1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51125,1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010020</w:t>
            </w:r>
          </w:p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155859,9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53609,7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51125,1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51125,1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Представление доплат к пенсиям муниципальным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служащим органов местного самоуправления муниципального образование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муниципального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E71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0170120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134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918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511"/>
        </w:trPr>
        <w:tc>
          <w:tcPr>
            <w:tcW w:w="428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E71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0170120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521"/>
        </w:trPr>
        <w:tc>
          <w:tcPr>
            <w:tcW w:w="428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мероприятия:</w:t>
            </w:r>
            <w:r w:rsidRPr="00F145C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Сектор по вопросам муниципальной службы и кадровой работе;</w:t>
            </w:r>
          </w:p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</w:t>
            </w:r>
          </w:p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</w:t>
            </w: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0170120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416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Default="00363565"/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407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Default="00363565"/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513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Default="00363565"/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563"/>
        </w:trPr>
        <w:tc>
          <w:tcPr>
            <w:tcW w:w="428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0170120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63565" w:rsidRPr="00F145C7" w:rsidRDefault="00363565" w:rsidP="00A713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3565" w:rsidRPr="00F145C7" w:rsidRDefault="003F15AA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A713B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70020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918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70020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основного  мероприятия:</w:t>
            </w:r>
          </w:p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</w:t>
            </w: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70020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70020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63565" w:rsidRPr="00F145C7" w:rsidRDefault="00363565" w:rsidP="00A713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 переданных полномочий по созданию и организации деятельности комиссий по делам несовершеннолетних и защите их прав)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(Отдел по делам несовершеннолетних и защите их прав администрации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округ)</w:t>
            </w: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A713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80951</w:t>
            </w:r>
          </w:p>
        </w:tc>
        <w:tc>
          <w:tcPr>
            <w:tcW w:w="992" w:type="dxa"/>
            <w:shd w:val="clear" w:color="auto" w:fill="auto"/>
          </w:tcPr>
          <w:p w:rsidR="00363565" w:rsidRPr="00FB71D3" w:rsidRDefault="00FB71D3" w:rsidP="00F14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5058,0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714D7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1686,0</w:t>
            </w:r>
          </w:p>
        </w:tc>
        <w:tc>
          <w:tcPr>
            <w:tcW w:w="1134" w:type="dxa"/>
            <w:shd w:val="clear" w:color="auto" w:fill="auto"/>
          </w:tcPr>
          <w:p w:rsidR="00363565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1686,0</w:t>
            </w: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B71D3" w:rsidRDefault="00363565" w:rsidP="00F145C7">
            <w:pPr>
              <w:ind w:hanging="9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918"/>
        </w:trPr>
        <w:tc>
          <w:tcPr>
            <w:tcW w:w="428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80951</w:t>
            </w:r>
          </w:p>
        </w:tc>
        <w:tc>
          <w:tcPr>
            <w:tcW w:w="992" w:type="dxa"/>
            <w:shd w:val="clear" w:color="auto" w:fill="auto"/>
          </w:tcPr>
          <w:p w:rsidR="00FB71D3" w:rsidRPr="00FB71D3" w:rsidRDefault="00FB71D3" w:rsidP="00FB1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5058,0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1686,0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1686,0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Исполнитель основного 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КДН</w:t>
            </w: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80951</w:t>
            </w:r>
          </w:p>
        </w:tc>
        <w:tc>
          <w:tcPr>
            <w:tcW w:w="992" w:type="dxa"/>
            <w:shd w:val="clear" w:color="auto" w:fill="auto"/>
          </w:tcPr>
          <w:p w:rsidR="00FB71D3" w:rsidRPr="00FB71D3" w:rsidRDefault="00FB71D3" w:rsidP="00FB1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5058,0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1686,0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1686,0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80951</w:t>
            </w:r>
          </w:p>
        </w:tc>
        <w:tc>
          <w:tcPr>
            <w:tcW w:w="992" w:type="dxa"/>
            <w:shd w:val="clear" w:color="auto" w:fill="auto"/>
          </w:tcPr>
          <w:p w:rsidR="00FB71D3" w:rsidRPr="00FB71D3" w:rsidRDefault="00FB71D3" w:rsidP="00FB1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5058,0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1686,0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1686,0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63565" w:rsidRPr="00F145C7" w:rsidRDefault="00363565" w:rsidP="00A713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3565" w:rsidRPr="003F15AA" w:rsidRDefault="00363565" w:rsidP="003F15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5A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Осуществление переданных полномочий РФ по государственной регистрации актов гражданского состояния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3565" w:rsidRPr="00F145C7" w:rsidRDefault="00363565" w:rsidP="00363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363565" w:rsidRPr="00F145C7" w:rsidRDefault="00363565" w:rsidP="00363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363565" w:rsidRPr="00F145C7" w:rsidRDefault="00363565" w:rsidP="00A713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(Отдел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ЗАГС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администрации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округ)</w:t>
            </w: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63565" w:rsidRPr="00F145C7" w:rsidRDefault="00363565" w:rsidP="003635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A713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159320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36356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7122,7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FB71D3" w:rsidP="00363565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2314,9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FB71D3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2403,9</w:t>
            </w:r>
          </w:p>
        </w:tc>
        <w:tc>
          <w:tcPr>
            <w:tcW w:w="1134" w:type="dxa"/>
            <w:shd w:val="clear" w:color="auto" w:fill="auto"/>
          </w:tcPr>
          <w:p w:rsidR="00363565" w:rsidRPr="00F145C7" w:rsidRDefault="00FB71D3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2403,9</w:t>
            </w:r>
          </w:p>
        </w:tc>
        <w:tc>
          <w:tcPr>
            <w:tcW w:w="1559" w:type="dxa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36356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363565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B71D3" w:rsidRPr="00F145C7" w:rsidRDefault="00FB71D3" w:rsidP="003635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159320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7122,7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2314,9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2403,9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2403,9</w:t>
            </w:r>
          </w:p>
        </w:tc>
        <w:tc>
          <w:tcPr>
            <w:tcW w:w="1559" w:type="dxa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B71D3" w:rsidRPr="00F145C7" w:rsidRDefault="00FB71D3" w:rsidP="006877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Исполнитель основного 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B71D3" w:rsidRPr="00F145C7" w:rsidRDefault="00FB71D3" w:rsidP="006877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ЗАГС</w:t>
            </w: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FB71D3" w:rsidRPr="00F145C7" w:rsidRDefault="00FB71D3" w:rsidP="003635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159320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7122,7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2314,9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2403,9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2403,9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36356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363565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1D3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1D3" w:rsidRPr="00F145C7" w:rsidRDefault="00FB71D3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B71D3" w:rsidRPr="00F145C7" w:rsidRDefault="00FB71D3" w:rsidP="003635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FB71D3" w:rsidRPr="00F145C7" w:rsidRDefault="00FB71D3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159320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7122,7</w:t>
            </w:r>
          </w:p>
        </w:tc>
        <w:tc>
          <w:tcPr>
            <w:tcW w:w="992" w:type="dxa"/>
            <w:shd w:val="clear" w:color="auto" w:fill="auto"/>
          </w:tcPr>
          <w:p w:rsidR="00FB71D3" w:rsidRPr="00F145C7" w:rsidRDefault="00FB71D3" w:rsidP="00FB1770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2314,9</w:t>
            </w:r>
          </w:p>
        </w:tc>
        <w:tc>
          <w:tcPr>
            <w:tcW w:w="993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2403,9</w:t>
            </w:r>
          </w:p>
        </w:tc>
        <w:tc>
          <w:tcPr>
            <w:tcW w:w="1134" w:type="dxa"/>
            <w:shd w:val="clear" w:color="auto" w:fill="auto"/>
          </w:tcPr>
          <w:p w:rsidR="00FB71D3" w:rsidRPr="00F145C7" w:rsidRDefault="00FB71D3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2403,9</w:t>
            </w:r>
          </w:p>
        </w:tc>
        <w:tc>
          <w:tcPr>
            <w:tcW w:w="1559" w:type="dxa"/>
          </w:tcPr>
          <w:p w:rsidR="00FB71D3" w:rsidRPr="00F145C7" w:rsidRDefault="00FB71D3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63565" w:rsidRPr="00F145C7" w:rsidRDefault="00363565" w:rsidP="006877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 процессных мероприятий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административно-хозяйственного, обеспечения органов местного самоуправления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363565" w:rsidRPr="00F145C7" w:rsidRDefault="00363565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(МБУ «МТО»)</w:t>
            </w: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63565" w:rsidRPr="00F145C7" w:rsidRDefault="00363565" w:rsidP="0068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40200000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89322,6</w:t>
            </w:r>
          </w:p>
        </w:tc>
        <w:tc>
          <w:tcPr>
            <w:tcW w:w="992" w:type="dxa"/>
            <w:shd w:val="clear" w:color="auto" w:fill="auto"/>
          </w:tcPr>
          <w:p w:rsidR="00363565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40569,6</w:t>
            </w:r>
          </w:p>
        </w:tc>
        <w:tc>
          <w:tcPr>
            <w:tcW w:w="993" w:type="dxa"/>
            <w:shd w:val="clear" w:color="auto" w:fill="auto"/>
          </w:tcPr>
          <w:p w:rsidR="00363565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24875,0</w:t>
            </w:r>
          </w:p>
        </w:tc>
        <w:tc>
          <w:tcPr>
            <w:tcW w:w="1134" w:type="dxa"/>
            <w:shd w:val="clear" w:color="auto" w:fill="auto"/>
          </w:tcPr>
          <w:p w:rsidR="00363565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23878,0</w:t>
            </w: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565" w:rsidRPr="00F145C7" w:rsidTr="006B2B95">
        <w:trPr>
          <w:trHeight w:val="918"/>
        </w:trPr>
        <w:tc>
          <w:tcPr>
            <w:tcW w:w="428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565" w:rsidRPr="00F145C7" w:rsidRDefault="00363565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565" w:rsidRPr="00F145C7" w:rsidRDefault="00363565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68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89322,6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40569,6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24875,0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23878,0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основного мероприятия: МБУ «Отдел МТО»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89322,6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40569,6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24875,0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23878,0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89322,6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40569,6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24875,0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23878,0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административно-хозяйственного, обеспечения органов местного самоуправления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363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500A92" w:rsidRPr="00F145C7" w:rsidRDefault="00500A92" w:rsidP="00363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500A92" w:rsidRPr="00F145C7" w:rsidRDefault="00500A92" w:rsidP="00363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(МБУ «МТО»)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A17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40270030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89322,6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40569,6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24875,0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23878,0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40270030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89322,6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40569,6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24875,0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23878,0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основного мероприятия: МБУ «Отдел МТО»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40270030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89322,6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40569,6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24875,0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23878,0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40270030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89322,6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40569,6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24875,0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23878,0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ведение бюджетного, бухгалтерского и налогового учета органов местного самоуправления и муниципальных учреждений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363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500A92" w:rsidRPr="00F145C7" w:rsidRDefault="00500A92" w:rsidP="00363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500A92" w:rsidRPr="00F145C7" w:rsidRDefault="00500A92" w:rsidP="00363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(МКУ «ЦУО»)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A17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35606,4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12588,2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гор.</w:t>
            </w:r>
          </w:p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Default="00500A92">
            <w:r w:rsidRPr="00B7524B">
              <w:rPr>
                <w:rFonts w:ascii="Times New Roman" w:hAnsi="Times New Roman" w:cs="Times New Roman"/>
                <w:sz w:val="18"/>
                <w:szCs w:val="18"/>
              </w:rPr>
              <w:t>2840300000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35606,4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12588,2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основного мероприятия:</w:t>
            </w:r>
          </w:p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Default="00500A92">
            <w:r w:rsidRPr="00B7524B">
              <w:rPr>
                <w:rFonts w:ascii="Times New Roman" w:hAnsi="Times New Roman" w:cs="Times New Roman"/>
                <w:sz w:val="18"/>
                <w:szCs w:val="18"/>
              </w:rPr>
              <w:t>2840300000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35606,4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12588,2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3635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3635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гор.</w:t>
            </w:r>
          </w:p>
          <w:p w:rsidR="00500A92" w:rsidRPr="00F145C7" w:rsidRDefault="00500A92" w:rsidP="00363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709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363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35606,4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12588,2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процессных мероприятий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ведение бюджетного, бухгалтерского и налогового учета органов местного самоуправления и муниципальных учреждений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(МКУ «ЦУО»)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A17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70070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35606,4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12588,2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1000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гор.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A17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70070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35606,4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12588,2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Исполнитель основного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мероприятия:</w:t>
            </w:r>
          </w:p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A17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70070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35606,4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12588,2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гор.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500A92" w:rsidRPr="00F145C7" w:rsidRDefault="00500A92" w:rsidP="00A17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70070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35606,4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12588,2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B1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11509,1</w:t>
            </w:r>
          </w:p>
        </w:tc>
        <w:tc>
          <w:tcPr>
            <w:tcW w:w="1559" w:type="dxa"/>
          </w:tcPr>
          <w:p w:rsidR="00500A92" w:rsidRPr="00F145C7" w:rsidRDefault="00500A92" w:rsidP="0071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проект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«Цифровое государственное управление (Оренбургской области)»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(Отдел автоматизации и информационных технологий администрации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округ)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D946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FB7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развитию региональной автоматизированной системы электронного документооборота в органах местного самоуправления муниципального образования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D946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Мониторинг и оценка доли внутриведомственного и межведомственного юридически значимого электронного документооборота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и муниципальных органов и бюджетных учреждений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819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698"/>
        </w:trPr>
        <w:tc>
          <w:tcPr>
            <w:tcW w:w="428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0A92" w:rsidRPr="00F145C7" w:rsidRDefault="00500A92" w:rsidP="00D946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500A92" w:rsidRPr="00F145C7" w:rsidRDefault="00500A92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92" w:rsidRPr="00F145C7" w:rsidTr="006B2B95">
        <w:trPr>
          <w:trHeight w:val="255"/>
        </w:trPr>
        <w:tc>
          <w:tcPr>
            <w:tcW w:w="428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A92" w:rsidRPr="00F145C7" w:rsidRDefault="00500A9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500A92" w:rsidRPr="00F145C7" w:rsidRDefault="00500A9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tabs>
          <w:tab w:val="left" w:pos="993"/>
        </w:tabs>
        <w:spacing w:after="0" w:line="240" w:lineRule="auto"/>
        <w:ind w:left="142"/>
        <w:rPr>
          <w:rFonts w:ascii="Arial Unicode MS" w:eastAsia="Arial Unicode MS" w:hAnsi="Arial Unicode MS" w:cs="Arial Unicode MS"/>
          <w:sz w:val="24"/>
          <w:szCs w:val="24"/>
        </w:rPr>
      </w:pPr>
    </w:p>
    <w:p w:rsidR="008A5C9E" w:rsidRDefault="008A5C9E" w:rsidP="00F145C7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p w:rsidR="00D27E93" w:rsidRDefault="00D27E93" w:rsidP="00F145C7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p w:rsidR="00D94671" w:rsidRDefault="00D94671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94671" w:rsidRDefault="00D94671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AA" w:rsidRDefault="00D94671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3F15AA" w:rsidRDefault="003F15AA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AA" w:rsidRDefault="003F15AA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AA" w:rsidRDefault="003F15AA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AA" w:rsidRDefault="003F15AA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AA" w:rsidRDefault="003F15AA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71" w:rsidRPr="00D94671" w:rsidRDefault="003F15AA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D94671" w:rsidRPr="00D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97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94671" w:rsidRPr="00D27E93" w:rsidRDefault="00D94671" w:rsidP="00D946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94671" w:rsidRPr="00D27E93" w:rsidRDefault="00D94671" w:rsidP="00D946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E93">
        <w:rPr>
          <w:rFonts w:ascii="Times New Roman" w:eastAsia="Calibri" w:hAnsi="Times New Roman" w:cs="Times New Roman"/>
          <w:sz w:val="28"/>
          <w:szCs w:val="28"/>
        </w:rPr>
        <w:t>«Обеспечение деятельности органов</w:t>
      </w:r>
    </w:p>
    <w:p w:rsidR="00D94671" w:rsidRPr="00D27E93" w:rsidRDefault="00D94671" w:rsidP="00D946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E93">
        <w:rPr>
          <w:rFonts w:ascii="Times New Roman" w:eastAsia="Calibri" w:hAnsi="Times New Roman" w:cs="Times New Roman"/>
          <w:sz w:val="28"/>
          <w:szCs w:val="28"/>
        </w:rPr>
        <w:t>местного самоуправления муниципального</w:t>
      </w:r>
    </w:p>
    <w:p w:rsidR="00D94671" w:rsidRPr="00D27E93" w:rsidRDefault="00D94671" w:rsidP="00D946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E93">
        <w:rPr>
          <w:rFonts w:ascii="Times New Roman" w:eastAsia="Calibri" w:hAnsi="Times New Roman" w:cs="Times New Roman"/>
          <w:sz w:val="28"/>
          <w:szCs w:val="28"/>
        </w:rPr>
        <w:t>образования Соль-</w:t>
      </w:r>
      <w:proofErr w:type="spellStart"/>
      <w:r w:rsidRPr="00D27E93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D27E93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Pr="00D27E9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94671" w:rsidRDefault="00D94671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71" w:rsidRDefault="00D94671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71" w:rsidRPr="00D94671" w:rsidRDefault="00D94671" w:rsidP="00D94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671">
        <w:rPr>
          <w:rFonts w:ascii="Times New Roman" w:eastAsia="Calibri" w:hAnsi="Times New Roman" w:cs="Times New Roman"/>
          <w:sz w:val="28"/>
          <w:szCs w:val="28"/>
        </w:rPr>
        <w:t>Сведения о методике расчета показателя муниципальной программы (комплексной программы) Соль-</w:t>
      </w:r>
      <w:proofErr w:type="spellStart"/>
      <w:r w:rsidRPr="00D94671">
        <w:rPr>
          <w:rFonts w:ascii="Times New Roman" w:eastAsia="Calibri" w:hAnsi="Times New Roman" w:cs="Times New Roman"/>
          <w:sz w:val="28"/>
          <w:szCs w:val="28"/>
        </w:rPr>
        <w:t>Илецкого</w:t>
      </w:r>
      <w:proofErr w:type="spellEnd"/>
      <w:r w:rsidRPr="00D9467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D9467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170"/>
        <w:gridCol w:w="1111"/>
        <w:gridCol w:w="1138"/>
        <w:gridCol w:w="1436"/>
        <w:gridCol w:w="1353"/>
        <w:gridCol w:w="1353"/>
        <w:gridCol w:w="914"/>
        <w:gridCol w:w="1480"/>
        <w:gridCol w:w="1279"/>
        <w:gridCol w:w="1418"/>
      </w:tblGrid>
      <w:tr w:rsidR="00D94671" w:rsidRPr="00D94671" w:rsidTr="006660A5">
        <w:tc>
          <w:tcPr>
            <w:tcW w:w="690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</w:t>
            </w:r>
            <w:proofErr w:type="gramEnd"/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70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Определение показателя</w:t>
            </w:r>
            <w:r w:rsidRPr="00D9467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111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Временные характеристики показателя</w:t>
            </w:r>
            <w:r w:rsidRPr="00D9467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138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Алгоритм формирования (формула) и методологические пояснения</w:t>
            </w:r>
            <w:r w:rsidRPr="00D9467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436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353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Метод сбора информации, индекс формы отчетности</w:t>
            </w:r>
            <w:r w:rsidRPr="00D9467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vertAlign w:val="superscript"/>
                <w:lang w:eastAsia="ru-RU"/>
              </w:rPr>
              <w:footnoteReference w:id="9"/>
            </w:r>
            <w:hyperlink r:id="rId11" w:anchor="/document/402701751/entry/666666" w:history="1"/>
          </w:p>
        </w:tc>
        <w:tc>
          <w:tcPr>
            <w:tcW w:w="1353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Объект и единица наблюдения</w:t>
            </w:r>
            <w:r w:rsidRPr="00D9467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914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Охват единиц совокупности</w:t>
            </w:r>
            <w:r w:rsidRPr="00D9467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480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proofErr w:type="gramStart"/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Ответственный за сбор данных по показателю</w:t>
            </w:r>
            <w:r w:rsidRPr="00D9467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vertAlign w:val="superscript"/>
                <w:lang w:eastAsia="ru-RU"/>
              </w:rPr>
              <w:footnoteReference w:id="12"/>
            </w:r>
            <w:proofErr w:type="gramEnd"/>
          </w:p>
        </w:tc>
        <w:tc>
          <w:tcPr>
            <w:tcW w:w="1279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Реквизиты акта</w:t>
            </w:r>
            <w:r w:rsidRPr="00D9467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418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Срок представления годовой отчетной информации</w:t>
            </w:r>
            <w:r w:rsidRPr="00D9467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</w:tr>
      <w:tr w:rsidR="00D94671" w:rsidRPr="00D94671" w:rsidTr="006660A5">
        <w:tc>
          <w:tcPr>
            <w:tcW w:w="690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4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FFFFFF"/>
            <w:hideMark/>
          </w:tcPr>
          <w:p w:rsidR="00D94671" w:rsidRPr="00D94671" w:rsidRDefault="00D94671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</w:t>
            </w:r>
          </w:p>
        </w:tc>
      </w:tr>
      <w:tr w:rsidR="009341F6" w:rsidRPr="00D94671" w:rsidTr="006660A5">
        <w:trPr>
          <w:trHeight w:val="6876"/>
        </w:trPr>
        <w:tc>
          <w:tcPr>
            <w:tcW w:w="690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C2F02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граждан, рассмотренных в установленные сроки, в общем количестве обращений граждан, поступивших в администрацию муниципального образования Соль-</w:t>
            </w:r>
            <w:proofErr w:type="spellStart"/>
            <w:r w:rsidRPr="007C2F0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7C2F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21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7C2F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70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Количество </w:t>
            </w:r>
            <w:r w:rsidRPr="004E70E0">
              <w:rPr>
                <w:rFonts w:ascii="Times New Roman" w:hAnsi="Times New Roman" w:cs="Times New Roman"/>
              </w:rPr>
              <w:t xml:space="preserve">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ю</w:t>
            </w:r>
            <w:r w:rsidRPr="005E00BD">
              <w:rPr>
                <w:rFonts w:ascii="Times New Roman" w:hAnsi="Times New Roman" w:cs="Times New Roman"/>
              </w:rPr>
              <w:t xml:space="preserve"> муниципального образования Соль-</w:t>
            </w:r>
            <w:proofErr w:type="spellStart"/>
            <w:r w:rsidRPr="005E00BD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5E00BD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111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Показатель за период</w:t>
            </w:r>
          </w:p>
        </w:tc>
        <w:tc>
          <w:tcPr>
            <w:tcW w:w="1138" w:type="dxa"/>
            <w:shd w:val="clear" w:color="auto" w:fill="FFFFFF"/>
            <w:hideMark/>
          </w:tcPr>
          <w:p w:rsidR="009341F6" w:rsidRPr="007F7FD5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расчете берутся базовые показатели значения</w:t>
            </w:r>
            <w:r w:rsidR="007F7F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7F7FD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9341F6" w:rsidRPr="00D94671" w:rsidRDefault="007F7FD5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584C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Административная информация</w:t>
            </w:r>
          </w:p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9341F6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584C83" w:rsidRPr="00D94671" w:rsidRDefault="00584C83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584C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584C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="00584C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="00584C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9341F6" w:rsidRPr="00D94671" w:rsidRDefault="009341F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914B8D" w:rsidRPr="00D94671" w:rsidTr="006660A5">
        <w:tc>
          <w:tcPr>
            <w:tcW w:w="690" w:type="dxa"/>
            <w:shd w:val="clear" w:color="auto" w:fill="FFFFFF"/>
            <w:hideMark/>
          </w:tcPr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6660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FFFFFF"/>
            <w:hideMark/>
          </w:tcPr>
          <w:p w:rsidR="00914B8D" w:rsidRPr="005E00BD" w:rsidRDefault="006660A5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делегаций и отдельных лиц</w:t>
            </w:r>
          </w:p>
        </w:tc>
        <w:tc>
          <w:tcPr>
            <w:tcW w:w="1121" w:type="dxa"/>
            <w:shd w:val="clear" w:color="auto" w:fill="FFFFFF"/>
            <w:hideMark/>
          </w:tcPr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6660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0" w:type="dxa"/>
            <w:shd w:val="clear" w:color="auto" w:fill="FFFFFF"/>
            <w:hideMark/>
          </w:tcPr>
          <w:p w:rsidR="00914B8D" w:rsidRPr="00D94671" w:rsidRDefault="00914B8D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6660A5" w:rsidRPr="005E00BD">
              <w:rPr>
                <w:rFonts w:ascii="Times New Roman" w:hAnsi="Times New Roman" w:cs="Times New Roman"/>
              </w:rPr>
              <w:t xml:space="preserve">Количество мероприятий, организованных для </w:t>
            </w:r>
            <w:r w:rsidR="006660A5" w:rsidRPr="005E00BD">
              <w:rPr>
                <w:rFonts w:ascii="Times New Roman" w:hAnsi="Times New Roman" w:cs="Times New Roman"/>
              </w:rPr>
              <w:lastRenderedPageBreak/>
              <w:t>приемов и обслуживания делегаций и отде</w:t>
            </w:r>
            <w:r w:rsidR="006660A5">
              <w:rPr>
                <w:rFonts w:ascii="Times New Roman" w:hAnsi="Times New Roman" w:cs="Times New Roman"/>
              </w:rPr>
              <w:t>л</w:t>
            </w:r>
            <w:r w:rsidR="006660A5" w:rsidRPr="005E00BD">
              <w:rPr>
                <w:rFonts w:ascii="Times New Roman" w:hAnsi="Times New Roman" w:cs="Times New Roman"/>
              </w:rPr>
              <w:t xml:space="preserve">ьных лиц </w:t>
            </w:r>
          </w:p>
        </w:tc>
        <w:tc>
          <w:tcPr>
            <w:tcW w:w="1111" w:type="dxa"/>
            <w:shd w:val="clear" w:color="auto" w:fill="FFFFFF"/>
            <w:hideMark/>
          </w:tcPr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8" w:type="dxa"/>
            <w:shd w:val="clear" w:color="auto" w:fill="FFFFFF"/>
            <w:hideMark/>
          </w:tcPr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6660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</w:t>
            </w:r>
            <w:r w:rsidR="006660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значения </w:t>
            </w:r>
            <w:r w:rsidR="006660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  <w:hideMark/>
          </w:tcPr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  <w:r w:rsidR="006660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FFFFFF"/>
            <w:hideMark/>
          </w:tcPr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6660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353" w:type="dxa"/>
            <w:shd w:val="clear" w:color="auto" w:fill="FFFFFF"/>
            <w:hideMark/>
          </w:tcPr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  <w:hideMark/>
          </w:tcPr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FFFFFF"/>
            <w:hideMark/>
          </w:tcPr>
          <w:p w:rsidR="006660A5" w:rsidRPr="00D94671" w:rsidRDefault="00914B8D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6660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="006660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Илецкий</w:t>
            </w:r>
            <w:proofErr w:type="spellEnd"/>
            <w:r w:rsidR="006660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  <w:hideMark/>
          </w:tcPr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914B8D" w:rsidRPr="00D94671" w:rsidRDefault="00914B8D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9467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6660A5" w:rsidRPr="00D94671" w:rsidTr="006660A5">
        <w:tc>
          <w:tcPr>
            <w:tcW w:w="690" w:type="dxa"/>
            <w:shd w:val="clear" w:color="auto" w:fill="FFFFFF"/>
          </w:tcPr>
          <w:p w:rsidR="006660A5" w:rsidRPr="00D94671" w:rsidRDefault="006660A5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7" w:type="dxa"/>
            <w:shd w:val="clear" w:color="auto" w:fill="FFFFFF"/>
          </w:tcPr>
          <w:p w:rsidR="006660A5" w:rsidRDefault="003131B4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  <w:tc>
          <w:tcPr>
            <w:tcW w:w="1121" w:type="dxa"/>
            <w:shd w:val="clear" w:color="auto" w:fill="FFFFFF"/>
          </w:tcPr>
          <w:p w:rsidR="006660A5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6660A5" w:rsidRPr="00D94671" w:rsidRDefault="003131B4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4E70E0">
              <w:rPr>
                <w:rFonts w:ascii="Times New Roman" w:hAnsi="Times New Roman" w:cs="Times New Roman"/>
              </w:rPr>
              <w:t>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  <w:tc>
          <w:tcPr>
            <w:tcW w:w="1111" w:type="dxa"/>
            <w:shd w:val="clear" w:color="auto" w:fill="FFFFFF"/>
          </w:tcPr>
          <w:p w:rsidR="006660A5" w:rsidRPr="00D94671" w:rsidRDefault="006660A5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6660A5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6660A5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6660A5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353" w:type="dxa"/>
            <w:shd w:val="clear" w:color="auto" w:fill="FFFFFF"/>
          </w:tcPr>
          <w:p w:rsidR="006660A5" w:rsidRPr="00D94671" w:rsidRDefault="006660A5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6660A5" w:rsidRPr="00D94671" w:rsidRDefault="006660A5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3131B4" w:rsidRPr="00D94671" w:rsidRDefault="003131B4" w:rsidP="003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6660A5" w:rsidRPr="00D94671" w:rsidRDefault="003131B4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 КДН</w:t>
            </w:r>
          </w:p>
        </w:tc>
        <w:tc>
          <w:tcPr>
            <w:tcW w:w="1279" w:type="dxa"/>
            <w:shd w:val="clear" w:color="auto" w:fill="FFFFFF"/>
          </w:tcPr>
          <w:p w:rsidR="006660A5" w:rsidRPr="00D94671" w:rsidRDefault="006660A5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6660A5" w:rsidRPr="00D94671" w:rsidRDefault="006660A5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131B4" w:rsidRPr="00D94671" w:rsidTr="006660A5">
        <w:tc>
          <w:tcPr>
            <w:tcW w:w="690" w:type="dxa"/>
            <w:shd w:val="clear" w:color="auto" w:fill="FFFFFF"/>
          </w:tcPr>
          <w:p w:rsidR="003131B4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shd w:val="clear" w:color="auto" w:fill="FFFFFF"/>
          </w:tcPr>
          <w:p w:rsidR="003131B4" w:rsidRPr="00700160" w:rsidRDefault="003131B4" w:rsidP="00B070CB">
            <w:r w:rsidRPr="00700160">
              <w:rPr>
                <w:rFonts w:ascii="Times New Roman" w:hAnsi="Times New Roman" w:cs="Times New Roman"/>
              </w:rPr>
              <w:t> Доля несовершеннолетних, с которых снят статус находящихся в социально опасном положении в связи с положительн</w:t>
            </w:r>
            <w:r w:rsidRPr="00700160">
              <w:rPr>
                <w:rFonts w:ascii="Times New Roman" w:hAnsi="Times New Roman" w:cs="Times New Roman"/>
              </w:rPr>
              <w:lastRenderedPageBreak/>
              <w:t>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</w:t>
            </w:r>
          </w:p>
        </w:tc>
        <w:tc>
          <w:tcPr>
            <w:tcW w:w="1121" w:type="dxa"/>
            <w:shd w:val="clear" w:color="auto" w:fill="FFFFFF"/>
          </w:tcPr>
          <w:p w:rsidR="003131B4" w:rsidRPr="00D94671" w:rsidRDefault="00BA5D17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3131B4" w:rsidRPr="00700160" w:rsidRDefault="003131B4" w:rsidP="00B070CB"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00160">
              <w:rPr>
                <w:rFonts w:ascii="Times New Roman" w:hAnsi="Times New Roman" w:cs="Times New Roman"/>
              </w:rPr>
              <w:t>несовершеннолетних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Pr="00700160">
              <w:rPr>
                <w:rFonts w:ascii="Times New Roman" w:hAnsi="Times New Roman" w:cs="Times New Roman"/>
              </w:rPr>
              <w:t xml:space="preserve">, с которых снят статус находящихся в социально опасном положении </w:t>
            </w:r>
            <w:r w:rsidRPr="00700160">
              <w:rPr>
                <w:rFonts w:ascii="Times New Roman" w:hAnsi="Times New Roman" w:cs="Times New Roman"/>
              </w:rPr>
              <w:lastRenderedPageBreak/>
              <w:t>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</w:t>
            </w:r>
          </w:p>
        </w:tc>
        <w:tc>
          <w:tcPr>
            <w:tcW w:w="1111" w:type="dxa"/>
            <w:shd w:val="clear" w:color="auto" w:fill="FFFFFF"/>
          </w:tcPr>
          <w:p w:rsidR="003131B4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 КДН</w:t>
            </w:r>
          </w:p>
        </w:tc>
        <w:tc>
          <w:tcPr>
            <w:tcW w:w="1279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131B4" w:rsidRPr="00D94671" w:rsidTr="006660A5">
        <w:tc>
          <w:tcPr>
            <w:tcW w:w="690" w:type="dxa"/>
            <w:shd w:val="clear" w:color="auto" w:fill="FFFFFF"/>
          </w:tcPr>
          <w:p w:rsidR="003131B4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87" w:type="dxa"/>
            <w:shd w:val="clear" w:color="auto" w:fill="FFFFFF"/>
          </w:tcPr>
          <w:p w:rsidR="003131B4" w:rsidRPr="00700160" w:rsidRDefault="003131B4" w:rsidP="00B070CB">
            <w:pPr>
              <w:rPr>
                <w:rFonts w:ascii="Times New Roman" w:hAnsi="Times New Roman" w:cs="Times New Roman"/>
              </w:rPr>
            </w:pPr>
            <w:r w:rsidRPr="003A7DC3">
              <w:rPr>
                <w:rFonts w:ascii="Times New Roman" w:hAnsi="Times New Roman" w:cs="Times New Roman"/>
              </w:rPr>
              <w:t>Доля семей, с которых снят статус находящихся в социально опасном положении в связи с положительн</w:t>
            </w:r>
            <w:r w:rsidRPr="003A7DC3">
              <w:rPr>
                <w:rFonts w:ascii="Times New Roman" w:hAnsi="Times New Roman" w:cs="Times New Roman"/>
              </w:rPr>
              <w:lastRenderedPageBreak/>
              <w:t>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121" w:type="dxa"/>
            <w:shd w:val="clear" w:color="auto" w:fill="FFFFFF"/>
          </w:tcPr>
          <w:p w:rsidR="003131B4" w:rsidRPr="00D94671" w:rsidRDefault="00BA5D17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3131B4" w:rsidRPr="00700160" w:rsidRDefault="003131B4" w:rsidP="00B0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3A7DC3">
              <w:rPr>
                <w:rFonts w:ascii="Times New Roman" w:hAnsi="Times New Roman" w:cs="Times New Roman"/>
              </w:rPr>
              <w:t xml:space="preserve"> семей, с которых снят статус находящихся в социально опасном положении </w:t>
            </w:r>
            <w:r w:rsidRPr="003A7DC3">
              <w:rPr>
                <w:rFonts w:ascii="Times New Roman" w:hAnsi="Times New Roman" w:cs="Times New Roman"/>
              </w:rPr>
              <w:lastRenderedPageBreak/>
              <w:t>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111" w:type="dxa"/>
            <w:shd w:val="clear" w:color="auto" w:fill="FFFFFF"/>
          </w:tcPr>
          <w:p w:rsidR="003131B4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 КДН</w:t>
            </w:r>
          </w:p>
        </w:tc>
        <w:tc>
          <w:tcPr>
            <w:tcW w:w="1279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131B4" w:rsidRPr="00D94671" w:rsidTr="006660A5">
        <w:tc>
          <w:tcPr>
            <w:tcW w:w="690" w:type="dxa"/>
            <w:shd w:val="clear" w:color="auto" w:fill="FFFFFF"/>
          </w:tcPr>
          <w:p w:rsidR="003131B4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87" w:type="dxa"/>
            <w:shd w:val="clear" w:color="auto" w:fill="FFFFFF"/>
          </w:tcPr>
          <w:p w:rsidR="003131B4" w:rsidRPr="00700160" w:rsidRDefault="003131B4" w:rsidP="00B070CB">
            <w:pPr>
              <w:rPr>
                <w:rFonts w:ascii="Times New Roman" w:hAnsi="Times New Roman" w:cs="Times New Roman"/>
              </w:rPr>
            </w:pPr>
            <w:r w:rsidRPr="0078693B">
              <w:rPr>
                <w:rFonts w:ascii="Times New Roman" w:hAnsi="Times New Roman" w:cs="Times New Roman"/>
              </w:rPr>
              <w:t>Доля несовершеннолетних, признанных находящимися в социально опасном положении и совершивши</w:t>
            </w:r>
            <w:r w:rsidRPr="0078693B">
              <w:rPr>
                <w:rFonts w:ascii="Times New Roman" w:hAnsi="Times New Roman" w:cs="Times New Roman"/>
              </w:rPr>
              <w:lastRenderedPageBreak/>
              <w:t>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121" w:type="dxa"/>
            <w:shd w:val="clear" w:color="auto" w:fill="FFFFFF"/>
          </w:tcPr>
          <w:p w:rsidR="003131B4" w:rsidRPr="00D94671" w:rsidRDefault="00BA5D17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3131B4" w:rsidRPr="00700160" w:rsidRDefault="003131B4" w:rsidP="00B07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r w:rsidRPr="0078693B">
              <w:rPr>
                <w:rFonts w:ascii="Times New Roman" w:hAnsi="Times New Roman" w:cs="Times New Roman"/>
              </w:rPr>
              <w:t>несовершеннолетних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</w:t>
            </w:r>
            <w:r w:rsidRPr="0078693B">
              <w:rPr>
                <w:rFonts w:ascii="Times New Roman" w:hAnsi="Times New Roman" w:cs="Times New Roman"/>
              </w:rPr>
              <w:t xml:space="preserve">, признанных находящимися в социально опасном </w:t>
            </w:r>
            <w:r w:rsidRPr="0078693B">
              <w:rPr>
                <w:rFonts w:ascii="Times New Roman" w:hAnsi="Times New Roman" w:cs="Times New Roman"/>
              </w:rPr>
              <w:lastRenderedPageBreak/>
              <w:t>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111" w:type="dxa"/>
            <w:shd w:val="clear" w:color="auto" w:fill="FFFFFF"/>
          </w:tcPr>
          <w:p w:rsidR="003131B4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 КДН</w:t>
            </w:r>
          </w:p>
        </w:tc>
        <w:tc>
          <w:tcPr>
            <w:tcW w:w="1279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131B4" w:rsidRPr="00D94671" w:rsidTr="006660A5">
        <w:tc>
          <w:tcPr>
            <w:tcW w:w="690" w:type="dxa"/>
            <w:shd w:val="clear" w:color="auto" w:fill="FFFFFF"/>
          </w:tcPr>
          <w:p w:rsidR="003131B4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87" w:type="dxa"/>
            <w:shd w:val="clear" w:color="auto" w:fill="FFFFFF"/>
          </w:tcPr>
          <w:p w:rsidR="003131B4" w:rsidRPr="0078693B" w:rsidRDefault="003131B4" w:rsidP="00B070CB">
            <w:pPr>
              <w:rPr>
                <w:rFonts w:ascii="Times New Roman" w:hAnsi="Times New Roman" w:cs="Times New Roman"/>
              </w:rPr>
            </w:pPr>
            <w:r w:rsidRPr="00CC041C">
              <w:rPr>
                <w:rFonts w:ascii="Times New Roman" w:hAnsi="Times New Roman" w:cs="Times New Roman"/>
              </w:rPr>
              <w:t>Доля удовлетворённых судом протестов (жалоб) по постановлен</w:t>
            </w:r>
            <w:r w:rsidRPr="00CC041C">
              <w:rPr>
                <w:rFonts w:ascii="Times New Roman" w:hAnsi="Times New Roman" w:cs="Times New Roman"/>
              </w:rPr>
              <w:lastRenderedPageBreak/>
              <w:t>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КДН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41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41C">
              <w:rPr>
                <w:rFonts w:ascii="Times New Roman" w:hAnsi="Times New Roman" w:cs="Times New Roman"/>
              </w:rPr>
              <w:t>ЗП)</w:t>
            </w:r>
          </w:p>
        </w:tc>
        <w:tc>
          <w:tcPr>
            <w:tcW w:w="1121" w:type="dxa"/>
            <w:shd w:val="clear" w:color="auto" w:fill="FFFFFF"/>
          </w:tcPr>
          <w:p w:rsidR="003131B4" w:rsidRPr="00D94671" w:rsidRDefault="00BA5D17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3131B4" w:rsidRPr="0078693B" w:rsidRDefault="003131B4" w:rsidP="00B0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CC041C">
              <w:rPr>
                <w:rFonts w:ascii="Times New Roman" w:hAnsi="Times New Roman" w:cs="Times New Roman"/>
              </w:rPr>
              <w:t xml:space="preserve"> удовлетворённых судом протестов (жалоб) по </w:t>
            </w:r>
            <w:r w:rsidRPr="00CC041C">
              <w:rPr>
                <w:rFonts w:ascii="Times New Roman" w:hAnsi="Times New Roman" w:cs="Times New Roman"/>
              </w:rPr>
              <w:lastRenderedPageBreak/>
              <w:t>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КДН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41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41C">
              <w:rPr>
                <w:rFonts w:ascii="Times New Roman" w:hAnsi="Times New Roman" w:cs="Times New Roman"/>
              </w:rPr>
              <w:t>ЗП)</w:t>
            </w:r>
          </w:p>
        </w:tc>
        <w:tc>
          <w:tcPr>
            <w:tcW w:w="1111" w:type="dxa"/>
            <w:shd w:val="clear" w:color="auto" w:fill="FFFFFF"/>
          </w:tcPr>
          <w:p w:rsidR="003131B4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значения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 КДН</w:t>
            </w:r>
          </w:p>
        </w:tc>
        <w:tc>
          <w:tcPr>
            <w:tcW w:w="1279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131B4" w:rsidRPr="00D94671" w:rsidTr="006660A5">
        <w:tc>
          <w:tcPr>
            <w:tcW w:w="690" w:type="dxa"/>
            <w:shd w:val="clear" w:color="auto" w:fill="FFFFFF"/>
          </w:tcPr>
          <w:p w:rsidR="003131B4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87" w:type="dxa"/>
            <w:shd w:val="clear" w:color="auto" w:fill="FFFFFF"/>
          </w:tcPr>
          <w:p w:rsidR="003131B4" w:rsidRPr="0078693B" w:rsidRDefault="003131B4" w:rsidP="00B070CB">
            <w:pPr>
              <w:rPr>
                <w:rFonts w:ascii="Times New Roman" w:hAnsi="Times New Roman" w:cs="Times New Roman"/>
              </w:rPr>
            </w:pPr>
            <w:r w:rsidRPr="00392EF0">
              <w:rPr>
                <w:rFonts w:ascii="Times New Roman" w:hAnsi="Times New Roman" w:cs="Times New Roman"/>
              </w:rPr>
              <w:t xml:space="preserve">Доля несовершеннолетних, имеющих статус </w:t>
            </w:r>
            <w:r w:rsidRPr="00392EF0">
              <w:rPr>
                <w:rFonts w:ascii="Times New Roman" w:hAnsi="Times New Roman" w:cs="Times New Roman"/>
              </w:rPr>
              <w:lastRenderedPageBreak/>
              <w:t>находящихся в социально опасном положении и вовлеченных в различные виды занятости и досуга, в общем количестве несовершеннолетних, учитываемых КДН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EF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EF0">
              <w:rPr>
                <w:rFonts w:ascii="Times New Roman" w:hAnsi="Times New Roman" w:cs="Times New Roman"/>
              </w:rPr>
              <w:t>ЗП и нуждающихся в организации занятости и досуга</w:t>
            </w:r>
          </w:p>
        </w:tc>
        <w:tc>
          <w:tcPr>
            <w:tcW w:w="1121" w:type="dxa"/>
            <w:shd w:val="clear" w:color="auto" w:fill="FFFFFF"/>
          </w:tcPr>
          <w:p w:rsidR="003131B4" w:rsidRPr="00D94671" w:rsidRDefault="00BA5D17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3131B4" w:rsidRPr="0078693B" w:rsidRDefault="003131B4" w:rsidP="00B0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 w:rsidRPr="00392EF0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Pr="00392EF0">
              <w:rPr>
                <w:rFonts w:ascii="Times New Roman" w:hAnsi="Times New Roman" w:cs="Times New Roman"/>
              </w:rPr>
              <w:t xml:space="preserve">, имеющих </w:t>
            </w:r>
            <w:r w:rsidRPr="00392EF0">
              <w:rPr>
                <w:rFonts w:ascii="Times New Roman" w:hAnsi="Times New Roman" w:cs="Times New Roman"/>
              </w:rPr>
              <w:lastRenderedPageBreak/>
              <w:t>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КДН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EF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EF0">
              <w:rPr>
                <w:rFonts w:ascii="Times New Roman" w:hAnsi="Times New Roman" w:cs="Times New Roman"/>
              </w:rPr>
              <w:t>ЗП и нуждающихся в организации занятости и досуга</w:t>
            </w:r>
          </w:p>
        </w:tc>
        <w:tc>
          <w:tcPr>
            <w:tcW w:w="1111" w:type="dxa"/>
            <w:shd w:val="clear" w:color="auto" w:fill="FFFFFF"/>
          </w:tcPr>
          <w:p w:rsidR="003131B4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расчете берутся базовые показател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и значения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 КДН</w:t>
            </w:r>
          </w:p>
        </w:tc>
        <w:tc>
          <w:tcPr>
            <w:tcW w:w="1279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131B4" w:rsidRPr="00D94671" w:rsidTr="006660A5">
        <w:tc>
          <w:tcPr>
            <w:tcW w:w="690" w:type="dxa"/>
            <w:shd w:val="clear" w:color="auto" w:fill="FFFFFF"/>
          </w:tcPr>
          <w:p w:rsidR="003131B4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87" w:type="dxa"/>
            <w:shd w:val="clear" w:color="auto" w:fill="FFFFFF"/>
          </w:tcPr>
          <w:p w:rsidR="003131B4" w:rsidRPr="00700160" w:rsidRDefault="003131B4" w:rsidP="00B070CB">
            <w:r w:rsidRPr="00700160">
              <w:rPr>
                <w:rFonts w:ascii="Times New Roman" w:hAnsi="Times New Roman" w:cs="Times New Roman"/>
              </w:rPr>
              <w:t xml:space="preserve"> Доля несовершеннолетних, с которых снят статус находящихся в социально </w:t>
            </w:r>
            <w:r w:rsidRPr="00700160">
              <w:rPr>
                <w:rFonts w:ascii="Times New Roman" w:hAnsi="Times New Roman" w:cs="Times New Roman"/>
              </w:rPr>
              <w:lastRenderedPageBreak/>
              <w:t>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</w:t>
            </w:r>
          </w:p>
        </w:tc>
        <w:tc>
          <w:tcPr>
            <w:tcW w:w="1121" w:type="dxa"/>
            <w:shd w:val="clear" w:color="auto" w:fill="FFFFFF"/>
          </w:tcPr>
          <w:p w:rsidR="003131B4" w:rsidRPr="00D94671" w:rsidRDefault="00BA5D17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3131B4" w:rsidRPr="00D94671" w:rsidRDefault="003131B4" w:rsidP="003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001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Число</w:t>
            </w:r>
            <w:r w:rsidRPr="00700160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Pr="00700160">
              <w:rPr>
                <w:rFonts w:ascii="Times New Roman" w:hAnsi="Times New Roman" w:cs="Times New Roman"/>
              </w:rPr>
              <w:t xml:space="preserve">, с которых снят статус находящихся в </w:t>
            </w:r>
            <w:r w:rsidRPr="00700160">
              <w:rPr>
                <w:rFonts w:ascii="Times New Roman" w:hAnsi="Times New Roman" w:cs="Times New Roman"/>
              </w:rPr>
              <w:lastRenderedPageBreak/>
              <w:t>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</w:t>
            </w:r>
            <w:r>
              <w:rPr>
                <w:rFonts w:ascii="Times New Roman" w:hAnsi="Times New Roman" w:cs="Times New Roman"/>
              </w:rPr>
              <w:t xml:space="preserve"> положении</w:t>
            </w:r>
          </w:p>
        </w:tc>
        <w:tc>
          <w:tcPr>
            <w:tcW w:w="1111" w:type="dxa"/>
            <w:shd w:val="clear" w:color="auto" w:fill="FFFFFF"/>
          </w:tcPr>
          <w:p w:rsidR="003131B4" w:rsidRPr="00D94671" w:rsidRDefault="003131B4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353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округ</w:t>
            </w:r>
          </w:p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 КДН</w:t>
            </w:r>
          </w:p>
        </w:tc>
        <w:tc>
          <w:tcPr>
            <w:tcW w:w="1279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3131B4" w:rsidRPr="00D94671" w:rsidRDefault="003131B4" w:rsidP="00B0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63006" w:rsidRPr="00D94671" w:rsidTr="006660A5">
        <w:tc>
          <w:tcPr>
            <w:tcW w:w="690" w:type="dxa"/>
            <w:vMerge w:val="restart"/>
            <w:shd w:val="clear" w:color="auto" w:fill="FFFFFF"/>
          </w:tcPr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:rsidR="00E63006" w:rsidRPr="00936A1F" w:rsidRDefault="00E63006" w:rsidP="00936A1F">
            <w:pPr>
              <w:pStyle w:val="af"/>
              <w:widowControl/>
              <w:jc w:val="both"/>
              <w:rPr>
                <w:rFonts w:ascii="Times New Roman" w:hAnsi="Times New Roman" w:cs="Times New Roman"/>
              </w:rPr>
            </w:pPr>
            <w:r w:rsidRPr="00936A1F">
              <w:rPr>
                <w:rFonts w:ascii="Times New Roman" w:hAnsi="Times New Roman" w:cs="Times New Roman"/>
              </w:rPr>
              <w:t xml:space="preserve">Содержание (эксплуатация) имущества, находящегося в государственной </w:t>
            </w:r>
            <w:r>
              <w:rPr>
                <w:rFonts w:ascii="Times New Roman" w:hAnsi="Times New Roman" w:cs="Times New Roman"/>
              </w:rPr>
              <w:t>(муниципал</w:t>
            </w:r>
            <w:r>
              <w:rPr>
                <w:rFonts w:ascii="Times New Roman" w:hAnsi="Times New Roman" w:cs="Times New Roman"/>
              </w:rPr>
              <w:lastRenderedPageBreak/>
              <w:t>ьной) собственности</w:t>
            </w:r>
          </w:p>
          <w:p w:rsidR="00E63006" w:rsidRPr="00DA06F5" w:rsidRDefault="00E63006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E63006" w:rsidRPr="00DA06F5" w:rsidRDefault="00E63006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06F5">
              <w:rPr>
                <w:rFonts w:ascii="Times New Roman" w:hAnsi="Times New Roman" w:cs="Times New Roman"/>
                <w:szCs w:val="22"/>
              </w:rPr>
              <w:t>Бес</w:t>
            </w:r>
            <w:r>
              <w:rPr>
                <w:rFonts w:ascii="Times New Roman" w:hAnsi="Times New Roman" w:cs="Times New Roman"/>
                <w:szCs w:val="22"/>
              </w:rPr>
              <w:t>перебойное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</w:t>
            </w:r>
          </w:p>
        </w:tc>
        <w:tc>
          <w:tcPr>
            <w:tcW w:w="111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63006" w:rsidRDefault="00E63006">
            <w:r w:rsidRPr="00EB63F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 w:rsidRPr="00EB63F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Периодическая отчетность: </w:t>
            </w:r>
            <w:r w:rsidRPr="0060354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ежемесячно в срок до 5 числа месяца, следующего за </w:t>
            </w:r>
            <w:proofErr w:type="gramStart"/>
            <w:r w:rsidRPr="0060354C">
              <w:rPr>
                <w:rFonts w:ascii="Times New Roman" w:eastAsia="PMingLiU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7B020A" w:rsidRPr="00D94671" w:rsidRDefault="007B020A" w:rsidP="007B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E63006" w:rsidRPr="00D94671" w:rsidRDefault="00E63006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 № 11-п от 14.01.2016 «</w:t>
            </w: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порядке формирования и финансового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обеспечения выполнения </w:t>
            </w:r>
            <w:proofErr w:type="gramStart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заданий на оказание муниципальных услуг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(выполнение работ) в отношении муниципальных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 муниципального образования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Соль-</w:t>
            </w:r>
            <w:proofErr w:type="spellStart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  <w:proofErr w:type="gramStart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63006" w:rsidRPr="00EE0B78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15 числа месяца следующего за </w:t>
            </w:r>
            <w:proofErr w:type="gramStart"/>
            <w:r w:rsidRPr="00E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E63006" w:rsidRPr="00D94671" w:rsidTr="006660A5">
        <w:tc>
          <w:tcPr>
            <w:tcW w:w="690" w:type="dxa"/>
            <w:vMerge/>
            <w:shd w:val="clear" w:color="auto" w:fill="FFFFFF"/>
          </w:tcPr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E63006" w:rsidRPr="00DA06F5" w:rsidRDefault="00E63006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E63006" w:rsidRPr="00DA06F5" w:rsidRDefault="00E63006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объектов недвижимого имущества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 надлежащем санитарном состоянии</w:t>
            </w:r>
          </w:p>
        </w:tc>
        <w:tc>
          <w:tcPr>
            <w:tcW w:w="111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63006" w:rsidRDefault="00E63006">
            <w:r w:rsidRPr="00EB63F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</w:t>
            </w:r>
            <w:r w:rsidRPr="00EB63F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показатели значения </w:t>
            </w:r>
            <w:r w:rsidRPr="00EB63F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E63006" w:rsidRPr="00D94671" w:rsidRDefault="00E63006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63006" w:rsidRPr="00D94671" w:rsidTr="006660A5">
        <w:tc>
          <w:tcPr>
            <w:tcW w:w="690" w:type="dxa"/>
            <w:vMerge w:val="restart"/>
            <w:shd w:val="clear" w:color="auto" w:fill="FFFFFF"/>
          </w:tcPr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E63006" w:rsidRDefault="00E63006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E63006" w:rsidRDefault="00E63006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Безаварийная работа инженерных систем и оборудования</w:t>
            </w:r>
          </w:p>
        </w:tc>
        <w:tc>
          <w:tcPr>
            <w:tcW w:w="111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63006" w:rsidRDefault="00E63006">
            <w:r w:rsidRPr="008513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 w:rsidRPr="008513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E63006" w:rsidRPr="00D94671" w:rsidRDefault="00E63006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63006" w:rsidRPr="00D94671" w:rsidTr="006660A5">
        <w:tc>
          <w:tcPr>
            <w:tcW w:w="690" w:type="dxa"/>
            <w:vMerge/>
            <w:shd w:val="clear" w:color="auto" w:fill="FFFFFF"/>
          </w:tcPr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E63006" w:rsidRPr="004E70E0" w:rsidRDefault="00E63006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Тысяча квадратных метров</w:t>
            </w:r>
          </w:p>
        </w:tc>
        <w:tc>
          <w:tcPr>
            <w:tcW w:w="1170" w:type="dxa"/>
            <w:shd w:val="clear" w:color="auto" w:fill="FFFFFF"/>
          </w:tcPr>
          <w:p w:rsidR="00E63006" w:rsidRPr="004E70E0" w:rsidRDefault="00E63006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зданий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1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63006" w:rsidRDefault="00E63006">
            <w:r w:rsidRPr="008513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 w:rsidRPr="008513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5,965</w:t>
            </w: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E63006" w:rsidRPr="00D94671" w:rsidRDefault="00E63006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63006" w:rsidRPr="00D94671" w:rsidTr="006660A5">
        <w:tc>
          <w:tcPr>
            <w:tcW w:w="690" w:type="dxa"/>
            <w:vMerge w:val="restart"/>
            <w:shd w:val="clear" w:color="auto" w:fill="FFFFFF"/>
          </w:tcPr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E63006" w:rsidRPr="00936A1F" w:rsidRDefault="00E63006" w:rsidP="00B0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A1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транспортного обслуживания должностн</w:t>
            </w:r>
            <w:r w:rsidRPr="00936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лиц, государственных органов и государственных учреждений</w:t>
            </w:r>
          </w:p>
        </w:tc>
        <w:tc>
          <w:tcPr>
            <w:tcW w:w="112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E63006" w:rsidRPr="004B23AA" w:rsidRDefault="00E63006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>
              <w:rPr>
                <w:rFonts w:ascii="Times New Roman" w:hAnsi="Times New Roman" w:cs="Times New Roman"/>
                <w:szCs w:val="22"/>
              </w:rPr>
              <w:t>функционирование автомобильного транспорта</w:t>
            </w:r>
          </w:p>
        </w:tc>
        <w:tc>
          <w:tcPr>
            <w:tcW w:w="111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63006" w:rsidRDefault="00E63006">
            <w:r w:rsidRPr="008918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 w:rsidRPr="008918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lastRenderedPageBreak/>
              <w:t>N</w:t>
            </w:r>
          </w:p>
        </w:tc>
        <w:tc>
          <w:tcPr>
            <w:tcW w:w="1436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53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Периодическая отчетность: </w:t>
            </w:r>
            <w:r w:rsidRPr="0060354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ежемесячно в срок до 5 числа месяца, следующего за </w:t>
            </w:r>
            <w:proofErr w:type="gramStart"/>
            <w:r w:rsidRPr="0060354C">
              <w:rPr>
                <w:rFonts w:ascii="Times New Roman" w:eastAsia="PMingLiU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7B020A" w:rsidRPr="00D94671" w:rsidRDefault="007B020A" w:rsidP="007B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E63006" w:rsidRPr="00D94671" w:rsidRDefault="00E63006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 № 11-п от 14.01.2016 «</w:t>
            </w: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порядке формирования и финансового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обеспечения выполнения </w:t>
            </w:r>
            <w:proofErr w:type="gramStart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заданий на оказание муниципальных услуг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(выполнение работ) в отношении муниципальных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 муниципального образования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Соль-</w:t>
            </w:r>
            <w:proofErr w:type="spellStart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  <w:proofErr w:type="gramStart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63006" w:rsidRPr="00EE0B78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15 числа месяца следующего за </w:t>
            </w:r>
            <w:proofErr w:type="gramStart"/>
            <w:r w:rsidRPr="00E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E63006" w:rsidRPr="00D94671" w:rsidTr="006660A5">
        <w:tc>
          <w:tcPr>
            <w:tcW w:w="690" w:type="dxa"/>
            <w:vMerge/>
            <w:shd w:val="clear" w:color="auto" w:fill="FFFFFF"/>
          </w:tcPr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E63006" w:rsidRPr="004B23AA" w:rsidRDefault="00E63006" w:rsidP="00B0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E63006" w:rsidRPr="004B23AA" w:rsidRDefault="00E63006" w:rsidP="00B0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работы среди </w:t>
            </w:r>
            <w:r>
              <w:rPr>
                <w:rFonts w:ascii="Times New Roman" w:hAnsi="Times New Roman" w:cs="Times New Roman"/>
              </w:rPr>
              <w:lastRenderedPageBreak/>
              <w:t>водительского состава по недопущению нарушений правил дорожного движения</w:t>
            </w:r>
          </w:p>
        </w:tc>
        <w:tc>
          <w:tcPr>
            <w:tcW w:w="111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63006" w:rsidRDefault="00E63006">
            <w:r w:rsidRPr="008918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</w:t>
            </w:r>
            <w:r w:rsidRPr="008918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базовые показатели значения </w:t>
            </w:r>
            <w:r w:rsidRPr="0089185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E63006" w:rsidRPr="00D94671" w:rsidRDefault="00E63006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63006" w:rsidRPr="00D94671" w:rsidTr="006660A5">
        <w:tc>
          <w:tcPr>
            <w:tcW w:w="690" w:type="dxa"/>
            <w:vMerge w:val="restart"/>
            <w:shd w:val="clear" w:color="auto" w:fill="FFFFFF"/>
          </w:tcPr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E63006" w:rsidRPr="004B23AA" w:rsidRDefault="00E63006" w:rsidP="00B0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E63006" w:rsidRPr="004B23AA" w:rsidRDefault="00E63006" w:rsidP="00B0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Безаварийная езда</w:t>
            </w:r>
          </w:p>
        </w:tc>
        <w:tc>
          <w:tcPr>
            <w:tcW w:w="111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63006" w:rsidRDefault="00E63006">
            <w:r w:rsidRPr="00C94C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 w:rsidRPr="00C94C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E63006" w:rsidRPr="00D94671" w:rsidRDefault="00E63006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63006" w:rsidRPr="00D94671" w:rsidTr="006660A5">
        <w:tc>
          <w:tcPr>
            <w:tcW w:w="690" w:type="dxa"/>
            <w:vMerge/>
            <w:shd w:val="clear" w:color="auto" w:fill="FFFFFF"/>
          </w:tcPr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E63006" w:rsidRPr="004B23AA" w:rsidRDefault="00E63006" w:rsidP="00B0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70" w:type="dxa"/>
            <w:shd w:val="clear" w:color="auto" w:fill="FFFFFF"/>
          </w:tcPr>
          <w:p w:rsidR="00E63006" w:rsidRPr="004B23AA" w:rsidRDefault="00E63006" w:rsidP="00B0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11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63006" w:rsidRDefault="00E63006">
            <w:r w:rsidRPr="00C94C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 w:rsidRPr="00C94C9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73112</w:t>
            </w: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E63006" w:rsidRPr="00D94671" w:rsidRDefault="00E63006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63006" w:rsidRPr="00D94671" w:rsidTr="006660A5">
        <w:tc>
          <w:tcPr>
            <w:tcW w:w="690" w:type="dxa"/>
            <w:vMerge w:val="restart"/>
            <w:shd w:val="clear" w:color="auto" w:fill="FFFFFF"/>
          </w:tcPr>
          <w:p w:rsidR="00E63006" w:rsidRDefault="00E63006" w:rsidP="0093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:rsidR="00E63006" w:rsidRPr="0060354C" w:rsidRDefault="00E63006" w:rsidP="00B0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оперативной и </w:t>
            </w:r>
            <w:r w:rsidRPr="0060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готовности подразделений противопожарной и аварийно-спасательной служб</w:t>
            </w:r>
          </w:p>
        </w:tc>
        <w:tc>
          <w:tcPr>
            <w:tcW w:w="112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1170" w:type="dxa"/>
            <w:shd w:val="clear" w:color="auto" w:fill="FFFFFF"/>
          </w:tcPr>
          <w:p w:rsidR="00E63006" w:rsidRDefault="00E63006" w:rsidP="00B0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плана ремонтных работ и </w:t>
            </w:r>
            <w:r>
              <w:rPr>
                <w:rFonts w:ascii="Times New Roman" w:hAnsi="Times New Roman" w:cs="Times New Roman"/>
              </w:rPr>
              <w:lastRenderedPageBreak/>
              <w:t>технического обслуживания</w:t>
            </w:r>
          </w:p>
        </w:tc>
        <w:tc>
          <w:tcPr>
            <w:tcW w:w="111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63006" w:rsidRDefault="00E63006">
            <w:r w:rsidRPr="00E92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</w:t>
            </w:r>
            <w:r w:rsidRPr="00E92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показатели значения </w:t>
            </w:r>
            <w:r w:rsidRPr="00E92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53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Периодическая отчетность: </w:t>
            </w:r>
            <w:r w:rsidRPr="0060354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ежемесячно </w:t>
            </w:r>
            <w:r w:rsidRPr="0060354C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 xml:space="preserve">в срок до 5 числа месяца, следующего за </w:t>
            </w:r>
            <w:proofErr w:type="gramStart"/>
            <w:r w:rsidRPr="0060354C">
              <w:rPr>
                <w:rFonts w:ascii="Times New Roman" w:eastAsia="PMingLiU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7B020A" w:rsidRPr="00D94671" w:rsidRDefault="007B020A" w:rsidP="007B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E63006" w:rsidRPr="00D94671" w:rsidRDefault="00E63006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№ 11-п от 14.01.2016 «</w:t>
            </w: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порядке формирования и финансового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обеспечения выполнения </w:t>
            </w:r>
            <w:proofErr w:type="gramStart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заданий на оказание муниципальных услуг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(выполнение работ) в отношении муниципальных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 муниципального образования </w:t>
            </w:r>
          </w:p>
          <w:p w:rsidR="007B020A" w:rsidRPr="007B020A" w:rsidRDefault="007B020A" w:rsidP="007B020A">
            <w:pPr>
              <w:tabs>
                <w:tab w:val="left" w:pos="-426"/>
                <w:tab w:val="left" w:pos="993"/>
                <w:tab w:val="left" w:pos="13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Соль-</w:t>
            </w:r>
            <w:proofErr w:type="spellStart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  <w:proofErr w:type="gramStart"/>
            <w:r w:rsidRPr="007B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63006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15 числа месяца следующего за </w:t>
            </w:r>
            <w:proofErr w:type="gramStart"/>
            <w:r w:rsidRPr="00E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E63006" w:rsidRPr="00D94671" w:rsidTr="00B070CB">
        <w:trPr>
          <w:trHeight w:val="2739"/>
        </w:trPr>
        <w:tc>
          <w:tcPr>
            <w:tcW w:w="690" w:type="dxa"/>
            <w:vMerge/>
            <w:shd w:val="clear" w:color="auto" w:fill="FFFFFF"/>
          </w:tcPr>
          <w:p w:rsidR="00E63006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E63006" w:rsidRDefault="00E63006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70" w:type="dxa"/>
            <w:shd w:val="clear" w:color="auto" w:fill="FFFFFF"/>
          </w:tcPr>
          <w:p w:rsidR="00E63006" w:rsidRDefault="00E63006" w:rsidP="00B0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выездов для тушения пожара</w:t>
            </w:r>
          </w:p>
        </w:tc>
        <w:tc>
          <w:tcPr>
            <w:tcW w:w="1111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63006" w:rsidRDefault="00E63006">
            <w:r w:rsidRPr="00E92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 w:rsidRPr="00E92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63006" w:rsidRPr="00D94671" w:rsidRDefault="0060354C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E63006" w:rsidRPr="00D94671" w:rsidRDefault="00E63006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63006" w:rsidRPr="00D94671" w:rsidRDefault="00E6300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E0B78" w:rsidRPr="00D94671" w:rsidTr="006660A5">
        <w:tc>
          <w:tcPr>
            <w:tcW w:w="690" w:type="dxa"/>
            <w:vMerge w:val="restart"/>
            <w:shd w:val="clear" w:color="auto" w:fill="FFFFFF"/>
          </w:tcPr>
          <w:p w:rsidR="00EE0B78" w:rsidRPr="00F145C7" w:rsidRDefault="00EE0B78" w:rsidP="00B070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:rsidR="00EE0B78" w:rsidRPr="004B23AA" w:rsidRDefault="00EE0B78" w:rsidP="00B070CB">
            <w:pPr>
              <w:rPr>
                <w:rFonts w:ascii="Times New Roman" w:hAnsi="Times New Roman" w:cs="Times New Roman"/>
              </w:rPr>
            </w:pPr>
            <w:r w:rsidRPr="00EE0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ведение бюджетного, бухгалтерского и налогового учета органов местного самоуправления и муниципальных учрежден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121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0" w:type="dxa"/>
            <w:shd w:val="clear" w:color="auto" w:fill="FFFFFF"/>
          </w:tcPr>
          <w:p w:rsidR="00EE0B78" w:rsidRPr="004B23AA" w:rsidRDefault="00EE0B78" w:rsidP="00B0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111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E0B78" w:rsidRDefault="00EE0B78">
            <w:r w:rsidRPr="00A86ED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 w:rsidRPr="00A86ED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Бухгалтерская отчетность (ежемесячная, квартальная и годовая)</w:t>
            </w:r>
          </w:p>
        </w:tc>
        <w:tc>
          <w:tcPr>
            <w:tcW w:w="1353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E0B78" w:rsidRPr="00D94671" w:rsidRDefault="004F0B1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480" w:type="dxa"/>
            <w:shd w:val="clear" w:color="auto" w:fill="FFFFFF"/>
          </w:tcPr>
          <w:p w:rsidR="004F0B16" w:rsidRPr="00D94671" w:rsidRDefault="004F0B16" w:rsidP="004F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МКУ «ЦУО»</w:t>
            </w:r>
          </w:p>
          <w:p w:rsidR="00EE0B78" w:rsidRPr="00D94671" w:rsidRDefault="00EE0B78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E0B78" w:rsidRPr="00D94671" w:rsidTr="006660A5">
        <w:tc>
          <w:tcPr>
            <w:tcW w:w="690" w:type="dxa"/>
            <w:vMerge/>
            <w:shd w:val="clear" w:color="auto" w:fill="FFFFFF"/>
          </w:tcPr>
          <w:p w:rsidR="00EE0B78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EE0B78" w:rsidRPr="004B23AA" w:rsidRDefault="00EE0B78" w:rsidP="00B0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0" w:type="dxa"/>
            <w:shd w:val="clear" w:color="auto" w:fill="FFFFFF"/>
          </w:tcPr>
          <w:p w:rsidR="00EE0B78" w:rsidRPr="004B23AA" w:rsidRDefault="00EE0B78" w:rsidP="00B0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 xml:space="preserve">ормирование бюджетной отчетности главного распорядителя, распорядителя, </w:t>
            </w:r>
            <w:r w:rsidRPr="004B23AA">
              <w:rPr>
                <w:rFonts w:ascii="Times New Roman" w:hAnsi="Times New Roman" w:cs="Times New Roman"/>
              </w:rPr>
              <w:lastRenderedPageBreak/>
              <w:t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111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E0B78" w:rsidRDefault="00EE0B78">
            <w:r w:rsidRPr="00A86ED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 расчете берутся базовые показатели значения </w:t>
            </w:r>
            <w:r w:rsidRPr="00A86ED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36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FFFFFF"/>
          </w:tcPr>
          <w:p w:rsidR="00EE0B78" w:rsidRPr="00D94671" w:rsidRDefault="004F0B16" w:rsidP="004F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Бюджетнаяотчетность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(ежемесячная, квартальная и годовая)</w:t>
            </w:r>
          </w:p>
        </w:tc>
        <w:tc>
          <w:tcPr>
            <w:tcW w:w="1353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E0B78" w:rsidRPr="00D94671" w:rsidRDefault="004F0B16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480" w:type="dxa"/>
            <w:shd w:val="clear" w:color="auto" w:fill="FFFFFF"/>
          </w:tcPr>
          <w:p w:rsidR="004F0B16" w:rsidRPr="00D94671" w:rsidRDefault="004F0B16" w:rsidP="004F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МКУ «ЦУО»</w:t>
            </w:r>
          </w:p>
          <w:p w:rsidR="00EE0B78" w:rsidRPr="00D94671" w:rsidRDefault="00EE0B78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E0B78" w:rsidRPr="00D94671" w:rsidTr="006660A5">
        <w:tc>
          <w:tcPr>
            <w:tcW w:w="690" w:type="dxa"/>
            <w:shd w:val="clear" w:color="auto" w:fill="FFFFFF"/>
          </w:tcPr>
          <w:p w:rsidR="00EE0B78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shd w:val="clear" w:color="auto" w:fill="FFFFFF"/>
          </w:tcPr>
          <w:p w:rsidR="00EE0B78" w:rsidRDefault="00EE0B78" w:rsidP="00B070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</w:tcPr>
          <w:p w:rsidR="00EE0B78" w:rsidRPr="00D94671" w:rsidRDefault="00EE0B78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:rsidR="00EE0B78" w:rsidRPr="00D94671" w:rsidRDefault="00EE0B78" w:rsidP="0066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EE0B78" w:rsidRPr="00D94671" w:rsidRDefault="00EE0B78" w:rsidP="00D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D94671" w:rsidRPr="00D94671" w:rsidRDefault="00D94671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71" w:rsidRPr="00D94671" w:rsidRDefault="00D94671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71" w:rsidRPr="00D94671" w:rsidRDefault="00D94671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71" w:rsidRPr="00D94671" w:rsidRDefault="00D94671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71" w:rsidRPr="00D94671" w:rsidRDefault="00D94671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71" w:rsidRPr="00D94671" w:rsidRDefault="00D94671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71" w:rsidRPr="00D94671" w:rsidRDefault="00D94671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71" w:rsidRDefault="00D94671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6" w:rsidRDefault="004F0B16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6" w:rsidRDefault="004F0B16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6" w:rsidRPr="00D94671" w:rsidRDefault="004F0B16" w:rsidP="00D946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71" w:rsidRDefault="00D9467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Pr="004E70E0" w:rsidRDefault="00D27E93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 xml:space="preserve">Приложение </w:t>
      </w:r>
      <w:r w:rsidR="00D94671">
        <w:rPr>
          <w:rFonts w:ascii="Times New Roman" w:hAnsi="Times New Roman" w:cs="Times New Roman"/>
          <w:szCs w:val="22"/>
        </w:rPr>
        <w:t xml:space="preserve"> </w:t>
      </w:r>
      <w:r w:rsidR="00397E69">
        <w:rPr>
          <w:rFonts w:ascii="Times New Roman" w:hAnsi="Times New Roman" w:cs="Times New Roman"/>
          <w:szCs w:val="22"/>
        </w:rPr>
        <w:t>6</w:t>
      </w:r>
    </w:p>
    <w:p w:rsidR="00D27E93" w:rsidRPr="00A97186" w:rsidRDefault="00D27E93" w:rsidP="00D27E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631"/>
      <w:bookmarkEnd w:id="2"/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27E93" w:rsidRPr="005E00BD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D27E93" w:rsidRPr="005E00BD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D27E93" w:rsidRPr="00A97186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D27E93" w:rsidRPr="004E70E0" w:rsidRDefault="00D27E93" w:rsidP="00D27E93">
      <w:pPr>
        <w:pStyle w:val="ConsPlusNormal"/>
        <w:jc w:val="right"/>
        <w:rPr>
          <w:rFonts w:ascii="Times New Roman" w:hAnsi="Times New Roman" w:cs="Times New Roman"/>
        </w:rPr>
      </w:pPr>
    </w:p>
    <w:p w:rsidR="00D27E93" w:rsidRPr="004E70E0" w:rsidRDefault="00B46CC5" w:rsidP="00D27E9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План  реализации </w:t>
      </w:r>
      <w:r w:rsidR="00D27E93" w:rsidRPr="004E70E0">
        <w:rPr>
          <w:rFonts w:ascii="Times New Roman" w:hAnsi="Times New Roman" w:cs="Times New Roman"/>
          <w:szCs w:val="22"/>
        </w:rPr>
        <w:t xml:space="preserve"> муниципальной программы </w:t>
      </w:r>
    </w:p>
    <w:p w:rsidR="00D27E93" w:rsidRPr="004E70E0" w:rsidRDefault="00D27E93" w:rsidP="00D27E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муниципального</w:t>
      </w:r>
      <w:r>
        <w:rPr>
          <w:rFonts w:ascii="Times New Roman" w:eastAsia="Calibri" w:hAnsi="Times New Roman" w:cs="Times New Roman"/>
        </w:rPr>
        <w:t xml:space="preserve"> </w:t>
      </w:r>
      <w:r w:rsidRPr="004E70E0">
        <w:rPr>
          <w:rFonts w:ascii="Times New Roman" w:eastAsia="Calibri" w:hAnsi="Times New Roman" w:cs="Times New Roman"/>
        </w:rPr>
        <w:t>образования Соль-</w:t>
      </w:r>
      <w:proofErr w:type="spellStart"/>
      <w:r w:rsidRPr="004E70E0">
        <w:rPr>
          <w:rFonts w:ascii="Times New Roman" w:eastAsia="Calibri" w:hAnsi="Times New Roman" w:cs="Times New Roman"/>
        </w:rPr>
        <w:t>Илецкий</w:t>
      </w:r>
      <w:proofErr w:type="spellEnd"/>
      <w:r w:rsidRPr="004E70E0">
        <w:rPr>
          <w:rFonts w:ascii="Times New Roman" w:eastAsia="Calibri" w:hAnsi="Times New Roman" w:cs="Times New Roman"/>
        </w:rPr>
        <w:t xml:space="preserve"> городской округ»</w:t>
      </w:r>
    </w:p>
    <w:p w:rsidR="00D27E93" w:rsidRPr="004E70E0" w:rsidRDefault="00D27E93" w:rsidP="00D27E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2262"/>
        <w:gridCol w:w="1814"/>
        <w:gridCol w:w="1304"/>
        <w:gridCol w:w="1304"/>
        <w:gridCol w:w="3806"/>
        <w:gridCol w:w="2694"/>
      </w:tblGrid>
      <w:tr w:rsidR="009A1395" w:rsidRPr="004E70E0" w:rsidTr="009A1395">
        <w:tc>
          <w:tcPr>
            <w:tcW w:w="567" w:type="dxa"/>
            <w:vMerge w:val="restart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9A1395" w:rsidRPr="004E70E0" w:rsidRDefault="009A1395" w:rsidP="009A1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 структурного элемента муниципальной программы Соль-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округа</w:t>
            </w:r>
          </w:p>
        </w:tc>
        <w:tc>
          <w:tcPr>
            <w:tcW w:w="1814" w:type="dxa"/>
            <w:vMerge w:val="restart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3806" w:type="dxa"/>
            <w:vMerge w:val="restart"/>
          </w:tcPr>
          <w:p w:rsidR="009A1395" w:rsidRPr="004E70E0" w:rsidRDefault="009A1395" w:rsidP="009A1395">
            <w:pPr>
              <w:pStyle w:val="ConsPlusNormal"/>
              <w:ind w:left="-508" w:firstLine="5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подтверждающего документа</w:t>
            </w:r>
          </w:p>
        </w:tc>
        <w:tc>
          <w:tcPr>
            <w:tcW w:w="2694" w:type="dxa"/>
            <w:vMerge w:val="restart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Информационная система (источник данных)</w:t>
            </w:r>
          </w:p>
        </w:tc>
      </w:tr>
      <w:tr w:rsidR="009A1395" w:rsidRPr="004E70E0" w:rsidTr="009A1395">
        <w:tc>
          <w:tcPr>
            <w:tcW w:w="567" w:type="dxa"/>
            <w:vMerge/>
          </w:tcPr>
          <w:p w:rsidR="009A1395" w:rsidRPr="004E70E0" w:rsidRDefault="009A1395" w:rsidP="00650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9A1395" w:rsidRPr="004E70E0" w:rsidRDefault="009A1395" w:rsidP="00650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9A1395" w:rsidRPr="004E70E0" w:rsidRDefault="009A1395" w:rsidP="00650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3806" w:type="dxa"/>
            <w:vMerge/>
          </w:tcPr>
          <w:p w:rsidR="009A1395" w:rsidRPr="004E70E0" w:rsidRDefault="009A1395" w:rsidP="00650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A1395" w:rsidRPr="004E70E0" w:rsidRDefault="009A1395" w:rsidP="00650816">
            <w:pPr>
              <w:rPr>
                <w:rFonts w:ascii="Times New Roman" w:hAnsi="Times New Roman" w:cs="Times New Roman"/>
              </w:rPr>
            </w:pPr>
          </w:p>
        </w:tc>
      </w:tr>
      <w:tr w:rsidR="009A1395" w:rsidRPr="004E70E0" w:rsidTr="009A1395">
        <w:tc>
          <w:tcPr>
            <w:tcW w:w="567" w:type="dxa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06" w:type="dxa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4" w:type="dxa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A1395" w:rsidRPr="004E70E0" w:rsidTr="009A1395">
        <w:tc>
          <w:tcPr>
            <w:tcW w:w="629" w:type="dxa"/>
            <w:gridSpan w:val="2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9A1395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P798"/>
            <w:bookmarkEnd w:id="3"/>
            <w:r>
              <w:rPr>
                <w:rFonts w:ascii="Times New Roman" w:hAnsi="Times New Roman" w:cs="Times New Roman"/>
                <w:szCs w:val="22"/>
              </w:rPr>
              <w:t>Комплекс процессных мероприятий «</w:t>
            </w:r>
            <w:r w:rsidRPr="002F34B2">
              <w:rPr>
                <w:rFonts w:ascii="Times New Roman" w:hAnsi="Times New Roman" w:cs="Times New Roman"/>
                <w:szCs w:val="22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Pr="002F34B2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</w:p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Соль-</w:t>
            </w:r>
            <w:proofErr w:type="spellStart"/>
            <w:r w:rsidRPr="002F34B2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2F34B2">
              <w:rPr>
                <w:rFonts w:ascii="Times New Roman" w:hAnsi="Times New Roman" w:cs="Times New Roman"/>
                <w:szCs w:val="22"/>
              </w:rPr>
              <w:t xml:space="preserve"> городской округ»</w:t>
            </w:r>
          </w:p>
        </w:tc>
        <w:tc>
          <w:tcPr>
            <w:tcW w:w="1814" w:type="dxa"/>
          </w:tcPr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9A1395" w:rsidRPr="004E70E0" w:rsidRDefault="009A1395" w:rsidP="004F50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04" w:type="dxa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06" w:type="dxa"/>
          </w:tcPr>
          <w:p w:rsidR="009A1395" w:rsidRPr="004E70E0" w:rsidRDefault="009A1395" w:rsidP="009A1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4" w:type="dxa"/>
          </w:tcPr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78DB" w:rsidRPr="004E70E0" w:rsidTr="009A1395">
        <w:tc>
          <w:tcPr>
            <w:tcW w:w="629" w:type="dxa"/>
            <w:gridSpan w:val="2"/>
          </w:tcPr>
          <w:p w:rsidR="007278DB" w:rsidRPr="004E70E0" w:rsidRDefault="007278DB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262" w:type="dxa"/>
          </w:tcPr>
          <w:p w:rsidR="007278DB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Центральный аппарат</w:t>
            </w:r>
          </w:p>
        </w:tc>
        <w:tc>
          <w:tcPr>
            <w:tcW w:w="1814" w:type="dxa"/>
          </w:tcPr>
          <w:p w:rsidR="007278DB" w:rsidRPr="004E70E0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7278DB" w:rsidRPr="004E70E0" w:rsidRDefault="007278DB" w:rsidP="004F50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304" w:type="dxa"/>
          </w:tcPr>
          <w:p w:rsidR="007278DB" w:rsidRPr="004E70E0" w:rsidRDefault="007278DB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3806" w:type="dxa"/>
          </w:tcPr>
          <w:p w:rsidR="007278DB" w:rsidRDefault="007278DB" w:rsidP="009A1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7278DB" w:rsidRPr="004E70E0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78DB" w:rsidRPr="004E70E0" w:rsidTr="009A1395">
        <w:tc>
          <w:tcPr>
            <w:tcW w:w="629" w:type="dxa"/>
            <w:gridSpan w:val="2"/>
          </w:tcPr>
          <w:p w:rsidR="007278DB" w:rsidRDefault="007278DB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262" w:type="dxa"/>
          </w:tcPr>
          <w:p w:rsidR="007278DB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95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Предоставление доплат к пенсии </w:t>
            </w:r>
            <w:r w:rsidRPr="0004795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муниципальным служащим органов местного самоуправления муниципального образования Соль-</w:t>
            </w:r>
            <w:proofErr w:type="spellStart"/>
            <w:r w:rsidRPr="0004795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Илецкий</w:t>
            </w:r>
            <w:proofErr w:type="spellEnd"/>
            <w:r w:rsidRPr="0004795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</w:tcPr>
          <w:p w:rsidR="007278DB" w:rsidRPr="004E70E0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муниципального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городской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304" w:type="dxa"/>
          </w:tcPr>
          <w:p w:rsidR="007278DB" w:rsidRDefault="007278DB" w:rsidP="004F50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</w:t>
            </w:r>
          </w:p>
        </w:tc>
        <w:tc>
          <w:tcPr>
            <w:tcW w:w="1304" w:type="dxa"/>
          </w:tcPr>
          <w:p w:rsidR="007278DB" w:rsidRDefault="007278DB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3806" w:type="dxa"/>
          </w:tcPr>
          <w:p w:rsidR="007278DB" w:rsidRDefault="007278DB" w:rsidP="009A1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7278DB" w:rsidRPr="004E70E0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1395" w:rsidRPr="004E70E0" w:rsidTr="009A1395">
        <w:tc>
          <w:tcPr>
            <w:tcW w:w="629" w:type="dxa"/>
            <w:gridSpan w:val="2"/>
          </w:tcPr>
          <w:p w:rsidR="009A1395" w:rsidRPr="004E70E0" w:rsidRDefault="007278DB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  <w:r w:rsidR="009A1395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9A1395" w:rsidRPr="004E70E0" w:rsidRDefault="007278DB" w:rsidP="007278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806"/>
            <w:bookmarkEnd w:id="4"/>
            <w:r>
              <w:rPr>
                <w:rFonts w:ascii="Times New Roman" w:hAnsi="Times New Roman" w:cs="Times New Roman"/>
                <w:szCs w:val="22"/>
              </w:rPr>
              <w:t>Представительские расходы</w:t>
            </w:r>
          </w:p>
        </w:tc>
        <w:tc>
          <w:tcPr>
            <w:tcW w:w="1814" w:type="dxa"/>
          </w:tcPr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9A1395" w:rsidRDefault="009A1395">
            <w:r w:rsidRPr="000055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04" w:type="dxa"/>
          </w:tcPr>
          <w:p w:rsidR="009A1395" w:rsidRDefault="009A1395" w:rsidP="00650816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6" w:type="dxa"/>
          </w:tcPr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9A1395" w:rsidRPr="004E70E0" w:rsidRDefault="009A1395" w:rsidP="007278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1395" w:rsidRPr="004E70E0" w:rsidTr="009A1395">
        <w:tc>
          <w:tcPr>
            <w:tcW w:w="629" w:type="dxa"/>
            <w:gridSpan w:val="2"/>
          </w:tcPr>
          <w:p w:rsidR="009A1395" w:rsidRPr="004E70E0" w:rsidRDefault="007278DB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  <w:r w:rsidR="009A1395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14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по делам несовершеннолетних и защите их прав администрации </w:t>
            </w:r>
            <w:r w:rsidRPr="004E70E0">
              <w:rPr>
                <w:rFonts w:ascii="Times New Roman" w:hAnsi="Times New Roman" w:cs="Times New Roman"/>
                <w:szCs w:val="22"/>
              </w:rPr>
              <w:t>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9A1395" w:rsidRDefault="009A1395">
            <w:r w:rsidRPr="000055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04" w:type="dxa"/>
          </w:tcPr>
          <w:p w:rsidR="009A1395" w:rsidRDefault="009A1395" w:rsidP="00650816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6" w:type="dxa"/>
          </w:tcPr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694" w:type="dxa"/>
          </w:tcPr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78DB" w:rsidRPr="004E70E0" w:rsidTr="009A1395">
        <w:tc>
          <w:tcPr>
            <w:tcW w:w="629" w:type="dxa"/>
            <w:gridSpan w:val="2"/>
          </w:tcPr>
          <w:p w:rsidR="007278DB" w:rsidRPr="004E70E0" w:rsidRDefault="007278DB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2262" w:type="dxa"/>
          </w:tcPr>
          <w:p w:rsidR="007278DB" w:rsidRPr="00047958" w:rsidRDefault="007278DB" w:rsidP="0036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Осуществление организации переданных полномочий РФ по государственной регистрации актов гражданского состояния</w:t>
            </w:r>
          </w:p>
        </w:tc>
        <w:tc>
          <w:tcPr>
            <w:tcW w:w="1814" w:type="dxa"/>
          </w:tcPr>
          <w:p w:rsidR="007278DB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ЗАГС</w:t>
            </w:r>
          </w:p>
          <w:p w:rsidR="007278DB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4E70E0">
              <w:rPr>
                <w:rFonts w:ascii="Times New Roman" w:hAnsi="Times New Roman" w:cs="Times New Roman"/>
                <w:szCs w:val="22"/>
              </w:rPr>
              <w:t>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7278DB" w:rsidRPr="000055BE" w:rsidRDefault="0072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04" w:type="dxa"/>
          </w:tcPr>
          <w:p w:rsidR="007278DB" w:rsidRPr="00F80E41" w:rsidRDefault="007278DB" w:rsidP="00650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06" w:type="dxa"/>
          </w:tcPr>
          <w:p w:rsidR="007278DB" w:rsidRPr="004E70E0" w:rsidRDefault="007278DB" w:rsidP="007278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Исполнение переданных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полномочий РФ по государственной регистрации актов гражданского состояния</w:t>
            </w:r>
          </w:p>
        </w:tc>
        <w:tc>
          <w:tcPr>
            <w:tcW w:w="2694" w:type="dxa"/>
          </w:tcPr>
          <w:p w:rsidR="007278DB" w:rsidRPr="004E70E0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78DB" w:rsidRPr="004E70E0" w:rsidTr="009A1395">
        <w:tc>
          <w:tcPr>
            <w:tcW w:w="629" w:type="dxa"/>
            <w:gridSpan w:val="2"/>
          </w:tcPr>
          <w:p w:rsidR="007278DB" w:rsidRPr="004E70E0" w:rsidRDefault="007278DB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2262" w:type="dxa"/>
          </w:tcPr>
          <w:p w:rsidR="007278DB" w:rsidRPr="00047958" w:rsidRDefault="007278DB" w:rsidP="0036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Осуществление полномочий по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составлению (изменению) списков в кандидаты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7278DB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муниципального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7278DB" w:rsidRPr="000055BE" w:rsidRDefault="0072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304" w:type="dxa"/>
          </w:tcPr>
          <w:p w:rsidR="007278DB" w:rsidRPr="00F80E41" w:rsidRDefault="007278DB" w:rsidP="00650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06" w:type="dxa"/>
          </w:tcPr>
          <w:p w:rsidR="007278DB" w:rsidRPr="004E70E0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7278DB" w:rsidRPr="004E70E0" w:rsidRDefault="007278DB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1395" w:rsidRPr="004E70E0" w:rsidTr="009A1395">
        <w:trPr>
          <w:trHeight w:val="1163"/>
        </w:trPr>
        <w:tc>
          <w:tcPr>
            <w:tcW w:w="629" w:type="dxa"/>
            <w:gridSpan w:val="2"/>
          </w:tcPr>
          <w:p w:rsidR="009A1395" w:rsidRPr="004E70E0" w:rsidRDefault="00EA2540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9A1395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9A1395" w:rsidRPr="004E70E0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55"/>
            <w:bookmarkEnd w:id="6"/>
            <w:r>
              <w:rPr>
                <w:rFonts w:ascii="Times New Roman" w:hAnsi="Times New Roman" w:cs="Times New Roman"/>
                <w:szCs w:val="22"/>
              </w:rPr>
              <w:t>Комплекс процессных мероприятий «</w:t>
            </w:r>
            <w:r w:rsidR="009A1395" w:rsidRPr="004E70E0">
              <w:rPr>
                <w:rFonts w:ascii="Times New Roman" w:hAnsi="Times New Roman" w:cs="Times New Roman"/>
                <w:szCs w:val="22"/>
              </w:rPr>
              <w:t>Организация административно-хозяйственного, обеспечения органов местного самоуправления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14" w:type="dxa"/>
          </w:tcPr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(Муниципальное бюджетное учреждение «Отдел материально-технического снабжения»)</w:t>
            </w:r>
          </w:p>
        </w:tc>
        <w:tc>
          <w:tcPr>
            <w:tcW w:w="1304" w:type="dxa"/>
          </w:tcPr>
          <w:p w:rsidR="009A1395" w:rsidRPr="004E70E0" w:rsidRDefault="009A1395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04" w:type="dxa"/>
          </w:tcPr>
          <w:p w:rsidR="009A1395" w:rsidRDefault="009A1395" w:rsidP="00650816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6" w:type="dxa"/>
          </w:tcPr>
          <w:p w:rsidR="009A1395" w:rsidRPr="004E70E0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94" w:type="dxa"/>
          </w:tcPr>
          <w:p w:rsidR="009A1395" w:rsidRPr="004E70E0" w:rsidRDefault="009A1395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540" w:rsidRPr="004E70E0" w:rsidTr="009A1395">
        <w:trPr>
          <w:trHeight w:val="1163"/>
        </w:trPr>
        <w:tc>
          <w:tcPr>
            <w:tcW w:w="629" w:type="dxa"/>
            <w:gridSpan w:val="2"/>
          </w:tcPr>
          <w:p w:rsidR="00EA2540" w:rsidRDefault="00EA2540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262" w:type="dxa"/>
          </w:tcPr>
          <w:p w:rsidR="00EA2540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1814" w:type="dxa"/>
          </w:tcPr>
          <w:p w:rsidR="00EA2540" w:rsidRPr="004E70E0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Муниципальное бюджетное учреждение «Отдел материально-технического снабжения»)</w:t>
            </w:r>
            <w:proofErr w:type="gramEnd"/>
          </w:p>
        </w:tc>
        <w:tc>
          <w:tcPr>
            <w:tcW w:w="1304" w:type="dxa"/>
          </w:tcPr>
          <w:p w:rsidR="00EA2540" w:rsidRPr="004E70E0" w:rsidRDefault="00EA2540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304" w:type="dxa"/>
          </w:tcPr>
          <w:p w:rsidR="00EA2540" w:rsidRPr="00552642" w:rsidRDefault="00EA2540" w:rsidP="00650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06" w:type="dxa"/>
          </w:tcPr>
          <w:p w:rsidR="00EA2540" w:rsidRPr="004E70E0" w:rsidRDefault="00EA2540" w:rsidP="00EA25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EA2540" w:rsidRPr="004E70E0" w:rsidRDefault="00EA2540" w:rsidP="00EA25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694" w:type="dxa"/>
          </w:tcPr>
          <w:p w:rsidR="00EA2540" w:rsidRPr="002F34B2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540" w:rsidRPr="004E70E0" w:rsidTr="009A1395">
        <w:trPr>
          <w:trHeight w:val="1163"/>
        </w:trPr>
        <w:tc>
          <w:tcPr>
            <w:tcW w:w="629" w:type="dxa"/>
            <w:gridSpan w:val="2"/>
          </w:tcPr>
          <w:p w:rsidR="00EA2540" w:rsidRDefault="00EA2540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EA2540" w:rsidRPr="004E70E0" w:rsidRDefault="00EA2540" w:rsidP="003635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>
              <w:rPr>
                <w:rFonts w:ascii="Times New Roman" w:hAnsi="Times New Roman" w:cs="Times New Roman"/>
                <w:szCs w:val="22"/>
              </w:rPr>
              <w:t xml:space="preserve">Организация и ведение бюджетного, бухгалтерского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EA2540" w:rsidRPr="004E70E0" w:rsidRDefault="00EA2540" w:rsidP="003635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(Муниципальное казенное учреждение «Центр учета и отчетности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городской округ) </w:t>
            </w:r>
          </w:p>
        </w:tc>
        <w:tc>
          <w:tcPr>
            <w:tcW w:w="1304" w:type="dxa"/>
          </w:tcPr>
          <w:p w:rsidR="00EA2540" w:rsidRPr="004E70E0" w:rsidRDefault="00EA2540" w:rsidP="00363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A2540" w:rsidRDefault="00EA2540" w:rsidP="00363565">
            <w:pPr>
              <w:jc w:val="center"/>
            </w:pPr>
          </w:p>
        </w:tc>
        <w:tc>
          <w:tcPr>
            <w:tcW w:w="3806" w:type="dxa"/>
          </w:tcPr>
          <w:p w:rsidR="00EA2540" w:rsidRPr="004E70E0" w:rsidRDefault="00EA2540" w:rsidP="003635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EA2540" w:rsidRPr="004E70E0" w:rsidRDefault="00EA2540" w:rsidP="003635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540" w:rsidRPr="004E70E0" w:rsidTr="009A1395">
        <w:tc>
          <w:tcPr>
            <w:tcW w:w="629" w:type="dxa"/>
            <w:gridSpan w:val="2"/>
          </w:tcPr>
          <w:p w:rsidR="00EA2540" w:rsidRPr="004E70E0" w:rsidRDefault="00EA2540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2" w:type="dxa"/>
          </w:tcPr>
          <w:p w:rsidR="00EA2540" w:rsidRPr="004E70E0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67"/>
            <w:bookmarkEnd w:id="7"/>
            <w:r>
              <w:rPr>
                <w:rFonts w:ascii="Times New Roman" w:hAnsi="Times New Roman" w:cs="Times New Roman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814" w:type="dxa"/>
          </w:tcPr>
          <w:p w:rsidR="00EA2540" w:rsidRPr="004E70E0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казенное учреждение «Центр учета и отчетности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EA2540" w:rsidRPr="004E70E0" w:rsidRDefault="00EA2540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304" w:type="dxa"/>
          </w:tcPr>
          <w:p w:rsidR="00EA2540" w:rsidRDefault="00EA2540" w:rsidP="00650816">
            <w:pPr>
              <w:jc w:val="center"/>
            </w:pPr>
            <w:r>
              <w:t>2025</w:t>
            </w:r>
          </w:p>
        </w:tc>
        <w:tc>
          <w:tcPr>
            <w:tcW w:w="3806" w:type="dxa"/>
          </w:tcPr>
          <w:p w:rsidR="00EA2540" w:rsidRDefault="00EA2540" w:rsidP="00363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бухгалтерского обслуживания казенных, бюджетных и автономных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  <w:p w:rsidR="00EA2540" w:rsidRDefault="00EA2540" w:rsidP="003635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2540" w:rsidRPr="004E70E0" w:rsidRDefault="00EA2540" w:rsidP="003635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EA2540" w:rsidRPr="004E70E0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540" w:rsidRPr="004E70E0" w:rsidTr="009A1395">
        <w:tc>
          <w:tcPr>
            <w:tcW w:w="629" w:type="dxa"/>
            <w:gridSpan w:val="2"/>
          </w:tcPr>
          <w:p w:rsidR="00EA2540" w:rsidRDefault="00EA2540" w:rsidP="00650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62" w:type="dxa"/>
          </w:tcPr>
          <w:p w:rsidR="00EA2540" w:rsidRPr="005B671A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«Региональный проект «Цифровое государственное управление (Оренбургской области)»</w:t>
            </w:r>
          </w:p>
        </w:tc>
        <w:tc>
          <w:tcPr>
            <w:tcW w:w="1814" w:type="dxa"/>
          </w:tcPr>
          <w:p w:rsidR="00EA2540" w:rsidRPr="005B671A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Отдел автоматизации и информационных технологий администрации муниципального образования Соль-</w:t>
            </w:r>
            <w:proofErr w:type="spellStart"/>
            <w:r w:rsidRPr="005B671A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5B671A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EA2540" w:rsidRPr="005B671A" w:rsidRDefault="00EA2540" w:rsidP="004F50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EA2540" w:rsidRPr="005B671A" w:rsidRDefault="00EA2540" w:rsidP="004F50FE">
            <w:pPr>
              <w:jc w:val="center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6" w:type="dxa"/>
          </w:tcPr>
          <w:p w:rsidR="00EA2540" w:rsidRPr="005B671A" w:rsidRDefault="00EA2540" w:rsidP="00650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юридически значимого документооборота с использованием системы электронного документооборота </w:t>
            </w:r>
          </w:p>
        </w:tc>
        <w:tc>
          <w:tcPr>
            <w:tcW w:w="2694" w:type="dxa"/>
          </w:tcPr>
          <w:p w:rsidR="00EA2540" w:rsidRPr="005B671A" w:rsidRDefault="00EA2540" w:rsidP="00650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</w:tr>
    </w:tbl>
    <w:p w:rsidR="00D27E93" w:rsidRDefault="00D27E93" w:rsidP="00FB7AC1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sectPr w:rsidR="00D27E93" w:rsidSect="0028433C">
      <w:pgSz w:w="16837" w:h="11055" w:orient="landscape"/>
      <w:pgMar w:top="709" w:right="677" w:bottom="567" w:left="85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F3" w:rsidRDefault="00284EF3" w:rsidP="00EE5986">
      <w:pPr>
        <w:spacing w:after="0" w:line="240" w:lineRule="auto"/>
      </w:pPr>
      <w:r>
        <w:separator/>
      </w:r>
    </w:p>
  </w:endnote>
  <w:endnote w:type="continuationSeparator" w:id="0">
    <w:p w:rsidR="00284EF3" w:rsidRDefault="00284EF3" w:rsidP="00E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F3" w:rsidRDefault="00284EF3" w:rsidP="00EE5986">
      <w:pPr>
        <w:spacing w:after="0" w:line="240" w:lineRule="auto"/>
      </w:pPr>
      <w:r>
        <w:separator/>
      </w:r>
    </w:p>
  </w:footnote>
  <w:footnote w:type="continuationSeparator" w:id="0">
    <w:p w:rsidR="00284EF3" w:rsidRDefault="00284EF3" w:rsidP="00EE5986">
      <w:pPr>
        <w:spacing w:after="0" w:line="240" w:lineRule="auto"/>
      </w:pPr>
      <w:r>
        <w:continuationSeparator/>
      </w:r>
    </w:p>
  </w:footnote>
  <w:footnote w:id="1">
    <w:p w:rsidR="006B2B95" w:rsidRPr="000577AB" w:rsidRDefault="006B2B95" w:rsidP="00E6772F">
      <w:pPr>
        <w:pStyle w:val="ac"/>
        <w:ind w:right="1"/>
        <w:rPr>
          <w:b/>
        </w:rPr>
      </w:pPr>
      <w:r w:rsidRPr="000577AB">
        <w:rPr>
          <w:rStyle w:val="ae"/>
        </w:rPr>
        <w:footnoteRef/>
      </w:r>
      <w:r w:rsidRPr="000577AB">
        <w:rPr>
          <w:b/>
        </w:rPr>
        <w:t xml:space="preserve"> </w:t>
      </w:r>
      <w:proofErr w:type="gramStart"/>
      <w:r w:rsidRPr="000577AB">
        <w:rPr>
          <w:b/>
        </w:rPr>
        <w:t xml:space="preserve">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>
        <w:rPr>
          <w:b/>
        </w:rPr>
        <w:t>муниципальной</w:t>
      </w:r>
      <w:r w:rsidRPr="000577AB">
        <w:rPr>
          <w:b/>
        </w:rPr>
        <w:t xml:space="preserve"> программы (комплексной программы</w:t>
      </w:r>
      <w:proofErr w:type="gramEnd"/>
    </w:p>
  </w:footnote>
  <w:footnote w:id="2">
    <w:p w:rsidR="006B2B95" w:rsidRPr="00E32AF6" w:rsidRDefault="006B2B95" w:rsidP="00E6772F">
      <w:pPr>
        <w:pStyle w:val="ac"/>
        <w:rPr>
          <w:b/>
        </w:rPr>
      </w:pPr>
      <w:r w:rsidRPr="00E32AF6">
        <w:rPr>
          <w:rStyle w:val="ae"/>
        </w:rPr>
        <w:footnoteRef/>
      </w:r>
      <w:r w:rsidRPr="00E32AF6">
        <w:rPr>
          <w:b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3">
    <w:p w:rsidR="006B2B95" w:rsidRPr="00E4273D" w:rsidRDefault="006B2B95" w:rsidP="00E6772F">
      <w:pPr>
        <w:pStyle w:val="ac"/>
        <w:rPr>
          <w:b/>
        </w:rPr>
      </w:pPr>
      <w:r w:rsidRPr="00E4273D">
        <w:rPr>
          <w:rStyle w:val="ae"/>
        </w:rPr>
        <w:footnoteRef/>
      </w:r>
      <w:r w:rsidRPr="00E4273D">
        <w:rPr>
          <w:b/>
        </w:rPr>
        <w:t xml:space="preserve"> Указываются наименования показателей уровня </w:t>
      </w:r>
      <w:r>
        <w:rPr>
          <w:b/>
        </w:rPr>
        <w:t>муниципальной</w:t>
      </w:r>
      <w:r w:rsidRPr="00E4273D">
        <w:rPr>
          <w:b/>
        </w:rPr>
        <w:t xml:space="preserve"> программы (комплексной программы) </w:t>
      </w:r>
      <w:r>
        <w:rPr>
          <w:b/>
        </w:rPr>
        <w:t>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округа</w:t>
      </w:r>
      <w:r w:rsidRPr="00E4273D">
        <w:rPr>
          <w:b/>
        </w:rPr>
        <w:t>, на достижение которых направлены структурный элемент</w:t>
      </w:r>
    </w:p>
  </w:footnote>
  <w:footnote w:id="4">
    <w:p w:rsidR="006B2B95" w:rsidRPr="00656B8A" w:rsidRDefault="006B2B95" w:rsidP="007B4789">
      <w:pPr>
        <w:pStyle w:val="ac"/>
        <w:ind w:right="-141"/>
        <w:jc w:val="both"/>
        <w:rPr>
          <w:b/>
        </w:rPr>
      </w:pPr>
      <w:r w:rsidRPr="00656B8A">
        <w:rPr>
          <w:rStyle w:val="ae"/>
        </w:rPr>
        <w:footnoteRef/>
      </w:r>
      <w:r w:rsidRPr="00656B8A">
        <w:rPr>
          <w:b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5">
    <w:p w:rsidR="006B2B95" w:rsidRPr="004F39A9" w:rsidRDefault="006B2B95" w:rsidP="00D94671">
      <w:pPr>
        <w:pStyle w:val="ac"/>
        <w:ind w:right="1"/>
        <w:jc w:val="both"/>
        <w:rPr>
          <w:b/>
        </w:rPr>
      </w:pPr>
      <w:r w:rsidRPr="004F39A9">
        <w:rPr>
          <w:b/>
        </w:rPr>
        <w:footnoteRef/>
      </w:r>
      <w:r w:rsidRPr="004F39A9">
        <w:rPr>
          <w:b/>
        </w:rPr>
        <w:t xml:space="preserve"> Приводятся формула и краткий алгоритм расчета показателя. При описании формулы или алгоритма необходимо использовать буквенные обозначения базовых показателей.</w:t>
      </w:r>
    </w:p>
  </w:footnote>
  <w:footnote w:id="6">
    <w:p w:rsidR="006B2B95" w:rsidRPr="00F87B0D" w:rsidRDefault="006B2B95" w:rsidP="00D94671">
      <w:pPr>
        <w:pStyle w:val="ac"/>
        <w:ind w:right="1"/>
        <w:jc w:val="both"/>
        <w:rPr>
          <w:b/>
        </w:rPr>
      </w:pPr>
      <w:r w:rsidRPr="00F87B0D">
        <w:rPr>
          <w:rStyle w:val="ae"/>
          <w:b/>
        </w:rPr>
        <w:footnoteRef/>
      </w:r>
      <w:r w:rsidRPr="00F87B0D">
        <w:rPr>
          <w:b/>
        </w:rPr>
        <w:t xml:space="preserve"> Характеристика содержания показателя.</w:t>
      </w:r>
    </w:p>
  </w:footnote>
  <w:footnote w:id="7">
    <w:p w:rsidR="006B2B95" w:rsidRPr="00F87B0D" w:rsidRDefault="006B2B95" w:rsidP="00D94671">
      <w:pPr>
        <w:pStyle w:val="ac"/>
        <w:jc w:val="both"/>
        <w:rPr>
          <w:b/>
        </w:rPr>
      </w:pPr>
      <w:r w:rsidRPr="00F87B0D">
        <w:rPr>
          <w:rStyle w:val="ae"/>
          <w:b/>
        </w:rPr>
        <w:footnoteRef/>
      </w:r>
      <w:r w:rsidRPr="00F87B0D">
        <w:rPr>
          <w:b/>
        </w:rPr>
        <w:t xml:space="preserve"> Указывается периодичность сбора данных и вид временной характеристики (например, показатель на дату, показатель за период).</w:t>
      </w:r>
    </w:p>
  </w:footnote>
  <w:footnote w:id="8">
    <w:p w:rsidR="006B2B95" w:rsidRPr="00F87B0D" w:rsidRDefault="006B2B95" w:rsidP="00D94671">
      <w:pPr>
        <w:pStyle w:val="ac"/>
        <w:ind w:right="1"/>
        <w:rPr>
          <w:b/>
        </w:rPr>
      </w:pPr>
      <w:r w:rsidRPr="00F87B0D">
        <w:rPr>
          <w:rStyle w:val="ae"/>
          <w:b/>
        </w:rPr>
        <w:footnoteRef/>
      </w:r>
      <w:r w:rsidRPr="00F87B0D">
        <w:rPr>
          <w:b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9">
    <w:p w:rsidR="006B2B95" w:rsidRPr="00F87B0D" w:rsidRDefault="006B2B95" w:rsidP="00D94671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7B0D">
        <w:rPr>
          <w:rFonts w:ascii="Times New Roman" w:hAnsi="Times New Roman" w:cs="Times New Roman"/>
          <w:sz w:val="20"/>
          <w:szCs w:val="20"/>
        </w:rPr>
        <w:t>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При наличии утвержденной формы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0">
    <w:p w:rsidR="006B2B95" w:rsidRPr="00757EEE" w:rsidRDefault="006B2B95" w:rsidP="00D94671">
      <w:pPr>
        <w:pStyle w:val="ac"/>
        <w:ind w:right="1"/>
        <w:rPr>
          <w:b/>
        </w:rPr>
      </w:pPr>
      <w:r w:rsidRPr="00757EEE">
        <w:rPr>
          <w:rStyle w:val="ae"/>
        </w:rPr>
        <w:footnoteRef/>
      </w:r>
      <w:r w:rsidRPr="00757EEE">
        <w:rPr>
          <w:b/>
        </w:rPr>
        <w:t xml:space="preserve"> Указываются предприятия (организации) секторов экономики, группы населения, домохозяйств и другие объекты.</w:t>
      </w:r>
    </w:p>
  </w:footnote>
  <w:footnote w:id="11">
    <w:p w:rsidR="006B2B95" w:rsidRPr="002420E2" w:rsidRDefault="006B2B95" w:rsidP="00D94671">
      <w:pPr>
        <w:pStyle w:val="ac"/>
        <w:tabs>
          <w:tab w:val="left" w:pos="12758"/>
        </w:tabs>
        <w:rPr>
          <w:b/>
        </w:rPr>
      </w:pPr>
      <w:r w:rsidRPr="002420E2">
        <w:rPr>
          <w:rStyle w:val="ae"/>
        </w:rPr>
        <w:footnoteRef/>
      </w:r>
      <w:r w:rsidRPr="002420E2">
        <w:rPr>
          <w:b/>
        </w:rPr>
        <w:t xml:space="preserve"> Указываются: 1 – сплошное наблюдение; 2- способ основного массива; 3 – выборочное наблюдение; 4 – монографическое наблюдение</w:t>
      </w:r>
      <w:r>
        <w:rPr>
          <w:b/>
        </w:rPr>
        <w:t>.</w:t>
      </w:r>
    </w:p>
  </w:footnote>
  <w:footnote w:id="12">
    <w:p w:rsidR="006B2B95" w:rsidRPr="00A329A8" w:rsidRDefault="006B2B95" w:rsidP="00D94671">
      <w:pPr>
        <w:pStyle w:val="ac"/>
        <w:ind w:right="1"/>
        <w:rPr>
          <w:b/>
        </w:rPr>
      </w:pPr>
      <w:r w:rsidRPr="00A329A8">
        <w:rPr>
          <w:rStyle w:val="ae"/>
        </w:rPr>
        <w:footnoteRef/>
      </w:r>
      <w:r w:rsidRPr="00A329A8">
        <w:rPr>
          <w:b/>
        </w:rPr>
        <w:t xml:space="preserve"> Наименование </w:t>
      </w:r>
      <w:r>
        <w:rPr>
          <w:b/>
        </w:rPr>
        <w:t>органа местного самоуправления</w:t>
      </w:r>
      <w:r w:rsidRPr="00A329A8">
        <w:rPr>
          <w:b/>
        </w:rPr>
        <w:t>, ответственного за сбор данных по показателю.</w:t>
      </w:r>
    </w:p>
  </w:footnote>
  <w:footnote w:id="13">
    <w:p w:rsidR="006B2B95" w:rsidRPr="00A329A8" w:rsidRDefault="006B2B95" w:rsidP="00D94671">
      <w:pPr>
        <w:pStyle w:val="ac"/>
        <w:ind w:right="1"/>
        <w:rPr>
          <w:b/>
        </w:rPr>
      </w:pPr>
      <w:r w:rsidRPr="00A329A8">
        <w:rPr>
          <w:rStyle w:val="ae"/>
        </w:rPr>
        <w:footnoteRef/>
      </w:r>
      <w:r w:rsidRPr="00A329A8">
        <w:rPr>
          <w:b/>
        </w:rPr>
        <w:t xml:space="preserve"> Указываются реквизиты акта </w:t>
      </w:r>
      <w:r>
        <w:rPr>
          <w:b/>
        </w:rPr>
        <w:t>органа местного самоуправления</w:t>
      </w:r>
      <w:r w:rsidRPr="00A329A8">
        <w:rPr>
          <w:b/>
        </w:rPr>
        <w:t xml:space="preserve"> либо иного ГРБС об утверждении методики расчета показателей </w:t>
      </w:r>
      <w:r>
        <w:rPr>
          <w:b/>
        </w:rPr>
        <w:t>муниципальной</w:t>
      </w:r>
      <w:r w:rsidRPr="00A329A8">
        <w:rPr>
          <w:b/>
        </w:rPr>
        <w:t xml:space="preserve"> программы.</w:t>
      </w:r>
    </w:p>
  </w:footnote>
  <w:footnote w:id="14">
    <w:p w:rsidR="006B2B95" w:rsidRPr="009E37DC" w:rsidRDefault="006B2B95" w:rsidP="00D94671">
      <w:pPr>
        <w:pStyle w:val="ac"/>
        <w:rPr>
          <w:b/>
        </w:rPr>
      </w:pPr>
      <w:r w:rsidRPr="009E37DC">
        <w:rPr>
          <w:rStyle w:val="ae"/>
        </w:rPr>
        <w:footnoteRef/>
      </w:r>
      <w:r w:rsidRPr="009E37DC">
        <w:rPr>
          <w:b/>
        </w:rPr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12D"/>
    <w:multiLevelType w:val="hybridMultilevel"/>
    <w:tmpl w:val="3480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2536"/>
    <w:multiLevelType w:val="hybridMultilevel"/>
    <w:tmpl w:val="3BE4FB38"/>
    <w:lvl w:ilvl="0" w:tplc="2F0E7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99717B"/>
    <w:multiLevelType w:val="hybridMultilevel"/>
    <w:tmpl w:val="DD4099FE"/>
    <w:lvl w:ilvl="0" w:tplc="2C089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B733F5"/>
    <w:multiLevelType w:val="hybridMultilevel"/>
    <w:tmpl w:val="2F24EA56"/>
    <w:lvl w:ilvl="0" w:tplc="19F2CD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2"/>
    <w:rsid w:val="00006B18"/>
    <w:rsid w:val="00010DA0"/>
    <w:rsid w:val="000121FE"/>
    <w:rsid w:val="0001438C"/>
    <w:rsid w:val="00017243"/>
    <w:rsid w:val="000300A9"/>
    <w:rsid w:val="00034DAC"/>
    <w:rsid w:val="00040DD5"/>
    <w:rsid w:val="00043438"/>
    <w:rsid w:val="000446D1"/>
    <w:rsid w:val="00047958"/>
    <w:rsid w:val="00047C1D"/>
    <w:rsid w:val="000603B6"/>
    <w:rsid w:val="00060AEE"/>
    <w:rsid w:val="00072EFB"/>
    <w:rsid w:val="0008725A"/>
    <w:rsid w:val="00090232"/>
    <w:rsid w:val="00094FA6"/>
    <w:rsid w:val="000A1612"/>
    <w:rsid w:val="000A1B0A"/>
    <w:rsid w:val="000A2F41"/>
    <w:rsid w:val="000A4CC6"/>
    <w:rsid w:val="000B1A26"/>
    <w:rsid w:val="000B4D14"/>
    <w:rsid w:val="000B4F3B"/>
    <w:rsid w:val="000B7F10"/>
    <w:rsid w:val="000C3BC8"/>
    <w:rsid w:val="000C7596"/>
    <w:rsid w:val="000C7A4B"/>
    <w:rsid w:val="000D2363"/>
    <w:rsid w:val="000D462C"/>
    <w:rsid w:val="000D709A"/>
    <w:rsid w:val="000D7CF4"/>
    <w:rsid w:val="000E063F"/>
    <w:rsid w:val="000E51E7"/>
    <w:rsid w:val="000F1CEC"/>
    <w:rsid w:val="001015E9"/>
    <w:rsid w:val="00103110"/>
    <w:rsid w:val="00104ACB"/>
    <w:rsid w:val="00106228"/>
    <w:rsid w:val="00106E83"/>
    <w:rsid w:val="00106EC6"/>
    <w:rsid w:val="001076CD"/>
    <w:rsid w:val="0010796C"/>
    <w:rsid w:val="00107F50"/>
    <w:rsid w:val="001106F9"/>
    <w:rsid w:val="001141DF"/>
    <w:rsid w:val="001201EA"/>
    <w:rsid w:val="001269E7"/>
    <w:rsid w:val="00127858"/>
    <w:rsid w:val="001368C4"/>
    <w:rsid w:val="00141746"/>
    <w:rsid w:val="00150B39"/>
    <w:rsid w:val="00155215"/>
    <w:rsid w:val="00161F07"/>
    <w:rsid w:val="00162022"/>
    <w:rsid w:val="001629C0"/>
    <w:rsid w:val="00164A57"/>
    <w:rsid w:val="00166EAB"/>
    <w:rsid w:val="001672BD"/>
    <w:rsid w:val="001703DE"/>
    <w:rsid w:val="0017745A"/>
    <w:rsid w:val="001876A8"/>
    <w:rsid w:val="00195964"/>
    <w:rsid w:val="001A25CF"/>
    <w:rsid w:val="001A5F41"/>
    <w:rsid w:val="001B187C"/>
    <w:rsid w:val="001B7BB2"/>
    <w:rsid w:val="001C1344"/>
    <w:rsid w:val="001D4A47"/>
    <w:rsid w:val="001E0ABC"/>
    <w:rsid w:val="001E10A5"/>
    <w:rsid w:val="001E139A"/>
    <w:rsid w:val="001E3368"/>
    <w:rsid w:val="001E7C15"/>
    <w:rsid w:val="001F2251"/>
    <w:rsid w:val="00201748"/>
    <w:rsid w:val="002022F1"/>
    <w:rsid w:val="00210976"/>
    <w:rsid w:val="00212742"/>
    <w:rsid w:val="00214264"/>
    <w:rsid w:val="002151F7"/>
    <w:rsid w:val="00217F93"/>
    <w:rsid w:val="0022649E"/>
    <w:rsid w:val="00234B20"/>
    <w:rsid w:val="00263E6C"/>
    <w:rsid w:val="00265053"/>
    <w:rsid w:val="00267C66"/>
    <w:rsid w:val="002712F8"/>
    <w:rsid w:val="00277758"/>
    <w:rsid w:val="00281D74"/>
    <w:rsid w:val="0028433C"/>
    <w:rsid w:val="00284EF3"/>
    <w:rsid w:val="00286ED9"/>
    <w:rsid w:val="002946DD"/>
    <w:rsid w:val="00296EEC"/>
    <w:rsid w:val="002A01F6"/>
    <w:rsid w:val="002A2236"/>
    <w:rsid w:val="002B2DA3"/>
    <w:rsid w:val="002C1A16"/>
    <w:rsid w:val="002C1C99"/>
    <w:rsid w:val="002C7958"/>
    <w:rsid w:val="002C7BF7"/>
    <w:rsid w:val="002D007A"/>
    <w:rsid w:val="002D0E85"/>
    <w:rsid w:val="002E0FBE"/>
    <w:rsid w:val="002E5B81"/>
    <w:rsid w:val="002E7518"/>
    <w:rsid w:val="002F0C1D"/>
    <w:rsid w:val="002F34B2"/>
    <w:rsid w:val="00300FE3"/>
    <w:rsid w:val="003012FE"/>
    <w:rsid w:val="00301F2E"/>
    <w:rsid w:val="00306A11"/>
    <w:rsid w:val="0031099D"/>
    <w:rsid w:val="00312216"/>
    <w:rsid w:val="00312EA3"/>
    <w:rsid w:val="003131B4"/>
    <w:rsid w:val="00315CDA"/>
    <w:rsid w:val="0032057A"/>
    <w:rsid w:val="00321DD4"/>
    <w:rsid w:val="00321DFD"/>
    <w:rsid w:val="0033472C"/>
    <w:rsid w:val="00334AE4"/>
    <w:rsid w:val="00340F97"/>
    <w:rsid w:val="00343309"/>
    <w:rsid w:val="003476AE"/>
    <w:rsid w:val="00360934"/>
    <w:rsid w:val="00363565"/>
    <w:rsid w:val="00364FE6"/>
    <w:rsid w:val="003768D9"/>
    <w:rsid w:val="00376EC9"/>
    <w:rsid w:val="003805DB"/>
    <w:rsid w:val="00385621"/>
    <w:rsid w:val="00387C05"/>
    <w:rsid w:val="003924D3"/>
    <w:rsid w:val="00392807"/>
    <w:rsid w:val="00397E69"/>
    <w:rsid w:val="003A329B"/>
    <w:rsid w:val="003A5172"/>
    <w:rsid w:val="003B65DE"/>
    <w:rsid w:val="003B7229"/>
    <w:rsid w:val="003C75B3"/>
    <w:rsid w:val="003D2748"/>
    <w:rsid w:val="003D4504"/>
    <w:rsid w:val="003E3912"/>
    <w:rsid w:val="003E6307"/>
    <w:rsid w:val="003F0AD6"/>
    <w:rsid w:val="003F15AA"/>
    <w:rsid w:val="004045A8"/>
    <w:rsid w:val="00412FA5"/>
    <w:rsid w:val="00414105"/>
    <w:rsid w:val="00421586"/>
    <w:rsid w:val="0042668D"/>
    <w:rsid w:val="00426D3C"/>
    <w:rsid w:val="00431BB3"/>
    <w:rsid w:val="00432446"/>
    <w:rsid w:val="0043269F"/>
    <w:rsid w:val="00454B14"/>
    <w:rsid w:val="00454CF4"/>
    <w:rsid w:val="00455E95"/>
    <w:rsid w:val="00461AC4"/>
    <w:rsid w:val="00467389"/>
    <w:rsid w:val="00467A1E"/>
    <w:rsid w:val="00471283"/>
    <w:rsid w:val="00475DA4"/>
    <w:rsid w:val="00480467"/>
    <w:rsid w:val="00480D97"/>
    <w:rsid w:val="004927F0"/>
    <w:rsid w:val="004A0D77"/>
    <w:rsid w:val="004A1276"/>
    <w:rsid w:val="004A6F11"/>
    <w:rsid w:val="004B07CF"/>
    <w:rsid w:val="004B23AA"/>
    <w:rsid w:val="004B4CEE"/>
    <w:rsid w:val="004C1668"/>
    <w:rsid w:val="004C5559"/>
    <w:rsid w:val="004C7FB0"/>
    <w:rsid w:val="004D0F21"/>
    <w:rsid w:val="004D16A4"/>
    <w:rsid w:val="004D45CE"/>
    <w:rsid w:val="004D4DC5"/>
    <w:rsid w:val="004E36B8"/>
    <w:rsid w:val="004E70E0"/>
    <w:rsid w:val="004F0B16"/>
    <w:rsid w:val="004F44B7"/>
    <w:rsid w:val="004F4CF1"/>
    <w:rsid w:val="004F50FE"/>
    <w:rsid w:val="004F5B8F"/>
    <w:rsid w:val="004F64B3"/>
    <w:rsid w:val="00500A92"/>
    <w:rsid w:val="005041E0"/>
    <w:rsid w:val="0050461D"/>
    <w:rsid w:val="0050463B"/>
    <w:rsid w:val="005077D8"/>
    <w:rsid w:val="00511277"/>
    <w:rsid w:val="00514EB6"/>
    <w:rsid w:val="005152F0"/>
    <w:rsid w:val="00521C88"/>
    <w:rsid w:val="00526DA5"/>
    <w:rsid w:val="00530704"/>
    <w:rsid w:val="005378AF"/>
    <w:rsid w:val="00543E77"/>
    <w:rsid w:val="00546E4B"/>
    <w:rsid w:val="00547ACA"/>
    <w:rsid w:val="00550443"/>
    <w:rsid w:val="0055328F"/>
    <w:rsid w:val="0055418D"/>
    <w:rsid w:val="00555A46"/>
    <w:rsid w:val="00560D24"/>
    <w:rsid w:val="005640A1"/>
    <w:rsid w:val="005678C9"/>
    <w:rsid w:val="00571A4D"/>
    <w:rsid w:val="00574B43"/>
    <w:rsid w:val="005812FE"/>
    <w:rsid w:val="0058362B"/>
    <w:rsid w:val="00584C83"/>
    <w:rsid w:val="0058508C"/>
    <w:rsid w:val="00587EC4"/>
    <w:rsid w:val="00590EF6"/>
    <w:rsid w:val="005A0AE4"/>
    <w:rsid w:val="005B2AEB"/>
    <w:rsid w:val="005B35A3"/>
    <w:rsid w:val="005B59E4"/>
    <w:rsid w:val="005B671A"/>
    <w:rsid w:val="005C5DF7"/>
    <w:rsid w:val="005C7DAB"/>
    <w:rsid w:val="005D0408"/>
    <w:rsid w:val="005D1CE5"/>
    <w:rsid w:val="005E00BD"/>
    <w:rsid w:val="005E1B1C"/>
    <w:rsid w:val="005E5543"/>
    <w:rsid w:val="005E767F"/>
    <w:rsid w:val="005F0B78"/>
    <w:rsid w:val="005F4E17"/>
    <w:rsid w:val="005F6152"/>
    <w:rsid w:val="0060354C"/>
    <w:rsid w:val="00605DE7"/>
    <w:rsid w:val="00606C2C"/>
    <w:rsid w:val="006077DD"/>
    <w:rsid w:val="00607FA5"/>
    <w:rsid w:val="00630C78"/>
    <w:rsid w:val="00636DF6"/>
    <w:rsid w:val="006462E7"/>
    <w:rsid w:val="006469F4"/>
    <w:rsid w:val="00650816"/>
    <w:rsid w:val="006660A5"/>
    <w:rsid w:val="00672570"/>
    <w:rsid w:val="00676AB8"/>
    <w:rsid w:val="006774F5"/>
    <w:rsid w:val="00677E08"/>
    <w:rsid w:val="00680BAB"/>
    <w:rsid w:val="00684A28"/>
    <w:rsid w:val="006877EE"/>
    <w:rsid w:val="0069351F"/>
    <w:rsid w:val="006A3C6A"/>
    <w:rsid w:val="006A58B5"/>
    <w:rsid w:val="006B2B95"/>
    <w:rsid w:val="006B37F6"/>
    <w:rsid w:val="006B3EA2"/>
    <w:rsid w:val="006C2FF3"/>
    <w:rsid w:val="006C3C53"/>
    <w:rsid w:val="006C50F7"/>
    <w:rsid w:val="006C6061"/>
    <w:rsid w:val="006C718B"/>
    <w:rsid w:val="006C7B5A"/>
    <w:rsid w:val="006D013B"/>
    <w:rsid w:val="006D3FD3"/>
    <w:rsid w:val="006D4BAA"/>
    <w:rsid w:val="006D7F62"/>
    <w:rsid w:val="006E10BB"/>
    <w:rsid w:val="006E70F7"/>
    <w:rsid w:val="006F43A1"/>
    <w:rsid w:val="006F723C"/>
    <w:rsid w:val="006F733C"/>
    <w:rsid w:val="0070047D"/>
    <w:rsid w:val="00700C04"/>
    <w:rsid w:val="00703B66"/>
    <w:rsid w:val="00714D77"/>
    <w:rsid w:val="00717C65"/>
    <w:rsid w:val="00726C68"/>
    <w:rsid w:val="0072703B"/>
    <w:rsid w:val="007278DB"/>
    <w:rsid w:val="007337A7"/>
    <w:rsid w:val="00734012"/>
    <w:rsid w:val="00737F3E"/>
    <w:rsid w:val="00740B6A"/>
    <w:rsid w:val="00754D35"/>
    <w:rsid w:val="00755B41"/>
    <w:rsid w:val="0075738D"/>
    <w:rsid w:val="00764443"/>
    <w:rsid w:val="007728C7"/>
    <w:rsid w:val="007758A0"/>
    <w:rsid w:val="00777189"/>
    <w:rsid w:val="00781B30"/>
    <w:rsid w:val="00781C79"/>
    <w:rsid w:val="0079060A"/>
    <w:rsid w:val="00792454"/>
    <w:rsid w:val="00796590"/>
    <w:rsid w:val="007A0B16"/>
    <w:rsid w:val="007A1B90"/>
    <w:rsid w:val="007A20CD"/>
    <w:rsid w:val="007A7F11"/>
    <w:rsid w:val="007B020A"/>
    <w:rsid w:val="007B0344"/>
    <w:rsid w:val="007B0D24"/>
    <w:rsid w:val="007B1FE2"/>
    <w:rsid w:val="007B4789"/>
    <w:rsid w:val="007B714E"/>
    <w:rsid w:val="007C2F02"/>
    <w:rsid w:val="007C76A0"/>
    <w:rsid w:val="007D0865"/>
    <w:rsid w:val="007E3C25"/>
    <w:rsid w:val="007E5A05"/>
    <w:rsid w:val="007F4AAE"/>
    <w:rsid w:val="007F4D94"/>
    <w:rsid w:val="007F6DFF"/>
    <w:rsid w:val="007F7FD5"/>
    <w:rsid w:val="00800200"/>
    <w:rsid w:val="00802FEC"/>
    <w:rsid w:val="00817995"/>
    <w:rsid w:val="008200D0"/>
    <w:rsid w:val="00820605"/>
    <w:rsid w:val="00826DC5"/>
    <w:rsid w:val="00841D93"/>
    <w:rsid w:val="00843B12"/>
    <w:rsid w:val="0085043B"/>
    <w:rsid w:val="00851B9E"/>
    <w:rsid w:val="00852C65"/>
    <w:rsid w:val="00853038"/>
    <w:rsid w:val="00854B96"/>
    <w:rsid w:val="00856D2A"/>
    <w:rsid w:val="008573FF"/>
    <w:rsid w:val="0086502A"/>
    <w:rsid w:val="00867111"/>
    <w:rsid w:val="008725DC"/>
    <w:rsid w:val="00873AA9"/>
    <w:rsid w:val="00882E04"/>
    <w:rsid w:val="00884D29"/>
    <w:rsid w:val="0088777A"/>
    <w:rsid w:val="0089797F"/>
    <w:rsid w:val="00897F8A"/>
    <w:rsid w:val="008A3D88"/>
    <w:rsid w:val="008A5C9E"/>
    <w:rsid w:val="008A7DCD"/>
    <w:rsid w:val="008B0E70"/>
    <w:rsid w:val="008B5B1A"/>
    <w:rsid w:val="008C4FA0"/>
    <w:rsid w:val="008C517B"/>
    <w:rsid w:val="008D16EA"/>
    <w:rsid w:val="008D2221"/>
    <w:rsid w:val="008D75D4"/>
    <w:rsid w:val="008E0038"/>
    <w:rsid w:val="008E236B"/>
    <w:rsid w:val="008E3ED2"/>
    <w:rsid w:val="008E5C40"/>
    <w:rsid w:val="008F09F1"/>
    <w:rsid w:val="008F1CAB"/>
    <w:rsid w:val="009041D5"/>
    <w:rsid w:val="00910DB8"/>
    <w:rsid w:val="00913A7C"/>
    <w:rsid w:val="00914B8D"/>
    <w:rsid w:val="00916EEB"/>
    <w:rsid w:val="00921765"/>
    <w:rsid w:val="009220DE"/>
    <w:rsid w:val="0092570E"/>
    <w:rsid w:val="00926508"/>
    <w:rsid w:val="009341F6"/>
    <w:rsid w:val="00936A1F"/>
    <w:rsid w:val="0094178D"/>
    <w:rsid w:val="009437A9"/>
    <w:rsid w:val="00944A29"/>
    <w:rsid w:val="0094685E"/>
    <w:rsid w:val="00953C13"/>
    <w:rsid w:val="0095449C"/>
    <w:rsid w:val="00964087"/>
    <w:rsid w:val="009675B3"/>
    <w:rsid w:val="009725F9"/>
    <w:rsid w:val="0097434A"/>
    <w:rsid w:val="0098141B"/>
    <w:rsid w:val="0099638D"/>
    <w:rsid w:val="00997ABE"/>
    <w:rsid w:val="009A0277"/>
    <w:rsid w:val="009A1395"/>
    <w:rsid w:val="009B1711"/>
    <w:rsid w:val="009B7155"/>
    <w:rsid w:val="009C3FE3"/>
    <w:rsid w:val="009C61BD"/>
    <w:rsid w:val="009D0FF3"/>
    <w:rsid w:val="009D55D6"/>
    <w:rsid w:val="009D659C"/>
    <w:rsid w:val="009E12C0"/>
    <w:rsid w:val="009E1B1A"/>
    <w:rsid w:val="009E4145"/>
    <w:rsid w:val="009F5B41"/>
    <w:rsid w:val="009F5DD0"/>
    <w:rsid w:val="009F75AE"/>
    <w:rsid w:val="00A10E19"/>
    <w:rsid w:val="00A125F2"/>
    <w:rsid w:val="00A1622F"/>
    <w:rsid w:val="00A16FE3"/>
    <w:rsid w:val="00A17581"/>
    <w:rsid w:val="00A235DA"/>
    <w:rsid w:val="00A3181A"/>
    <w:rsid w:val="00A321C4"/>
    <w:rsid w:val="00A34F7D"/>
    <w:rsid w:val="00A629E7"/>
    <w:rsid w:val="00A66BFB"/>
    <w:rsid w:val="00A713B8"/>
    <w:rsid w:val="00A716C5"/>
    <w:rsid w:val="00A728DE"/>
    <w:rsid w:val="00A76910"/>
    <w:rsid w:val="00A80A58"/>
    <w:rsid w:val="00A82D58"/>
    <w:rsid w:val="00A84DC0"/>
    <w:rsid w:val="00A86AF9"/>
    <w:rsid w:val="00A912ED"/>
    <w:rsid w:val="00A95075"/>
    <w:rsid w:val="00A97186"/>
    <w:rsid w:val="00A97FFA"/>
    <w:rsid w:val="00AA2457"/>
    <w:rsid w:val="00AA6F17"/>
    <w:rsid w:val="00AA73EF"/>
    <w:rsid w:val="00AB10A7"/>
    <w:rsid w:val="00AB7536"/>
    <w:rsid w:val="00AC037D"/>
    <w:rsid w:val="00AC04C3"/>
    <w:rsid w:val="00AC26D3"/>
    <w:rsid w:val="00AC640C"/>
    <w:rsid w:val="00AD6076"/>
    <w:rsid w:val="00AE1E59"/>
    <w:rsid w:val="00AE2AF4"/>
    <w:rsid w:val="00AF26BD"/>
    <w:rsid w:val="00AF5E5B"/>
    <w:rsid w:val="00B03CDD"/>
    <w:rsid w:val="00B0556D"/>
    <w:rsid w:val="00B070CB"/>
    <w:rsid w:val="00B1152B"/>
    <w:rsid w:val="00B12565"/>
    <w:rsid w:val="00B13447"/>
    <w:rsid w:val="00B15F26"/>
    <w:rsid w:val="00B22126"/>
    <w:rsid w:val="00B248E5"/>
    <w:rsid w:val="00B261EA"/>
    <w:rsid w:val="00B26FB8"/>
    <w:rsid w:val="00B37C48"/>
    <w:rsid w:val="00B40661"/>
    <w:rsid w:val="00B40694"/>
    <w:rsid w:val="00B41E3A"/>
    <w:rsid w:val="00B4286D"/>
    <w:rsid w:val="00B463DF"/>
    <w:rsid w:val="00B46CC5"/>
    <w:rsid w:val="00B514E8"/>
    <w:rsid w:val="00B52BA0"/>
    <w:rsid w:val="00B60562"/>
    <w:rsid w:val="00B60AB3"/>
    <w:rsid w:val="00B6381B"/>
    <w:rsid w:val="00B66FB4"/>
    <w:rsid w:val="00B72B8C"/>
    <w:rsid w:val="00B731A0"/>
    <w:rsid w:val="00B7616A"/>
    <w:rsid w:val="00B81C58"/>
    <w:rsid w:val="00B94A75"/>
    <w:rsid w:val="00B97A29"/>
    <w:rsid w:val="00BA1B6D"/>
    <w:rsid w:val="00BA5D17"/>
    <w:rsid w:val="00BA7E39"/>
    <w:rsid w:val="00BB7DA4"/>
    <w:rsid w:val="00BB7EDF"/>
    <w:rsid w:val="00BC5D3A"/>
    <w:rsid w:val="00BD0335"/>
    <w:rsid w:val="00BD03B8"/>
    <w:rsid w:val="00BD66F0"/>
    <w:rsid w:val="00BE194F"/>
    <w:rsid w:val="00BE28F0"/>
    <w:rsid w:val="00BF059D"/>
    <w:rsid w:val="00BF7F3C"/>
    <w:rsid w:val="00C05417"/>
    <w:rsid w:val="00C100C6"/>
    <w:rsid w:val="00C11A7A"/>
    <w:rsid w:val="00C14B4A"/>
    <w:rsid w:val="00C16A4F"/>
    <w:rsid w:val="00C269D7"/>
    <w:rsid w:val="00C305D0"/>
    <w:rsid w:val="00C30C3E"/>
    <w:rsid w:val="00C3736C"/>
    <w:rsid w:val="00C5007D"/>
    <w:rsid w:val="00C50B60"/>
    <w:rsid w:val="00C512EC"/>
    <w:rsid w:val="00C542D2"/>
    <w:rsid w:val="00C60CA7"/>
    <w:rsid w:val="00C62AC3"/>
    <w:rsid w:val="00C72724"/>
    <w:rsid w:val="00C763D3"/>
    <w:rsid w:val="00C76531"/>
    <w:rsid w:val="00C77DCF"/>
    <w:rsid w:val="00C80CED"/>
    <w:rsid w:val="00C8275A"/>
    <w:rsid w:val="00C8397E"/>
    <w:rsid w:val="00C866A5"/>
    <w:rsid w:val="00C86BA2"/>
    <w:rsid w:val="00C90FF5"/>
    <w:rsid w:val="00C9438A"/>
    <w:rsid w:val="00C97120"/>
    <w:rsid w:val="00CA0843"/>
    <w:rsid w:val="00CA0E58"/>
    <w:rsid w:val="00CB148C"/>
    <w:rsid w:val="00CB5587"/>
    <w:rsid w:val="00CB7EB1"/>
    <w:rsid w:val="00CC0C48"/>
    <w:rsid w:val="00CC3CB7"/>
    <w:rsid w:val="00CC79C5"/>
    <w:rsid w:val="00CC7B34"/>
    <w:rsid w:val="00CC7D9A"/>
    <w:rsid w:val="00CD3B5F"/>
    <w:rsid w:val="00CD7533"/>
    <w:rsid w:val="00CE45D1"/>
    <w:rsid w:val="00CE4A58"/>
    <w:rsid w:val="00CE5BCF"/>
    <w:rsid w:val="00CE732E"/>
    <w:rsid w:val="00CF22E0"/>
    <w:rsid w:val="00D0158F"/>
    <w:rsid w:val="00D039C2"/>
    <w:rsid w:val="00D07E22"/>
    <w:rsid w:val="00D114CD"/>
    <w:rsid w:val="00D20FC8"/>
    <w:rsid w:val="00D21424"/>
    <w:rsid w:val="00D2326F"/>
    <w:rsid w:val="00D26A2D"/>
    <w:rsid w:val="00D27CD8"/>
    <w:rsid w:val="00D27E93"/>
    <w:rsid w:val="00D30928"/>
    <w:rsid w:val="00D31238"/>
    <w:rsid w:val="00D3635E"/>
    <w:rsid w:val="00D369C5"/>
    <w:rsid w:val="00D54BEE"/>
    <w:rsid w:val="00D64BDB"/>
    <w:rsid w:val="00D70071"/>
    <w:rsid w:val="00D71049"/>
    <w:rsid w:val="00D777AB"/>
    <w:rsid w:val="00D8312C"/>
    <w:rsid w:val="00D83B9B"/>
    <w:rsid w:val="00D84B9A"/>
    <w:rsid w:val="00D94671"/>
    <w:rsid w:val="00D94905"/>
    <w:rsid w:val="00DA06F5"/>
    <w:rsid w:val="00DB1934"/>
    <w:rsid w:val="00DB3BA7"/>
    <w:rsid w:val="00DB3C34"/>
    <w:rsid w:val="00DB7D59"/>
    <w:rsid w:val="00DB7DB5"/>
    <w:rsid w:val="00DC3F75"/>
    <w:rsid w:val="00DC44B8"/>
    <w:rsid w:val="00DD22EE"/>
    <w:rsid w:val="00DD4391"/>
    <w:rsid w:val="00DE7AF9"/>
    <w:rsid w:val="00DE7B8A"/>
    <w:rsid w:val="00DF230D"/>
    <w:rsid w:val="00DF6AF0"/>
    <w:rsid w:val="00E00A26"/>
    <w:rsid w:val="00E04A70"/>
    <w:rsid w:val="00E05098"/>
    <w:rsid w:val="00E11466"/>
    <w:rsid w:val="00E165E2"/>
    <w:rsid w:val="00E179E3"/>
    <w:rsid w:val="00E24CAA"/>
    <w:rsid w:val="00E31F0C"/>
    <w:rsid w:val="00E32D51"/>
    <w:rsid w:val="00E36BD5"/>
    <w:rsid w:val="00E370AE"/>
    <w:rsid w:val="00E41B07"/>
    <w:rsid w:val="00E41C77"/>
    <w:rsid w:val="00E424EE"/>
    <w:rsid w:val="00E43B00"/>
    <w:rsid w:val="00E44F17"/>
    <w:rsid w:val="00E47DB3"/>
    <w:rsid w:val="00E555AE"/>
    <w:rsid w:val="00E60266"/>
    <w:rsid w:val="00E612E7"/>
    <w:rsid w:val="00E61D17"/>
    <w:rsid w:val="00E63006"/>
    <w:rsid w:val="00E6772F"/>
    <w:rsid w:val="00E71E57"/>
    <w:rsid w:val="00E77F57"/>
    <w:rsid w:val="00E82310"/>
    <w:rsid w:val="00E8436E"/>
    <w:rsid w:val="00E94913"/>
    <w:rsid w:val="00EA00D6"/>
    <w:rsid w:val="00EA2017"/>
    <w:rsid w:val="00EA2540"/>
    <w:rsid w:val="00EB08CA"/>
    <w:rsid w:val="00EB23AD"/>
    <w:rsid w:val="00EB7866"/>
    <w:rsid w:val="00EC5C6A"/>
    <w:rsid w:val="00EE0B78"/>
    <w:rsid w:val="00EE5986"/>
    <w:rsid w:val="00EF2C47"/>
    <w:rsid w:val="00F00BA7"/>
    <w:rsid w:val="00F02638"/>
    <w:rsid w:val="00F04862"/>
    <w:rsid w:val="00F10A82"/>
    <w:rsid w:val="00F10D89"/>
    <w:rsid w:val="00F145C7"/>
    <w:rsid w:val="00F148BD"/>
    <w:rsid w:val="00F16A26"/>
    <w:rsid w:val="00F17A78"/>
    <w:rsid w:val="00F22418"/>
    <w:rsid w:val="00F30577"/>
    <w:rsid w:val="00F324FB"/>
    <w:rsid w:val="00F37424"/>
    <w:rsid w:val="00F4003A"/>
    <w:rsid w:val="00F405AB"/>
    <w:rsid w:val="00F41B17"/>
    <w:rsid w:val="00F46A49"/>
    <w:rsid w:val="00F56199"/>
    <w:rsid w:val="00F56923"/>
    <w:rsid w:val="00F56C46"/>
    <w:rsid w:val="00F620B7"/>
    <w:rsid w:val="00F678FB"/>
    <w:rsid w:val="00F70683"/>
    <w:rsid w:val="00F71A03"/>
    <w:rsid w:val="00F77C01"/>
    <w:rsid w:val="00F809A0"/>
    <w:rsid w:val="00F828F8"/>
    <w:rsid w:val="00F83DBA"/>
    <w:rsid w:val="00F83F10"/>
    <w:rsid w:val="00F854BD"/>
    <w:rsid w:val="00F9012F"/>
    <w:rsid w:val="00F92C43"/>
    <w:rsid w:val="00FA0F18"/>
    <w:rsid w:val="00FA215E"/>
    <w:rsid w:val="00FB1FDE"/>
    <w:rsid w:val="00FB25E1"/>
    <w:rsid w:val="00FB35BD"/>
    <w:rsid w:val="00FB71D3"/>
    <w:rsid w:val="00FB7AC1"/>
    <w:rsid w:val="00FC1BF1"/>
    <w:rsid w:val="00FC4C92"/>
    <w:rsid w:val="00FC5BEA"/>
    <w:rsid w:val="00FC6F09"/>
    <w:rsid w:val="00FD1AF3"/>
    <w:rsid w:val="00FD2A19"/>
    <w:rsid w:val="00FE1EB0"/>
    <w:rsid w:val="00FE6879"/>
    <w:rsid w:val="00FF3BFB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  <w:style w:type="numbering" w:customStyle="1" w:styleId="1">
    <w:name w:val="Нет списка1"/>
    <w:next w:val="a2"/>
    <w:uiPriority w:val="99"/>
    <w:semiHidden/>
    <w:unhideWhenUsed/>
    <w:rsid w:val="00F145C7"/>
  </w:style>
  <w:style w:type="numbering" w:customStyle="1" w:styleId="11">
    <w:name w:val="Нет списка11"/>
    <w:next w:val="a2"/>
    <w:uiPriority w:val="99"/>
    <w:semiHidden/>
    <w:unhideWhenUsed/>
    <w:rsid w:val="00F145C7"/>
  </w:style>
  <w:style w:type="paragraph" w:styleId="ac">
    <w:name w:val="footnote text"/>
    <w:basedOn w:val="a"/>
    <w:link w:val="ad"/>
    <w:uiPriority w:val="99"/>
    <w:semiHidden/>
    <w:unhideWhenUsed/>
    <w:rsid w:val="00913A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3A7C"/>
    <w:rPr>
      <w:sz w:val="20"/>
      <w:szCs w:val="20"/>
    </w:rPr>
  </w:style>
  <w:style w:type="character" w:styleId="ae">
    <w:name w:val="footnote reference"/>
    <w:uiPriority w:val="99"/>
    <w:unhideWhenUsed/>
    <w:rsid w:val="00913A7C"/>
    <w:rPr>
      <w:vertAlign w:val="superscript"/>
    </w:rPr>
  </w:style>
  <w:style w:type="paragraph" w:customStyle="1" w:styleId="af">
    <w:name w:val="Таблицы (моноширинный)"/>
    <w:basedOn w:val="a"/>
    <w:next w:val="a"/>
    <w:uiPriority w:val="99"/>
    <w:rsid w:val="00936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  <w:style w:type="numbering" w:customStyle="1" w:styleId="1">
    <w:name w:val="Нет списка1"/>
    <w:next w:val="a2"/>
    <w:uiPriority w:val="99"/>
    <w:semiHidden/>
    <w:unhideWhenUsed/>
    <w:rsid w:val="00F145C7"/>
  </w:style>
  <w:style w:type="numbering" w:customStyle="1" w:styleId="11">
    <w:name w:val="Нет списка11"/>
    <w:next w:val="a2"/>
    <w:uiPriority w:val="99"/>
    <w:semiHidden/>
    <w:unhideWhenUsed/>
    <w:rsid w:val="00F145C7"/>
  </w:style>
  <w:style w:type="paragraph" w:styleId="ac">
    <w:name w:val="footnote text"/>
    <w:basedOn w:val="a"/>
    <w:link w:val="ad"/>
    <w:uiPriority w:val="99"/>
    <w:semiHidden/>
    <w:unhideWhenUsed/>
    <w:rsid w:val="00913A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3A7C"/>
    <w:rPr>
      <w:sz w:val="20"/>
      <w:szCs w:val="20"/>
    </w:rPr>
  </w:style>
  <w:style w:type="character" w:styleId="ae">
    <w:name w:val="footnote reference"/>
    <w:uiPriority w:val="99"/>
    <w:unhideWhenUsed/>
    <w:rsid w:val="00913A7C"/>
    <w:rPr>
      <w:vertAlign w:val="superscript"/>
    </w:rPr>
  </w:style>
  <w:style w:type="paragraph" w:customStyle="1" w:styleId="af">
    <w:name w:val="Таблицы (моноширинный)"/>
    <w:basedOn w:val="a"/>
    <w:next w:val="a"/>
    <w:uiPriority w:val="99"/>
    <w:rsid w:val="00936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E4DB222B546BAAB95B1448C443314BF47981582CEC08EFAADF25E37l1c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CED0-6ABE-4813-82FF-24C686B1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9252</Words>
  <Characters>52738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Полякова</cp:lastModifiedBy>
  <cp:revision>3</cp:revision>
  <cp:lastPrinted>2022-12-29T10:15:00Z</cp:lastPrinted>
  <dcterms:created xsi:type="dcterms:W3CDTF">2023-03-16T10:38:00Z</dcterms:created>
  <dcterms:modified xsi:type="dcterms:W3CDTF">2023-03-16T10:39:00Z</dcterms:modified>
</cp:coreProperties>
</file>