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7"/>
      </w:tblGrid>
      <w:tr w:rsidR="00745DF3">
        <w:trPr>
          <w:trHeight w:val="14195"/>
        </w:trPr>
        <w:tc>
          <w:tcPr>
            <w:tcW w:w="10065" w:type="dxa"/>
          </w:tcPr>
          <w:p w:rsidR="00745DF3" w:rsidRPr="00065D98" w:rsidRDefault="00745DF3" w:rsidP="00453758">
            <w:pPr>
              <w:tabs>
                <w:tab w:val="left" w:pos="7920"/>
              </w:tabs>
              <w:rPr>
                <w:b/>
              </w:rPr>
            </w:pPr>
            <w:r>
              <w:t xml:space="preserve">                    </w:t>
            </w:r>
            <w:r w:rsidR="00065D98">
              <w:tab/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745DF3" w:rsidRPr="00B605EB" w:rsidRDefault="00B605EB" w:rsidP="004537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4537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EF793D" w:rsidP="004537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C63738">
                    <w:rPr>
                      <w:sz w:val="28"/>
                      <w:szCs w:val="28"/>
                    </w:rPr>
                    <w:t xml:space="preserve"> </w:t>
                  </w:r>
                  <w:r w:rsidR="00E82C85">
                    <w:rPr>
                      <w:sz w:val="28"/>
                      <w:szCs w:val="28"/>
                    </w:rPr>
                    <w:t>28.03.</w:t>
                  </w:r>
                  <w:r w:rsidR="00B55EA5">
                    <w:rPr>
                      <w:sz w:val="28"/>
                      <w:szCs w:val="28"/>
                    </w:rPr>
                    <w:t xml:space="preserve"> </w:t>
                  </w:r>
                  <w:r w:rsidR="005622AB">
                    <w:rPr>
                      <w:sz w:val="28"/>
                      <w:szCs w:val="28"/>
                    </w:rPr>
                    <w:t>2018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 w:rsidR="00B55EA5">
                    <w:rPr>
                      <w:sz w:val="28"/>
                      <w:szCs w:val="28"/>
                    </w:rPr>
                    <w:t xml:space="preserve"> </w:t>
                  </w:r>
                  <w:r w:rsidR="00E82C85">
                    <w:rPr>
                      <w:sz w:val="28"/>
                      <w:szCs w:val="28"/>
                    </w:rPr>
                    <w:t>690-п</w:t>
                  </w:r>
                </w:p>
                <w:p w:rsidR="00E82C85" w:rsidRDefault="00E82C85" w:rsidP="00453758"/>
                <w:p w:rsidR="00745DF3" w:rsidRDefault="00745DF3" w:rsidP="00453758"/>
              </w:tc>
            </w:tr>
          </w:tbl>
          <w:p w:rsidR="00B55EA5" w:rsidRDefault="008E2F67" w:rsidP="00453758">
            <w:pPr>
              <w:ind w:right="3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</w:t>
            </w:r>
            <w:r w:rsidR="00B55E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внесении  </w:t>
            </w:r>
            <w:r w:rsidR="00B55E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266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изменений</w:t>
            </w:r>
            <w:r w:rsidR="00B55E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B55EA5">
              <w:rPr>
                <w:sz w:val="28"/>
                <w:szCs w:val="28"/>
              </w:rPr>
              <w:t>в  схему те</w:t>
            </w:r>
            <w:r w:rsidR="0082664D">
              <w:rPr>
                <w:sz w:val="28"/>
                <w:szCs w:val="28"/>
              </w:rPr>
              <w:t xml:space="preserve">плоснабжения, утвержденной     </w:t>
            </w:r>
            <w:r w:rsidR="00B55EA5">
              <w:rPr>
                <w:sz w:val="28"/>
                <w:szCs w:val="28"/>
              </w:rPr>
              <w:t xml:space="preserve">  постановлением         </w:t>
            </w:r>
            <w:r w:rsidR="00284326">
              <w:rPr>
                <w:sz w:val="28"/>
                <w:szCs w:val="28"/>
              </w:rPr>
              <w:t xml:space="preserve">администрации </w:t>
            </w:r>
            <w:r w:rsidR="00B55EA5">
              <w:rPr>
                <w:sz w:val="28"/>
                <w:szCs w:val="28"/>
              </w:rPr>
              <w:t xml:space="preserve"> муниципального образования Соль-Илецкий городской округ   от   23.06.2017 г.  № 1769-п   «Об    </w:t>
            </w:r>
            <w:r w:rsidR="00B55EA5" w:rsidRPr="00F914AA">
              <w:rPr>
                <w:sz w:val="28"/>
                <w:szCs w:val="28"/>
              </w:rPr>
              <w:t xml:space="preserve">утверждении   </w:t>
            </w:r>
            <w:r w:rsidR="00B55EA5">
              <w:rPr>
                <w:sz w:val="28"/>
                <w:szCs w:val="28"/>
              </w:rPr>
              <w:t xml:space="preserve"> </w:t>
            </w:r>
            <w:r w:rsidR="00B55EA5" w:rsidRPr="00F914AA">
              <w:rPr>
                <w:sz w:val="28"/>
                <w:szCs w:val="28"/>
              </w:rPr>
              <w:t xml:space="preserve"> </w:t>
            </w:r>
            <w:r w:rsidR="00B55EA5">
              <w:rPr>
                <w:sz w:val="28"/>
                <w:szCs w:val="28"/>
              </w:rPr>
              <w:t xml:space="preserve">  схемы    теплоснабжения   </w:t>
            </w:r>
            <w:r w:rsidR="00B55EA5" w:rsidRPr="00F914AA">
              <w:rPr>
                <w:sz w:val="28"/>
                <w:szCs w:val="28"/>
              </w:rPr>
              <w:t>Соль-Илецк</w:t>
            </w:r>
            <w:r w:rsidR="00B55EA5">
              <w:rPr>
                <w:sz w:val="28"/>
                <w:szCs w:val="28"/>
              </w:rPr>
              <w:t xml:space="preserve">ого     городского округа» </w:t>
            </w:r>
            <w:r w:rsidR="00B55EA5" w:rsidRPr="00F914AA">
              <w:rPr>
                <w:sz w:val="28"/>
                <w:szCs w:val="28"/>
              </w:rPr>
              <w:t xml:space="preserve"> </w:t>
            </w:r>
          </w:p>
          <w:p w:rsidR="00BB04A8" w:rsidRPr="00E80D7A" w:rsidRDefault="00BB04A8" w:rsidP="00453758">
            <w:pPr>
              <w:ind w:right="2623"/>
              <w:jc w:val="both"/>
              <w:rPr>
                <w:sz w:val="28"/>
                <w:szCs w:val="28"/>
              </w:rPr>
            </w:pPr>
          </w:p>
          <w:p w:rsidR="001148DC" w:rsidRPr="00E80D7A" w:rsidRDefault="0016464F" w:rsidP="00453758">
            <w:pPr>
              <w:tabs>
                <w:tab w:val="left" w:pos="500"/>
                <w:tab w:val="left" w:pos="665"/>
                <w:tab w:val="left" w:pos="1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148DC" w:rsidRPr="00E80D7A">
              <w:rPr>
                <w:sz w:val="28"/>
                <w:szCs w:val="28"/>
              </w:rPr>
              <w:t>В соответствии с</w:t>
            </w:r>
            <w:r w:rsidR="00BB04A8" w:rsidRPr="00E80D7A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 xml:space="preserve"> Федеральным законом от 06.10.2003 г. № 131-ФЗ «Об о</w:t>
            </w:r>
            <w:r w:rsidR="001148DC" w:rsidRPr="00E80D7A">
              <w:rPr>
                <w:sz w:val="28"/>
                <w:szCs w:val="28"/>
              </w:rPr>
              <w:t>б</w:t>
            </w:r>
            <w:r w:rsidR="001148DC" w:rsidRPr="00E80D7A">
              <w:rPr>
                <w:sz w:val="28"/>
                <w:szCs w:val="28"/>
              </w:rPr>
              <w:t>щих принципах организации местного самоуправления в РФ</w:t>
            </w:r>
            <w:r w:rsidR="00B55EA5">
              <w:rPr>
                <w:sz w:val="28"/>
                <w:szCs w:val="28"/>
              </w:rPr>
              <w:t>, Федеральным Зак</w:t>
            </w:r>
            <w:r w:rsidR="00B55EA5">
              <w:rPr>
                <w:sz w:val="28"/>
                <w:szCs w:val="28"/>
              </w:rPr>
              <w:t>о</w:t>
            </w:r>
            <w:r w:rsidR="00B55EA5">
              <w:rPr>
                <w:sz w:val="28"/>
                <w:szCs w:val="28"/>
              </w:rPr>
              <w:t xml:space="preserve">ном  от 27.07.2010 г. № 190 – ФЗ «О теплоснабжении», </w:t>
            </w:r>
            <w:r w:rsidR="00E32B25" w:rsidRPr="00E80D7A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1148DC" w:rsidRPr="00E80D7A">
              <w:rPr>
                <w:sz w:val="28"/>
                <w:szCs w:val="28"/>
              </w:rPr>
              <w:t xml:space="preserve">  Соль-Илецкий городской округ</w:t>
            </w:r>
            <w:r w:rsidR="008E2F67">
              <w:rPr>
                <w:sz w:val="28"/>
                <w:szCs w:val="28"/>
              </w:rPr>
              <w:t>, постановляю</w:t>
            </w:r>
            <w:r w:rsidR="001148DC" w:rsidRPr="00E80D7A">
              <w:rPr>
                <w:sz w:val="28"/>
                <w:szCs w:val="28"/>
              </w:rPr>
              <w:t>:</w:t>
            </w:r>
          </w:p>
          <w:p w:rsidR="0082664D" w:rsidRDefault="0082664D" w:rsidP="00453758">
            <w:pPr>
              <w:tabs>
                <w:tab w:val="left" w:pos="63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42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</w:t>
            </w:r>
            <w:r w:rsidR="008E2F67" w:rsidRPr="00B55EA5">
              <w:rPr>
                <w:sz w:val="28"/>
                <w:szCs w:val="28"/>
              </w:rPr>
              <w:t xml:space="preserve">Внести </w:t>
            </w:r>
            <w:r w:rsidR="0012758B">
              <w:rPr>
                <w:sz w:val="28"/>
                <w:szCs w:val="28"/>
              </w:rPr>
              <w:t xml:space="preserve"> </w:t>
            </w:r>
            <w:r w:rsidR="008E2F67" w:rsidRPr="00B55EA5">
              <w:rPr>
                <w:sz w:val="28"/>
                <w:szCs w:val="28"/>
              </w:rPr>
              <w:t>изме</w:t>
            </w:r>
            <w:r w:rsidR="00B55EA5" w:rsidRPr="00B55EA5">
              <w:rPr>
                <w:sz w:val="28"/>
                <w:szCs w:val="28"/>
              </w:rPr>
              <w:t xml:space="preserve">нения </w:t>
            </w:r>
            <w:r w:rsidR="0012758B">
              <w:rPr>
                <w:sz w:val="28"/>
                <w:szCs w:val="28"/>
              </w:rPr>
              <w:t xml:space="preserve"> </w:t>
            </w:r>
            <w:r w:rsidR="00B55EA5" w:rsidRPr="00B55EA5">
              <w:rPr>
                <w:sz w:val="28"/>
                <w:szCs w:val="28"/>
              </w:rPr>
              <w:t xml:space="preserve">в </w:t>
            </w:r>
            <w:bookmarkStart w:id="0" w:name="_Toc395187803"/>
            <w:bookmarkStart w:id="1" w:name="_Toc414001729"/>
            <w:bookmarkStart w:id="2" w:name="_Toc498957777"/>
            <w:r w:rsidR="00B55EA5">
              <w:rPr>
                <w:sz w:val="28"/>
                <w:szCs w:val="28"/>
              </w:rPr>
              <w:t xml:space="preserve"> п. </w:t>
            </w:r>
            <w:r w:rsidR="0012758B">
              <w:rPr>
                <w:sz w:val="28"/>
                <w:szCs w:val="28"/>
              </w:rPr>
              <w:t xml:space="preserve"> </w:t>
            </w:r>
            <w:r w:rsidR="00B55EA5">
              <w:rPr>
                <w:sz w:val="28"/>
                <w:szCs w:val="28"/>
              </w:rPr>
              <w:t xml:space="preserve">4.3 </w:t>
            </w:r>
            <w:r w:rsidR="00B55EA5" w:rsidRPr="00B55EA5">
              <w:rPr>
                <w:bCs/>
                <w:sz w:val="28"/>
                <w:szCs w:val="28"/>
                <w:lang w:eastAsia="en-US"/>
              </w:rPr>
              <w:t>Раздел</w:t>
            </w:r>
            <w:r w:rsidR="00B55EA5">
              <w:rPr>
                <w:bCs/>
                <w:sz w:val="28"/>
                <w:szCs w:val="28"/>
                <w:lang w:eastAsia="en-US"/>
              </w:rPr>
              <w:t>а</w:t>
            </w:r>
            <w:r w:rsidR="00B55EA5" w:rsidRPr="00B55EA5">
              <w:rPr>
                <w:bCs/>
                <w:sz w:val="28"/>
                <w:szCs w:val="28"/>
                <w:lang w:eastAsia="en-US"/>
              </w:rPr>
              <w:t xml:space="preserve"> 4. </w:t>
            </w:r>
            <w:r w:rsidR="0012758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55EA5" w:rsidRPr="00B55EA5">
              <w:rPr>
                <w:bCs/>
                <w:sz w:val="28"/>
                <w:szCs w:val="28"/>
                <w:lang w:eastAsia="en-US"/>
              </w:rPr>
              <w:t>Предложения по строительству, р</w:t>
            </w:r>
            <w:r w:rsidR="00B55EA5" w:rsidRPr="00B55EA5">
              <w:rPr>
                <w:bCs/>
                <w:sz w:val="28"/>
                <w:szCs w:val="28"/>
                <w:lang w:eastAsia="en-US"/>
              </w:rPr>
              <w:t>е</w:t>
            </w:r>
            <w:r w:rsidR="00B55EA5" w:rsidRPr="00B55EA5">
              <w:rPr>
                <w:bCs/>
                <w:sz w:val="28"/>
                <w:szCs w:val="28"/>
                <w:lang w:eastAsia="en-US"/>
              </w:rPr>
              <w:t>конструкции и техническому перевооружению источников тепловой энергии</w:t>
            </w:r>
            <w:bookmarkEnd w:id="0"/>
            <w:bookmarkEnd w:id="1"/>
            <w:bookmarkEnd w:id="2"/>
            <w:r w:rsidR="003276C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2758B">
              <w:rPr>
                <w:bCs/>
                <w:sz w:val="28"/>
                <w:szCs w:val="28"/>
                <w:lang w:eastAsia="en-US"/>
              </w:rPr>
              <w:t>«</w:t>
            </w:r>
            <w:r w:rsidR="003276C8">
              <w:rPr>
                <w:bCs/>
                <w:sz w:val="28"/>
                <w:szCs w:val="28"/>
                <w:lang w:eastAsia="en-US"/>
              </w:rPr>
              <w:t xml:space="preserve">Схемы теплоснабжения Соль-Илецкого городского </w:t>
            </w:r>
            <w:r w:rsidR="003276C8" w:rsidRPr="0012758B">
              <w:rPr>
                <w:bCs/>
                <w:sz w:val="28"/>
                <w:szCs w:val="28"/>
                <w:lang w:eastAsia="en-US"/>
              </w:rPr>
              <w:t>округа»</w:t>
            </w:r>
            <w:r w:rsidR="0012758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2758B">
              <w:rPr>
                <w:bCs/>
                <w:sz w:val="28"/>
                <w:szCs w:val="28"/>
                <w:lang w:eastAsia="en-US"/>
              </w:rPr>
              <w:t xml:space="preserve"> утвержденной п</w:t>
            </w:r>
            <w:r w:rsidR="0012758B">
              <w:rPr>
                <w:bCs/>
                <w:sz w:val="28"/>
                <w:szCs w:val="28"/>
                <w:lang w:eastAsia="en-US"/>
              </w:rPr>
              <w:t>о</w:t>
            </w:r>
            <w:r w:rsidR="0012758B">
              <w:rPr>
                <w:bCs/>
                <w:sz w:val="28"/>
                <w:szCs w:val="28"/>
                <w:lang w:eastAsia="en-US"/>
              </w:rPr>
              <w:t>становлением</w:t>
            </w:r>
            <w:r w:rsidR="0012758B">
              <w:rPr>
                <w:sz w:val="28"/>
                <w:szCs w:val="28"/>
              </w:rPr>
              <w:t xml:space="preserve"> администрации  муниципального образования Соль-Илецкий г</w:t>
            </w:r>
            <w:r w:rsidR="0012758B">
              <w:rPr>
                <w:sz w:val="28"/>
                <w:szCs w:val="28"/>
              </w:rPr>
              <w:t>о</w:t>
            </w:r>
            <w:r w:rsidR="0012758B">
              <w:rPr>
                <w:sz w:val="28"/>
                <w:szCs w:val="28"/>
              </w:rPr>
              <w:t xml:space="preserve">родской округ   от   23.06.2017 г.  № 1769-п  </w:t>
            </w:r>
            <w:r w:rsidR="0012758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55EA5" w:rsidRPr="0012758B">
              <w:rPr>
                <w:bCs/>
                <w:sz w:val="28"/>
                <w:szCs w:val="28"/>
                <w:lang w:eastAsia="en-US"/>
              </w:rPr>
              <w:t>и изложить его в но</w:t>
            </w:r>
            <w:r w:rsidR="00842167">
              <w:rPr>
                <w:bCs/>
                <w:sz w:val="28"/>
                <w:szCs w:val="28"/>
                <w:lang w:eastAsia="en-US"/>
              </w:rPr>
              <w:t>вой редакции с</w:t>
            </w:r>
            <w:r w:rsidR="00842167">
              <w:rPr>
                <w:bCs/>
                <w:sz w:val="28"/>
                <w:szCs w:val="28"/>
                <w:lang w:eastAsia="en-US"/>
              </w:rPr>
              <w:t>о</w:t>
            </w:r>
            <w:r w:rsidR="00842167">
              <w:rPr>
                <w:bCs/>
                <w:sz w:val="28"/>
                <w:szCs w:val="28"/>
                <w:lang w:eastAsia="en-US"/>
              </w:rPr>
              <w:t>гласно приложению</w:t>
            </w:r>
            <w:r w:rsidR="00B55EA5" w:rsidRPr="0012758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2758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55EA5" w:rsidRPr="0012758B">
              <w:rPr>
                <w:bCs/>
                <w:sz w:val="28"/>
                <w:szCs w:val="28"/>
                <w:lang w:eastAsia="en-US"/>
              </w:rPr>
              <w:t>к настоящему</w:t>
            </w:r>
            <w:r w:rsidR="00B55EA5">
              <w:rPr>
                <w:bCs/>
                <w:sz w:val="28"/>
                <w:szCs w:val="28"/>
                <w:lang w:eastAsia="en-US"/>
              </w:rPr>
              <w:t xml:space="preserve"> постановлению.</w:t>
            </w:r>
          </w:p>
          <w:p w:rsidR="00B55EA5" w:rsidRDefault="00842167" w:rsidP="00453758">
            <w:pPr>
              <w:tabs>
                <w:tab w:val="left" w:pos="63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</w:t>
            </w:r>
            <w:r w:rsidR="0082664D">
              <w:rPr>
                <w:bCs/>
                <w:sz w:val="28"/>
                <w:szCs w:val="28"/>
                <w:lang w:eastAsia="en-US"/>
              </w:rPr>
              <w:t xml:space="preserve">2. Внести изменения </w:t>
            </w:r>
            <w:r w:rsidR="00B55EA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2758B">
              <w:rPr>
                <w:bCs/>
                <w:sz w:val="28"/>
                <w:szCs w:val="28"/>
                <w:lang w:eastAsia="en-US"/>
              </w:rPr>
              <w:t>по тексту схемы теплоснабжения</w:t>
            </w:r>
            <w:r>
              <w:rPr>
                <w:bCs/>
                <w:sz w:val="28"/>
                <w:szCs w:val="28"/>
                <w:lang w:eastAsia="en-US"/>
              </w:rPr>
              <w:t xml:space="preserve"> Соль-Илецкого горо</w:t>
            </w:r>
            <w:r>
              <w:rPr>
                <w:bCs/>
                <w:sz w:val="28"/>
                <w:szCs w:val="28"/>
                <w:lang w:eastAsia="en-US"/>
              </w:rPr>
              <w:t>д</w:t>
            </w:r>
            <w:r>
              <w:rPr>
                <w:bCs/>
                <w:sz w:val="28"/>
                <w:szCs w:val="28"/>
                <w:lang w:eastAsia="en-US"/>
              </w:rPr>
              <w:t>ского округа</w:t>
            </w:r>
            <w:r w:rsidR="0012758B">
              <w:rPr>
                <w:bCs/>
                <w:sz w:val="28"/>
                <w:szCs w:val="28"/>
                <w:lang w:eastAsia="en-US"/>
              </w:rPr>
              <w:t>, утвержде</w:t>
            </w:r>
            <w:r>
              <w:rPr>
                <w:bCs/>
                <w:sz w:val="28"/>
                <w:szCs w:val="28"/>
                <w:lang w:eastAsia="en-US"/>
              </w:rPr>
              <w:t xml:space="preserve">нной постановление </w:t>
            </w:r>
            <w:r w:rsidR="0012758B">
              <w:rPr>
                <w:sz w:val="28"/>
                <w:szCs w:val="28"/>
              </w:rPr>
              <w:t>администрации  муниципального о</w:t>
            </w:r>
            <w:r w:rsidR="0012758B">
              <w:rPr>
                <w:sz w:val="28"/>
                <w:szCs w:val="28"/>
              </w:rPr>
              <w:t>б</w:t>
            </w:r>
            <w:r w:rsidR="0012758B">
              <w:rPr>
                <w:sz w:val="28"/>
                <w:szCs w:val="28"/>
              </w:rPr>
              <w:t>разовани</w:t>
            </w:r>
            <w:r>
              <w:rPr>
                <w:sz w:val="28"/>
                <w:szCs w:val="28"/>
              </w:rPr>
              <w:t xml:space="preserve">я Соль-Илецкий городской округ  от   23.06.2017 г.  № 1769-п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-</w:t>
            </w:r>
            <w:r w:rsidR="0022781F">
              <w:rPr>
                <w:bCs/>
                <w:sz w:val="28"/>
                <w:szCs w:val="28"/>
                <w:lang w:eastAsia="en-US"/>
              </w:rPr>
              <w:t>з</w:t>
            </w:r>
            <w:proofErr w:type="gramEnd"/>
            <w:r w:rsidR="0022781F">
              <w:rPr>
                <w:bCs/>
                <w:sz w:val="28"/>
                <w:szCs w:val="28"/>
                <w:lang w:eastAsia="en-US"/>
              </w:rPr>
              <w:t xml:space="preserve">аменить </w:t>
            </w:r>
            <w:r w:rsidR="0012758B">
              <w:rPr>
                <w:bCs/>
                <w:sz w:val="28"/>
                <w:szCs w:val="28"/>
                <w:lang w:eastAsia="en-US"/>
              </w:rPr>
              <w:t xml:space="preserve"> слова </w:t>
            </w:r>
            <w:r w:rsidR="0022781F">
              <w:rPr>
                <w:bCs/>
                <w:sz w:val="28"/>
                <w:szCs w:val="28"/>
                <w:lang w:eastAsia="en-US"/>
              </w:rPr>
              <w:t>«Котельная к-та «Степной» на</w:t>
            </w:r>
            <w:r w:rsidR="0012758B">
              <w:rPr>
                <w:bCs/>
                <w:sz w:val="28"/>
                <w:szCs w:val="28"/>
                <w:lang w:eastAsia="en-US"/>
              </w:rPr>
              <w:t xml:space="preserve"> слова </w:t>
            </w:r>
            <w:r w:rsidR="0022781F">
              <w:rPr>
                <w:bCs/>
                <w:sz w:val="28"/>
                <w:szCs w:val="28"/>
                <w:lang w:eastAsia="en-US"/>
              </w:rPr>
              <w:t xml:space="preserve"> «Котельная № 6». </w:t>
            </w:r>
          </w:p>
          <w:p w:rsidR="0016464F" w:rsidRDefault="005622AB" w:rsidP="00453758">
            <w:pPr>
              <w:ind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2F67">
              <w:rPr>
                <w:sz w:val="28"/>
                <w:szCs w:val="28"/>
              </w:rPr>
              <w:t xml:space="preserve">      </w:t>
            </w:r>
            <w:r w:rsidR="0082664D">
              <w:rPr>
                <w:sz w:val="28"/>
                <w:szCs w:val="28"/>
              </w:rPr>
              <w:t>3</w:t>
            </w:r>
            <w:r w:rsidR="001148DC" w:rsidRPr="00E80D7A">
              <w:rPr>
                <w:sz w:val="28"/>
                <w:szCs w:val="28"/>
              </w:rPr>
              <w:t>.</w:t>
            </w:r>
            <w:r w:rsidR="0082664D">
              <w:rPr>
                <w:sz w:val="28"/>
                <w:szCs w:val="28"/>
              </w:rPr>
              <w:t xml:space="preserve"> </w:t>
            </w:r>
            <w:proofErr w:type="gramStart"/>
            <w:r w:rsidR="001148DC" w:rsidRPr="00E80D7A">
              <w:rPr>
                <w:sz w:val="28"/>
                <w:szCs w:val="28"/>
              </w:rPr>
              <w:t>Контроль за</w:t>
            </w:r>
            <w:proofErr w:type="gramEnd"/>
            <w:r w:rsidR="001148DC" w:rsidRPr="00E80D7A">
              <w:rPr>
                <w:sz w:val="28"/>
                <w:szCs w:val="28"/>
              </w:rPr>
              <w:t xml:space="preserve"> исполнением настоящего </w:t>
            </w:r>
            <w:r w:rsidR="00284326">
              <w:rPr>
                <w:sz w:val="28"/>
                <w:szCs w:val="28"/>
              </w:rPr>
              <w:t xml:space="preserve">постановления </w:t>
            </w:r>
            <w:r w:rsidR="00453758">
              <w:rPr>
                <w:sz w:val="28"/>
                <w:szCs w:val="28"/>
              </w:rPr>
              <w:t>оставляю за собой.</w:t>
            </w:r>
            <w:r w:rsidR="008D18CA">
              <w:rPr>
                <w:sz w:val="28"/>
                <w:szCs w:val="28"/>
              </w:rPr>
              <w:t xml:space="preserve"> </w:t>
            </w:r>
          </w:p>
          <w:p w:rsidR="001148DC" w:rsidRPr="00E80D7A" w:rsidRDefault="008E2F67" w:rsidP="00453758">
            <w:pPr>
              <w:tabs>
                <w:tab w:val="left" w:pos="545"/>
                <w:tab w:val="left" w:pos="1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53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2664D">
              <w:rPr>
                <w:sz w:val="28"/>
                <w:szCs w:val="28"/>
              </w:rPr>
              <w:t>4</w:t>
            </w:r>
            <w:r w:rsidR="001148DC" w:rsidRPr="00E80D7A">
              <w:rPr>
                <w:sz w:val="28"/>
                <w:szCs w:val="28"/>
              </w:rPr>
              <w:t>.</w:t>
            </w:r>
            <w:r w:rsidR="0082664D">
              <w:rPr>
                <w:sz w:val="28"/>
                <w:szCs w:val="28"/>
              </w:rPr>
              <w:t xml:space="preserve"> </w:t>
            </w:r>
            <w:r w:rsidR="001148DC" w:rsidRPr="00E80D7A">
              <w:rPr>
                <w:sz w:val="28"/>
                <w:szCs w:val="28"/>
              </w:rPr>
              <w:t xml:space="preserve">Постановление  </w:t>
            </w:r>
            <w:r>
              <w:rPr>
                <w:sz w:val="28"/>
                <w:szCs w:val="28"/>
              </w:rPr>
              <w:t xml:space="preserve">вступает в силу после </w:t>
            </w:r>
            <w:r w:rsidR="00DD6D42" w:rsidRPr="00E80D7A">
              <w:rPr>
                <w:sz w:val="28"/>
                <w:szCs w:val="28"/>
              </w:rPr>
              <w:t xml:space="preserve"> его </w:t>
            </w:r>
            <w:r>
              <w:rPr>
                <w:sz w:val="28"/>
                <w:szCs w:val="28"/>
              </w:rPr>
              <w:t xml:space="preserve">официального </w:t>
            </w:r>
            <w:r w:rsidR="00DD6D42" w:rsidRPr="00E80D7A">
              <w:rPr>
                <w:sz w:val="28"/>
                <w:szCs w:val="28"/>
              </w:rPr>
              <w:t>опубликования (обнародования)</w:t>
            </w:r>
            <w:r w:rsidR="001148DC" w:rsidRPr="00E80D7A">
              <w:rPr>
                <w:sz w:val="28"/>
                <w:szCs w:val="28"/>
              </w:rPr>
              <w:t>.</w:t>
            </w:r>
          </w:p>
          <w:p w:rsidR="00FE047C" w:rsidRDefault="001148DC" w:rsidP="00453758">
            <w:pPr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   </w:t>
            </w:r>
          </w:p>
          <w:p w:rsidR="00453758" w:rsidRPr="00F374E2" w:rsidRDefault="00453758" w:rsidP="004537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4E2"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  <w:p w:rsidR="00453758" w:rsidRPr="00F374E2" w:rsidRDefault="00453758" w:rsidP="004537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4E2">
              <w:rPr>
                <w:sz w:val="28"/>
                <w:szCs w:val="28"/>
              </w:rPr>
              <w:t xml:space="preserve">городского округа - заместитель главы </w:t>
            </w:r>
          </w:p>
          <w:p w:rsidR="00453758" w:rsidRPr="00F374E2" w:rsidRDefault="00453758" w:rsidP="004537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4E2">
              <w:rPr>
                <w:sz w:val="28"/>
                <w:szCs w:val="28"/>
              </w:rPr>
              <w:t xml:space="preserve">администрации городского округа </w:t>
            </w:r>
          </w:p>
          <w:p w:rsidR="00453758" w:rsidRPr="00F374E2" w:rsidRDefault="00453758" w:rsidP="004537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4E2">
              <w:rPr>
                <w:sz w:val="28"/>
                <w:szCs w:val="28"/>
              </w:rPr>
              <w:t xml:space="preserve">по строительству, транспорту, </w:t>
            </w:r>
          </w:p>
          <w:p w:rsidR="00453758" w:rsidRPr="00F374E2" w:rsidRDefault="00453758" w:rsidP="0045375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4E2">
              <w:rPr>
                <w:sz w:val="28"/>
                <w:szCs w:val="28"/>
              </w:rPr>
              <w:t xml:space="preserve">благоустройству и ЖКХ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F374E2">
              <w:rPr>
                <w:sz w:val="28"/>
                <w:szCs w:val="28"/>
              </w:rPr>
              <w:t xml:space="preserve">    В.П. Вдовкин                                                             </w:t>
            </w:r>
          </w:p>
          <w:p w:rsidR="0016464F" w:rsidRDefault="0016464F" w:rsidP="00453758">
            <w:pPr>
              <w:rPr>
                <w:sz w:val="28"/>
                <w:szCs w:val="28"/>
              </w:rPr>
            </w:pPr>
          </w:p>
          <w:p w:rsidR="0016464F" w:rsidRPr="00E80D7A" w:rsidRDefault="0016464F" w:rsidP="00453758">
            <w:pPr>
              <w:tabs>
                <w:tab w:val="left" w:pos="1100"/>
              </w:tabs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16464F" w:rsidRPr="00E80D7A" w:rsidRDefault="0016464F" w:rsidP="00453758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организационного отдела </w:t>
            </w:r>
            <w:r w:rsidRPr="00E80D7A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          Е.В. Телушкина </w:t>
            </w:r>
            <w:r w:rsidRPr="00E80D7A">
              <w:rPr>
                <w:sz w:val="28"/>
              </w:rPr>
              <w:t xml:space="preserve">                                     </w:t>
            </w:r>
          </w:p>
          <w:p w:rsidR="00453758" w:rsidRDefault="00453758" w:rsidP="00453758">
            <w:pPr>
              <w:jc w:val="both"/>
            </w:pPr>
          </w:p>
          <w:p w:rsidR="00B55EA5" w:rsidRDefault="001148DC" w:rsidP="00453758">
            <w:pPr>
              <w:jc w:val="both"/>
              <w:rPr>
                <w:sz w:val="28"/>
              </w:rPr>
            </w:pPr>
            <w:r w:rsidRPr="001148DC">
              <w:t xml:space="preserve">Разослано: </w:t>
            </w:r>
            <w:r w:rsidR="00CA5E9C">
              <w:t>прокуратура района</w:t>
            </w:r>
            <w:r w:rsidR="005622AB">
              <w:t>,</w:t>
            </w:r>
            <w:r w:rsidR="00CA5E9C">
              <w:t xml:space="preserve"> организационный отдел, о</w:t>
            </w:r>
            <w:r w:rsidRPr="001148DC">
              <w:t>тдел по строительству, транспорту, ЖКХ, дорожному</w:t>
            </w:r>
            <w:r w:rsidR="005149E1">
              <w:t xml:space="preserve"> хозяйству, газификации и связи, </w:t>
            </w:r>
            <w:r w:rsidR="00453758">
              <w:t>Соль-Илецкое ММП ЖКХ, МУП РЖКХ,</w:t>
            </w:r>
            <w:r w:rsidR="00CA5E9C">
              <w:t xml:space="preserve"> </w:t>
            </w:r>
            <w:r w:rsidR="005149E1">
              <w:t xml:space="preserve"> </w:t>
            </w:r>
            <w:r w:rsidR="00640CD5">
              <w:t xml:space="preserve">МКУ «УГХ </w:t>
            </w:r>
            <w:r w:rsidR="00407601">
              <w:t>Соль-Илецк</w:t>
            </w:r>
            <w:r w:rsidR="00640CD5">
              <w:t>ого городского округа</w:t>
            </w:r>
            <w:r w:rsidR="008E2F67">
              <w:t>»</w:t>
            </w:r>
            <w:r w:rsidR="003276C8">
              <w:t>.</w:t>
            </w:r>
          </w:p>
          <w:tbl>
            <w:tblPr>
              <w:tblW w:w="0" w:type="auto"/>
              <w:tblInd w:w="5030" w:type="dxa"/>
              <w:tblLayout w:type="fixed"/>
              <w:tblLook w:val="04A0"/>
            </w:tblPr>
            <w:tblGrid>
              <w:gridCol w:w="4470"/>
            </w:tblGrid>
            <w:tr w:rsidR="00B55EA5" w:rsidRPr="00776D6D" w:rsidTr="0022781F">
              <w:trPr>
                <w:trHeight w:val="1804"/>
              </w:trPr>
              <w:tc>
                <w:tcPr>
                  <w:tcW w:w="4470" w:type="dxa"/>
                  <w:shd w:val="clear" w:color="auto" w:fill="auto"/>
                </w:tcPr>
                <w:p w:rsidR="00B55EA5" w:rsidRPr="00776D6D" w:rsidRDefault="001B059F" w:rsidP="004537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</w:p>
                <w:p w:rsidR="00B55EA5" w:rsidRPr="00776D6D" w:rsidRDefault="00B55EA5" w:rsidP="00453758">
                  <w:pPr>
                    <w:rPr>
                      <w:sz w:val="28"/>
                      <w:szCs w:val="28"/>
                    </w:rPr>
                  </w:pPr>
                  <w:r w:rsidRPr="00776D6D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B55EA5" w:rsidRPr="00776D6D" w:rsidRDefault="00B55EA5" w:rsidP="0045375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76D6D">
                    <w:rPr>
                      <w:sz w:val="28"/>
                      <w:szCs w:val="28"/>
                    </w:rPr>
                    <w:t xml:space="preserve">Соль-Илецкого городского </w:t>
                  </w:r>
                  <w:r w:rsidR="0082664D">
                    <w:rPr>
                      <w:sz w:val="28"/>
                      <w:szCs w:val="28"/>
                    </w:rPr>
                    <w:t>о</w:t>
                  </w:r>
                  <w:r w:rsidRPr="00776D6D">
                    <w:rPr>
                      <w:sz w:val="28"/>
                      <w:szCs w:val="28"/>
                    </w:rPr>
                    <w:t xml:space="preserve">круга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2781F" w:rsidRPr="0022781F" w:rsidRDefault="009244B2" w:rsidP="00453758">
                  <w:pPr>
                    <w:tabs>
                      <w:tab w:val="left" w:pos="316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от__________2018</w:t>
                  </w:r>
                  <w:r w:rsidR="00B55EA5" w:rsidRPr="00776D6D">
                    <w:rPr>
                      <w:sz w:val="28"/>
                      <w:szCs w:val="28"/>
                    </w:rPr>
                    <w:t xml:space="preserve"> №________</w:t>
                  </w:r>
                </w:p>
              </w:tc>
            </w:tr>
          </w:tbl>
          <w:p w:rsidR="0022781F" w:rsidRPr="0022781F" w:rsidRDefault="0022781F" w:rsidP="00453758">
            <w:pPr>
              <w:keepNext/>
              <w:keepLines/>
              <w:spacing w:before="360"/>
              <w:jc w:val="center"/>
              <w:outlineLvl w:val="0"/>
              <w:rPr>
                <w:b/>
                <w:bCs/>
                <w:sz w:val="26"/>
                <w:szCs w:val="28"/>
                <w:lang w:eastAsia="en-US"/>
              </w:rPr>
            </w:pPr>
            <w:r w:rsidRPr="0022781F">
              <w:rPr>
                <w:b/>
                <w:bCs/>
                <w:sz w:val="26"/>
                <w:szCs w:val="28"/>
                <w:lang w:eastAsia="en-US"/>
              </w:rPr>
              <w:t>Раздел 4. Предложения по строительству, реконструкции и техническому перево</w:t>
            </w:r>
            <w:r w:rsidRPr="0022781F">
              <w:rPr>
                <w:b/>
                <w:bCs/>
                <w:sz w:val="26"/>
                <w:szCs w:val="28"/>
                <w:lang w:eastAsia="en-US"/>
              </w:rPr>
              <w:t>о</w:t>
            </w:r>
            <w:r w:rsidRPr="0022781F">
              <w:rPr>
                <w:b/>
                <w:bCs/>
                <w:sz w:val="26"/>
                <w:szCs w:val="28"/>
                <w:lang w:eastAsia="en-US"/>
              </w:rPr>
              <w:t>ружению источников тепловой энергии</w:t>
            </w:r>
          </w:p>
          <w:p w:rsidR="0022781F" w:rsidRPr="0022781F" w:rsidRDefault="005E2C8E" w:rsidP="00453758">
            <w:pPr>
              <w:keepNext/>
              <w:keepLines/>
              <w:spacing w:before="240"/>
              <w:ind w:firstLine="709"/>
              <w:jc w:val="both"/>
              <w:outlineLvl w:val="1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4.1</w:t>
            </w:r>
            <w:r w:rsidR="0022781F" w:rsidRPr="0022781F">
              <w:rPr>
                <w:b/>
                <w:bCs/>
                <w:sz w:val="26"/>
                <w:szCs w:val="26"/>
                <w:lang w:eastAsia="en-US"/>
              </w:rPr>
              <w:t xml:space="preserve">. Предложения по техническому перевооружению источников тепловой энергии с целью </w:t>
            </w:r>
            <w:proofErr w:type="gramStart"/>
            <w:r w:rsidR="0022781F" w:rsidRPr="0022781F">
              <w:rPr>
                <w:b/>
                <w:bCs/>
                <w:sz w:val="26"/>
                <w:szCs w:val="26"/>
                <w:lang w:eastAsia="en-US"/>
              </w:rPr>
              <w:t>повышения эффективности работы систем теплоснабжения</w:t>
            </w:r>
            <w:proofErr w:type="gramEnd"/>
          </w:p>
          <w:p w:rsidR="0022781F" w:rsidRPr="0022781F" w:rsidRDefault="0022781F" w:rsidP="00453758">
            <w:pPr>
              <w:ind w:firstLine="709"/>
              <w:jc w:val="both"/>
              <w:rPr>
                <w:rFonts w:eastAsia="Calibri"/>
                <w:sz w:val="26"/>
                <w:szCs w:val="22"/>
                <w:lang w:eastAsia="en-US"/>
              </w:rPr>
            </w:pPr>
            <w:r w:rsidRPr="0022781F">
              <w:rPr>
                <w:rFonts w:eastAsia="Calibri"/>
                <w:sz w:val="26"/>
                <w:szCs w:val="22"/>
                <w:lang w:eastAsia="en-US"/>
              </w:rPr>
              <w:t>Оборудование источников тепловой энергии морально и физически устарело в связи с малоэффективным и длительно эксплуатируемым оборудованием, следовател</w:t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t>ь</w:t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t xml:space="preserve">но, в целях </w:t>
            </w:r>
            <w:proofErr w:type="gramStart"/>
            <w:r w:rsidRPr="0022781F">
              <w:rPr>
                <w:rFonts w:eastAsia="Calibri"/>
                <w:sz w:val="26"/>
                <w:szCs w:val="22"/>
                <w:lang w:eastAsia="en-US"/>
              </w:rPr>
              <w:t>повышения эффективности работы системы теплоснабжения муниципальн</w:t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t>о</w:t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t>го</w:t>
            </w:r>
            <w:proofErr w:type="gramEnd"/>
            <w:r w:rsidRPr="0022781F">
              <w:rPr>
                <w:rFonts w:eastAsia="Calibri"/>
                <w:sz w:val="26"/>
                <w:szCs w:val="22"/>
                <w:lang w:eastAsia="en-US"/>
              </w:rPr>
              <w:t xml:space="preserve"> образования, необходимо провести техническое перевооружение источников тепл</w:t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t>о</w:t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t>вой энергии с заменой морально и физически устаревшего оборудования.</w:t>
            </w:r>
          </w:p>
          <w:p w:rsidR="0022781F" w:rsidRPr="0022781F" w:rsidRDefault="0022781F" w:rsidP="00453758">
            <w:pPr>
              <w:ind w:firstLine="709"/>
              <w:jc w:val="both"/>
              <w:rPr>
                <w:rFonts w:eastAsia="Calibri"/>
                <w:sz w:val="26"/>
                <w:szCs w:val="22"/>
                <w:lang w:eastAsia="en-US"/>
              </w:rPr>
            </w:pPr>
          </w:p>
          <w:p w:rsidR="0022781F" w:rsidRPr="0022781F" w:rsidRDefault="0022781F" w:rsidP="00453758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781F">
              <w:rPr>
                <w:rFonts w:eastAsia="Calibri"/>
                <w:sz w:val="26"/>
                <w:szCs w:val="22"/>
                <w:lang w:eastAsia="en-US"/>
              </w:rPr>
              <w:t xml:space="preserve">Предложения по техническому перевооружению источников тепловой энергии приведены в таблице </w:t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fldChar w:fldCharType="begin"/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instrText xml:space="preserve"> SEQ таблице \* ARABIC </w:instrText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fldChar w:fldCharType="separate"/>
            </w:r>
            <w:r w:rsidR="006436FF">
              <w:rPr>
                <w:rFonts w:eastAsia="Calibri"/>
                <w:noProof/>
                <w:sz w:val="26"/>
                <w:szCs w:val="22"/>
                <w:lang w:eastAsia="en-US"/>
              </w:rPr>
              <w:t>1</w:t>
            </w:r>
            <w:r w:rsidRPr="0022781F">
              <w:rPr>
                <w:rFonts w:eastAsia="Calibri"/>
                <w:noProof/>
                <w:sz w:val="26"/>
                <w:szCs w:val="22"/>
                <w:lang w:eastAsia="en-US"/>
              </w:rPr>
              <w:fldChar w:fldCharType="end"/>
            </w:r>
            <w:r w:rsidR="0008591B">
              <w:rPr>
                <w:rFonts w:eastAsia="Calibri"/>
                <w:noProof/>
                <w:sz w:val="26"/>
                <w:szCs w:val="22"/>
                <w:lang w:eastAsia="en-US"/>
              </w:rPr>
              <w:t>2</w:t>
            </w:r>
            <w:r w:rsidRPr="0022781F">
              <w:rPr>
                <w:rFonts w:eastAsia="Calibri"/>
                <w:sz w:val="26"/>
                <w:szCs w:val="22"/>
                <w:lang w:eastAsia="en-US"/>
              </w:rPr>
              <w:t>.</w:t>
            </w:r>
            <w:r w:rsidRPr="0022781F">
              <w:rPr>
                <w:rFonts w:eastAsia="Calibri"/>
                <w:sz w:val="26"/>
                <w:szCs w:val="26"/>
                <w:lang w:eastAsia="en-US"/>
              </w:rPr>
              <w:br w:type="page"/>
            </w:r>
          </w:p>
          <w:p w:rsidR="0022781F" w:rsidRPr="0022781F" w:rsidRDefault="0022781F" w:rsidP="00453758">
            <w:pPr>
              <w:spacing w:line="276" w:lineRule="auto"/>
              <w:ind w:firstLine="709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22781F">
              <w:rPr>
                <w:rFonts w:eastAsia="Calibri"/>
                <w:sz w:val="26"/>
                <w:szCs w:val="26"/>
                <w:lang w:eastAsia="en-US"/>
              </w:rPr>
              <w:t xml:space="preserve">Таблица </w:t>
            </w:r>
            <w:r w:rsidRPr="0022781F">
              <w:rPr>
                <w:rFonts w:eastAsia="Calibri"/>
                <w:sz w:val="26"/>
                <w:szCs w:val="26"/>
                <w:lang w:eastAsia="en-US"/>
              </w:rPr>
              <w:fldChar w:fldCharType="begin"/>
            </w:r>
            <w:r w:rsidRPr="0022781F">
              <w:rPr>
                <w:rFonts w:eastAsia="Calibri"/>
                <w:sz w:val="26"/>
                <w:szCs w:val="26"/>
                <w:lang w:eastAsia="en-US"/>
              </w:rPr>
              <w:instrText xml:space="preserve"> SEQ Таблица \* ARABIC </w:instrText>
            </w:r>
            <w:r w:rsidRPr="0022781F">
              <w:rPr>
                <w:rFonts w:eastAsia="Calibri"/>
                <w:sz w:val="26"/>
                <w:szCs w:val="26"/>
                <w:lang w:eastAsia="en-US"/>
              </w:rPr>
              <w:fldChar w:fldCharType="separate"/>
            </w:r>
            <w:r w:rsidR="006436FF">
              <w:rPr>
                <w:rFonts w:eastAsia="Calibri"/>
                <w:noProof/>
                <w:sz w:val="26"/>
                <w:szCs w:val="26"/>
                <w:lang w:eastAsia="en-US"/>
              </w:rPr>
              <w:t>1</w:t>
            </w:r>
            <w:r w:rsidRPr="0022781F">
              <w:rPr>
                <w:rFonts w:eastAsia="Calibri"/>
                <w:sz w:val="26"/>
                <w:szCs w:val="26"/>
                <w:lang w:eastAsia="en-US"/>
              </w:rPr>
              <w:fldChar w:fldCharType="end"/>
            </w:r>
            <w:r w:rsidR="0012758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22781F" w:rsidRPr="0022781F" w:rsidRDefault="0022781F" w:rsidP="00453758">
            <w:pPr>
              <w:spacing w:line="276" w:lineRule="auto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2781F">
              <w:rPr>
                <w:rFonts w:eastAsia="Calibri"/>
                <w:sz w:val="26"/>
                <w:szCs w:val="26"/>
                <w:lang w:eastAsia="en-US"/>
              </w:rPr>
              <w:t xml:space="preserve">Предложения по </w:t>
            </w:r>
            <w:r w:rsidR="0008591B">
              <w:rPr>
                <w:rFonts w:eastAsia="Calibri"/>
                <w:sz w:val="26"/>
                <w:szCs w:val="26"/>
                <w:lang w:eastAsia="en-US"/>
              </w:rPr>
              <w:t xml:space="preserve"> техническому </w:t>
            </w:r>
            <w:r w:rsidRPr="0022781F">
              <w:rPr>
                <w:rFonts w:eastAsia="Calibri"/>
                <w:sz w:val="26"/>
                <w:szCs w:val="26"/>
                <w:lang w:eastAsia="en-US"/>
              </w:rPr>
              <w:t>перевооружению источников тепловой энергии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12"/>
              <w:gridCol w:w="4252"/>
              <w:gridCol w:w="1699"/>
              <w:gridCol w:w="2052"/>
            </w:tblGrid>
            <w:tr w:rsidR="006436FF" w:rsidRPr="0012758B" w:rsidTr="006436FF">
              <w:trPr>
                <w:trHeight w:val="227"/>
                <w:tblHeader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Источник те</w:t>
                  </w:r>
                  <w:r w:rsidRPr="0012758B">
                    <w:rPr>
                      <w:sz w:val="24"/>
                      <w:szCs w:val="24"/>
                    </w:rPr>
                    <w:t>п</w:t>
                  </w:r>
                  <w:r w:rsidRPr="0012758B">
                    <w:rPr>
                      <w:sz w:val="24"/>
                      <w:szCs w:val="24"/>
                    </w:rPr>
                    <w:t>ловой энергии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Стоимость ре</w:t>
                  </w: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лизации меропри</w:t>
                  </w: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тия, тыс. руб.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Срок реализ</w:t>
                  </w: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ции меропри</w:t>
                  </w: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тия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</w:tcPr>
                <w:p w:rsidR="0022781F" w:rsidRPr="0012758B" w:rsidRDefault="0022781F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Котельная №1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  <w:p w:rsidR="0022781F" w:rsidRPr="0012758B" w:rsidRDefault="0008591B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Капитальный ремонт</w:t>
                  </w:r>
                  <w:r w:rsidR="0022781F" w:rsidRPr="0012758B">
                    <w:rPr>
                      <w:sz w:val="24"/>
                      <w:szCs w:val="24"/>
                    </w:rPr>
                    <w:t xml:space="preserve"> котельной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22781F" w:rsidRPr="0012758B" w:rsidRDefault="00C94879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22781F" w:rsidRPr="0012758B" w:rsidRDefault="0022781F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Котельная № 2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  <w:p w:rsidR="0022781F" w:rsidRPr="0012758B" w:rsidRDefault="0008591B" w:rsidP="0045375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sz w:val="24"/>
                      <w:szCs w:val="24"/>
                    </w:rPr>
                    <w:t>Капитальный ремонт</w:t>
                  </w:r>
                  <w:r w:rsidR="0022781F" w:rsidRPr="0012758B">
                    <w:rPr>
                      <w:sz w:val="24"/>
                      <w:szCs w:val="24"/>
                    </w:rPr>
                    <w:t xml:space="preserve"> котельной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781F" w:rsidRPr="0012758B" w:rsidRDefault="00C94879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-«-«-</w:t>
                  </w:r>
                </w:p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 w:val="restart"/>
                  <w:shd w:val="clear" w:color="auto" w:fill="auto"/>
                  <w:noWrap/>
                  <w:vAlign w:val="center"/>
                </w:tcPr>
                <w:p w:rsidR="0022781F" w:rsidRPr="0012758B" w:rsidRDefault="0022781F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Котельная № 3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формации на пульт управления</w:t>
                  </w:r>
                  <w:r w:rsidR="00C94879">
                    <w:rPr>
                      <w:sz w:val="24"/>
                      <w:szCs w:val="24"/>
                    </w:rPr>
                    <w:t>, кап</w:t>
                  </w:r>
                  <w:r w:rsidR="00C94879">
                    <w:rPr>
                      <w:sz w:val="24"/>
                      <w:szCs w:val="24"/>
                    </w:rPr>
                    <w:t>и</w:t>
                  </w:r>
                  <w:r w:rsidR="00C94879">
                    <w:rPr>
                      <w:sz w:val="24"/>
                      <w:szCs w:val="24"/>
                    </w:rPr>
                    <w:t>тал</w:t>
                  </w:r>
                  <w:r w:rsidR="00C94879">
                    <w:rPr>
                      <w:sz w:val="24"/>
                      <w:szCs w:val="24"/>
                    </w:rPr>
                    <w:t>ь</w:t>
                  </w:r>
                  <w:r w:rsidR="00C94879">
                    <w:rPr>
                      <w:sz w:val="24"/>
                      <w:szCs w:val="24"/>
                    </w:rPr>
                    <w:t>ный ремонт котельной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22781F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-«-«-</w:t>
                  </w:r>
                </w:p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22781F" w:rsidRPr="0012758B" w:rsidRDefault="0022781F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22781F" w:rsidRPr="0012758B" w:rsidRDefault="00FC0581" w:rsidP="00453758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 xml:space="preserve">Отключить от системы ЦТС  жилые дома, расположенные по адресу: 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оль-Илецк, </w:t>
                  </w:r>
                  <w:r w:rsidR="0022781F" w:rsidRPr="0012758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ул.</w:t>
                  </w:r>
                  <w:r w:rsidR="0022781F" w:rsidRPr="0012758B">
                    <w:rPr>
                      <w:sz w:val="24"/>
                      <w:szCs w:val="24"/>
                    </w:rPr>
                    <w:t xml:space="preserve"> Гонтаренко № 1, 2, 3, 4, 6 и 10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22781F" w:rsidRPr="0012758B" w:rsidRDefault="00FC0581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готовн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сти владельцев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лых пом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щений в каждом мног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квартирном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лом доме одн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временно прове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lastRenderedPageBreak/>
                    <w:t>ти работы по 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реводу на инд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видуальное от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пление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22781F" w:rsidRPr="0012758B" w:rsidRDefault="0022781F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lastRenderedPageBreak/>
                    <w:t>Котельная № 4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22781F" w:rsidRPr="0012758B" w:rsidRDefault="00FC0581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Отключить от системы ЦТС  жилой дом по адресу </w:t>
                  </w:r>
                  <w:r w:rsidRPr="0012758B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оль-Илецк </w:t>
                  </w:r>
                  <w:r w:rsidR="0022781F" w:rsidRPr="0012758B">
                    <w:rPr>
                      <w:sz w:val="24"/>
                      <w:szCs w:val="24"/>
                    </w:rPr>
                    <w:t>ул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22781F" w:rsidRPr="0012758B">
                    <w:rPr>
                      <w:sz w:val="24"/>
                      <w:szCs w:val="24"/>
                    </w:rPr>
                    <w:t xml:space="preserve"> Л</w:t>
                  </w:r>
                  <w:r w:rsidR="0022781F" w:rsidRPr="0012758B">
                    <w:rPr>
                      <w:sz w:val="24"/>
                      <w:szCs w:val="24"/>
                    </w:rPr>
                    <w:t>е</w:t>
                  </w:r>
                  <w:r w:rsidR="0022781F" w:rsidRPr="0012758B">
                    <w:rPr>
                      <w:sz w:val="24"/>
                      <w:szCs w:val="24"/>
                    </w:rPr>
                    <w:t xml:space="preserve">нина, д. 15 «А»   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22781F" w:rsidRPr="0012758B" w:rsidRDefault="0022781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22781F" w:rsidRPr="0012758B" w:rsidRDefault="00FC0581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готовн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сти владельцев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лых пом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щений в каждом мног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квартирном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лом доме одн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временно прове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ти работы по 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реводу на инд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видуальное от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пление</w:t>
                  </w:r>
                </w:p>
              </w:tc>
            </w:tr>
            <w:tr w:rsidR="006436FF" w:rsidRPr="0012758B" w:rsidTr="006436FF">
              <w:trPr>
                <w:trHeight w:val="1104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EE266A" w:rsidRPr="0012758B" w:rsidRDefault="00EE266A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Котельная № 5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формации на пульт управления</w:t>
                  </w:r>
                  <w:r>
                    <w:rPr>
                      <w:sz w:val="24"/>
                      <w:szCs w:val="24"/>
                    </w:rPr>
                    <w:t xml:space="preserve"> Кап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тал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ный ремонт</w:t>
                  </w:r>
                  <w:r w:rsidRPr="0012758B">
                    <w:rPr>
                      <w:sz w:val="24"/>
                      <w:szCs w:val="24"/>
                    </w:rPr>
                    <w:t xml:space="preserve"> котельной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</w:p>
              </w:tc>
            </w:tr>
            <w:tr w:rsidR="006436FF" w:rsidRPr="0012758B" w:rsidTr="006436FF">
              <w:trPr>
                <w:trHeight w:val="1380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EE266A" w:rsidRPr="0012758B" w:rsidRDefault="00EE266A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 xml:space="preserve">Котельная № 6 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формации на пульт управления</w:t>
                  </w:r>
                  <w:r>
                    <w:rPr>
                      <w:sz w:val="24"/>
                      <w:szCs w:val="24"/>
                    </w:rPr>
                    <w:t xml:space="preserve"> Кап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тал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ный ремонт</w:t>
                  </w:r>
                  <w:r w:rsidRPr="0012758B">
                    <w:rPr>
                      <w:sz w:val="24"/>
                      <w:szCs w:val="24"/>
                    </w:rPr>
                    <w:t xml:space="preserve"> котельной</w:t>
                  </w:r>
                </w:p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2"/>
                      <w:szCs w:val="22"/>
                    </w:rPr>
                    <w:t>6000,00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-«-«-</w:t>
                  </w:r>
                </w:p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 w:val="restart"/>
                  <w:shd w:val="clear" w:color="auto" w:fill="auto"/>
                  <w:noWrap/>
                  <w:vAlign w:val="center"/>
                </w:tcPr>
                <w:p w:rsidR="00EE266A" w:rsidRPr="0012758B" w:rsidRDefault="00EE266A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Котельная № 7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формации на пульт управления</w:t>
                  </w:r>
                  <w:r>
                    <w:rPr>
                      <w:sz w:val="24"/>
                      <w:szCs w:val="24"/>
                    </w:rPr>
                    <w:t xml:space="preserve"> Кап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тал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ный ремонт</w:t>
                  </w:r>
                  <w:r w:rsidRPr="0012758B">
                    <w:rPr>
                      <w:sz w:val="24"/>
                      <w:szCs w:val="24"/>
                    </w:rPr>
                    <w:t xml:space="preserve"> котельной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-«-«-</w:t>
                  </w:r>
                </w:p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EE266A" w:rsidRPr="0012758B" w:rsidRDefault="00EE266A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 xml:space="preserve">Отключить от системы ЦТС  жилые дома, расположенные по адресу: 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оль-Илецк, </w:t>
                  </w:r>
                  <w:r w:rsidRPr="0012758B">
                    <w:rPr>
                      <w:sz w:val="24"/>
                      <w:szCs w:val="24"/>
                    </w:rPr>
                    <w:t>улица Железнодоро</w:t>
                  </w:r>
                  <w:r w:rsidRPr="0012758B">
                    <w:rPr>
                      <w:sz w:val="24"/>
                      <w:szCs w:val="24"/>
                    </w:rPr>
                    <w:t>ж</w:t>
                  </w:r>
                  <w:r w:rsidRPr="0012758B">
                    <w:rPr>
                      <w:sz w:val="24"/>
                      <w:szCs w:val="24"/>
                    </w:rPr>
                    <w:t>ная 2, 4, 6 и 7</w:t>
                  </w:r>
                </w:p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758B"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готовн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сти владельцев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лых пом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щений в каждом мног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квартирном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лом доме одн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временно прове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ти работы по 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реводу на инд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видуальное от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пление</w:t>
                  </w:r>
                </w:p>
              </w:tc>
            </w:tr>
            <w:tr w:rsidR="006436FF" w:rsidRPr="0012758B" w:rsidTr="006436FF">
              <w:trPr>
                <w:trHeight w:val="559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Котельная № 8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  <w:p w:rsidR="001F66DD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Капитальный ремонт</w:t>
                  </w:r>
                  <w:r w:rsidRPr="0012758B">
                    <w:rPr>
                      <w:sz w:val="24"/>
                      <w:szCs w:val="24"/>
                    </w:rPr>
                    <w:t xml:space="preserve"> котельной</w:t>
                  </w:r>
                </w:p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2500,00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1F66DD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lastRenderedPageBreak/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  <w:r w:rsidRPr="0012758B">
                    <w:rPr>
                      <w:sz w:val="24"/>
                      <w:szCs w:val="24"/>
                    </w:rPr>
                    <w:t xml:space="preserve"> </w:t>
                  </w:r>
                </w:p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837"/>
                <w:jc w:val="center"/>
              </w:trPr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lastRenderedPageBreak/>
                    <w:t>Котельная № 9</w:t>
                  </w:r>
                </w:p>
              </w:tc>
              <w:tc>
                <w:tcPr>
                  <w:tcW w:w="214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Капитальный ремонт</w:t>
                  </w:r>
                  <w:r w:rsidRPr="0012758B">
                    <w:rPr>
                      <w:sz w:val="24"/>
                      <w:szCs w:val="24"/>
                    </w:rPr>
                    <w:t xml:space="preserve"> котельной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1F66DD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66DD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-«-«-</w:t>
                  </w:r>
                </w:p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Котельная № 13</w:t>
                  </w:r>
                </w:p>
              </w:tc>
              <w:tc>
                <w:tcPr>
                  <w:tcW w:w="214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 xml:space="preserve">Замена  имеющихся котлов </w:t>
                  </w:r>
                  <w:r w:rsidRPr="0012758B">
                    <w:rPr>
                      <w:sz w:val="24"/>
                      <w:szCs w:val="24"/>
                      <w:lang w:val="en-US"/>
                    </w:rPr>
                    <w:t>RS</w:t>
                  </w:r>
                  <w:r w:rsidRPr="0012758B">
                    <w:rPr>
                      <w:sz w:val="24"/>
                      <w:szCs w:val="24"/>
                    </w:rPr>
                    <w:t>-</w:t>
                  </w:r>
                  <w:r w:rsidRPr="0012758B"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12758B">
                    <w:rPr>
                      <w:sz w:val="24"/>
                      <w:szCs w:val="24"/>
                    </w:rPr>
                    <w:t xml:space="preserve"> на 2 котла (0,34 </w:t>
                  </w:r>
                  <w:proofErr w:type="spellStart"/>
                  <w:r w:rsidRPr="0012758B">
                    <w:rPr>
                      <w:sz w:val="24"/>
                      <w:szCs w:val="24"/>
                    </w:rPr>
                    <w:t>Гка</w:t>
                  </w:r>
                  <w:proofErr w:type="spellEnd"/>
                  <w:r w:rsidRPr="0012758B">
                    <w:rPr>
                      <w:sz w:val="24"/>
                      <w:szCs w:val="24"/>
                    </w:rPr>
                    <w:t xml:space="preserve">/ч) 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537.99</w:t>
                  </w:r>
                </w:p>
              </w:tc>
              <w:tc>
                <w:tcPr>
                  <w:tcW w:w="1035" w:type="pct"/>
                  <w:vMerge w:val="restar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-«-«-</w:t>
                  </w:r>
                </w:p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</w:p>
              </w:tc>
              <w:tc>
                <w:tcPr>
                  <w:tcW w:w="214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125,00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1104"/>
                <w:jc w:val="center"/>
              </w:trPr>
              <w:tc>
                <w:tcPr>
                  <w:tcW w:w="96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</w:p>
              </w:tc>
              <w:tc>
                <w:tcPr>
                  <w:tcW w:w="2144" w:type="pc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12758B">
                    <w:rPr>
                      <w:sz w:val="24"/>
                      <w:szCs w:val="24"/>
                    </w:rPr>
                    <w:t>Погода</w:t>
                  </w:r>
                  <w:proofErr w:type="gramEnd"/>
                  <w:r w:rsidRPr="0012758B">
                    <w:rPr>
                      <w:sz w:val="24"/>
                      <w:szCs w:val="24"/>
                    </w:rPr>
                    <w:t xml:space="preserve"> зависимая автоматика регул</w:t>
                  </w:r>
                  <w:r w:rsidRPr="0012758B">
                    <w:rPr>
                      <w:sz w:val="24"/>
                      <w:szCs w:val="24"/>
                    </w:rPr>
                    <w:t>и</w:t>
                  </w:r>
                  <w:r w:rsidRPr="0012758B">
                    <w:rPr>
                      <w:sz w:val="24"/>
                      <w:szCs w:val="24"/>
                    </w:rPr>
                    <w:t>рования температуры теплоносителя в зависимости от температуры наружн</w:t>
                  </w:r>
                  <w:r w:rsidRPr="0012758B">
                    <w:rPr>
                      <w:sz w:val="24"/>
                      <w:szCs w:val="24"/>
                    </w:rPr>
                    <w:t>о</w:t>
                  </w:r>
                  <w:r w:rsidRPr="0012758B">
                    <w:rPr>
                      <w:sz w:val="24"/>
                      <w:szCs w:val="24"/>
                    </w:rPr>
                    <w:t>го воздуха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4"/>
                      <w:lang w:eastAsia="en-US"/>
                    </w:rPr>
                    <w:t>Котельная №14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12758B">
                    <w:rPr>
                      <w:sz w:val="24"/>
                      <w:szCs w:val="26"/>
                    </w:rPr>
                    <w:t>Установка нового водогрейного ко</w:t>
                  </w:r>
                  <w:r w:rsidRPr="0012758B">
                    <w:rPr>
                      <w:sz w:val="24"/>
                      <w:szCs w:val="26"/>
                    </w:rPr>
                    <w:t>т</w:t>
                  </w:r>
                  <w:r w:rsidRPr="0012758B">
                    <w:rPr>
                      <w:sz w:val="24"/>
                      <w:szCs w:val="26"/>
                    </w:rPr>
                    <w:t xml:space="preserve">ла (замена старых) </w:t>
                  </w:r>
                  <w:proofErr w:type="spellStart"/>
                  <w:r w:rsidRPr="0012758B">
                    <w:rPr>
                      <w:sz w:val="24"/>
                      <w:szCs w:val="26"/>
                      <w:lang w:val="en-US"/>
                    </w:rPr>
                    <w:t>DuoP</w:t>
                  </w:r>
                  <w:proofErr w:type="spellEnd"/>
                  <w:r w:rsidRPr="0012758B">
                    <w:rPr>
                      <w:sz w:val="24"/>
                      <w:szCs w:val="26"/>
                    </w:rPr>
                    <w:t>-1500 кВт, (1,5 МВт/1,290 Гкал/ч)</w:t>
                  </w:r>
                </w:p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12758B">
                    <w:rPr>
                      <w:sz w:val="24"/>
                      <w:szCs w:val="26"/>
                    </w:rPr>
                    <w:t>(замена старых котлов)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988,890</w:t>
                  </w:r>
                </w:p>
              </w:tc>
              <w:tc>
                <w:tcPr>
                  <w:tcW w:w="1035" w:type="pct"/>
                  <w:vMerge w:val="restar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-«-«-</w:t>
                  </w:r>
                </w:p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12758B">
                    <w:rPr>
                      <w:sz w:val="24"/>
                      <w:szCs w:val="26"/>
                    </w:rPr>
                    <w:t>Установка нового водогрейного ко</w:t>
                  </w:r>
                  <w:r w:rsidRPr="0012758B">
                    <w:rPr>
                      <w:sz w:val="24"/>
                      <w:szCs w:val="26"/>
                    </w:rPr>
                    <w:t>т</w:t>
                  </w:r>
                  <w:r w:rsidRPr="0012758B">
                    <w:rPr>
                      <w:sz w:val="24"/>
                      <w:szCs w:val="26"/>
                    </w:rPr>
                    <w:t xml:space="preserve">ла </w:t>
                  </w:r>
                  <w:proofErr w:type="spellStart"/>
                  <w:r w:rsidRPr="0012758B">
                    <w:rPr>
                      <w:sz w:val="24"/>
                      <w:szCs w:val="26"/>
                      <w:lang w:val="en-US"/>
                    </w:rPr>
                    <w:t>DuoP</w:t>
                  </w:r>
                  <w:proofErr w:type="spellEnd"/>
                  <w:r w:rsidRPr="0012758B">
                    <w:rPr>
                      <w:sz w:val="24"/>
                      <w:szCs w:val="26"/>
                    </w:rPr>
                    <w:t>-2000 кВт, (2,0 МВт/1,720 Гкал/ч)</w:t>
                  </w:r>
                </w:p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12758B">
                    <w:rPr>
                      <w:sz w:val="24"/>
                      <w:szCs w:val="26"/>
                    </w:rPr>
                    <w:t>(замена старых котлов)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1173,405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12758B">
                    <w:rPr>
                      <w:sz w:val="24"/>
                      <w:szCs w:val="26"/>
                    </w:rPr>
                    <w:t>Установка нового водогрейного ко</w:t>
                  </w:r>
                  <w:r w:rsidRPr="0012758B">
                    <w:rPr>
                      <w:sz w:val="24"/>
                      <w:szCs w:val="26"/>
                    </w:rPr>
                    <w:t>т</w:t>
                  </w:r>
                  <w:r w:rsidRPr="0012758B">
                    <w:rPr>
                      <w:sz w:val="24"/>
                      <w:szCs w:val="26"/>
                    </w:rPr>
                    <w:t xml:space="preserve">ла </w:t>
                  </w:r>
                  <w:proofErr w:type="spellStart"/>
                  <w:r w:rsidRPr="0012758B">
                    <w:rPr>
                      <w:sz w:val="24"/>
                      <w:szCs w:val="26"/>
                      <w:lang w:val="en-US"/>
                    </w:rPr>
                    <w:t>DuoP</w:t>
                  </w:r>
                  <w:proofErr w:type="spellEnd"/>
                  <w:r w:rsidRPr="0012758B">
                    <w:rPr>
                      <w:sz w:val="24"/>
                      <w:szCs w:val="26"/>
                    </w:rPr>
                    <w:t>-3500 кВт, (3,5 МВт/3,01 Гкал/ч), (2 шт.)</w:t>
                  </w:r>
                </w:p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12758B">
                    <w:rPr>
                      <w:sz w:val="24"/>
                      <w:szCs w:val="26"/>
                    </w:rPr>
                    <w:t>(замена старых котлов)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4238,700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12758B">
                    <w:rPr>
                      <w:sz w:val="24"/>
                      <w:szCs w:val="26"/>
                    </w:rPr>
                    <w:t xml:space="preserve">Установка нового парового котла </w:t>
                  </w:r>
                  <w:proofErr w:type="spellStart"/>
                  <w:r w:rsidRPr="0012758B">
                    <w:rPr>
                      <w:sz w:val="24"/>
                      <w:szCs w:val="26"/>
                      <w:lang w:val="en-US"/>
                    </w:rPr>
                    <w:t>V</w:t>
                  </w:r>
                  <w:r w:rsidRPr="0012758B">
                    <w:rPr>
                      <w:sz w:val="24"/>
                      <w:szCs w:val="26"/>
                      <w:lang w:val="en-US"/>
                    </w:rPr>
                    <w:t>a</w:t>
                  </w:r>
                  <w:r w:rsidRPr="0012758B">
                    <w:rPr>
                      <w:sz w:val="24"/>
                      <w:szCs w:val="26"/>
                      <w:lang w:val="en-US"/>
                    </w:rPr>
                    <w:t>poterm</w:t>
                  </w:r>
                  <w:proofErr w:type="spellEnd"/>
                  <w:r w:rsidRPr="0012758B">
                    <w:rPr>
                      <w:sz w:val="24"/>
                      <w:szCs w:val="26"/>
                    </w:rPr>
                    <w:t xml:space="preserve"> 500-8 в полной комплект</w:t>
                  </w:r>
                  <w:r w:rsidRPr="0012758B">
                    <w:rPr>
                      <w:sz w:val="24"/>
                      <w:szCs w:val="26"/>
                    </w:rPr>
                    <w:t>а</w:t>
                  </w:r>
                  <w:r w:rsidRPr="0012758B">
                    <w:rPr>
                      <w:sz w:val="24"/>
                      <w:szCs w:val="26"/>
                    </w:rPr>
                    <w:t>ции с экономайзером, (0,500 Гкал/ч), (2 шт.)</w:t>
                  </w:r>
                  <w:r w:rsidR="008A6368">
                    <w:rPr>
                      <w:sz w:val="24"/>
                      <w:szCs w:val="26"/>
                    </w:rPr>
                    <w:t xml:space="preserve"> </w:t>
                  </w:r>
                </w:p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12758B">
                    <w:rPr>
                      <w:sz w:val="24"/>
                      <w:szCs w:val="26"/>
                    </w:rPr>
                    <w:t>(замена старых котлов)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887,550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125,00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125,00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EE266A" w:rsidRPr="0012758B" w:rsidRDefault="00EE266A" w:rsidP="00453758">
                  <w:pPr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Отключить от системы ЦТС жилые дома, расположенные по адресу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  <w:r w:rsidR="006436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Соль-Илецк, </w:t>
                  </w:r>
                  <w:r w:rsidRPr="0012758B">
                    <w:rPr>
                      <w:sz w:val="24"/>
                      <w:szCs w:val="24"/>
                    </w:rPr>
                    <w:t xml:space="preserve"> улица </w:t>
                  </w:r>
                  <w:proofErr w:type="spellStart"/>
                  <w:r w:rsidRPr="0012758B">
                    <w:rPr>
                      <w:sz w:val="24"/>
                      <w:szCs w:val="24"/>
                    </w:rPr>
                    <w:t>Сорокинская</w:t>
                  </w:r>
                  <w:proofErr w:type="spellEnd"/>
                  <w:r w:rsidRPr="0012758B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2758B">
                    <w:rPr>
                      <w:sz w:val="24"/>
                      <w:szCs w:val="24"/>
                    </w:rPr>
                    <w:t>д. 2,4</w:t>
                  </w:r>
                  <w:r>
                    <w:rPr>
                      <w:sz w:val="24"/>
                      <w:szCs w:val="24"/>
                    </w:rPr>
                    <w:t>, ул. Городок Рудника,20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готовн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сти владельцев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лых пом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щений в каждом мног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квартирном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лом доме одн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временно прове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ти работы по 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реводу на инд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видуальное от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пление</w:t>
                  </w:r>
                </w:p>
              </w:tc>
            </w:tr>
            <w:tr w:rsidR="006436FF" w:rsidRPr="0012758B" w:rsidTr="006436FF">
              <w:trPr>
                <w:trHeight w:val="1016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EE266A" w:rsidRPr="0012758B" w:rsidRDefault="00EE266A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Котельная № 17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125,00</w:t>
                  </w:r>
                </w:p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lastRenderedPageBreak/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 w:val="restart"/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lastRenderedPageBreak/>
                    <w:t>Котельная</w:t>
                  </w:r>
                  <w:proofErr w:type="gramStart"/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 xml:space="preserve"> В</w:t>
                  </w:r>
                  <w:proofErr w:type="gramEnd"/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/Ч 67707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125,00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1F66DD" w:rsidRDefault="001F66DD" w:rsidP="00453758">
                  <w:pPr>
                    <w:jc w:val="center"/>
                  </w:pPr>
                  <w:r w:rsidRPr="000761F3">
                    <w:rPr>
                      <w:sz w:val="24"/>
                      <w:szCs w:val="24"/>
                    </w:rPr>
                    <w:t>-«-«-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1F66DD" w:rsidRPr="0012758B" w:rsidRDefault="001F66DD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12758B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125,00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1F66DD" w:rsidRDefault="001F66DD" w:rsidP="00453758">
                  <w:pPr>
                    <w:jc w:val="center"/>
                  </w:pPr>
                  <w:r w:rsidRPr="000761F3">
                    <w:rPr>
                      <w:sz w:val="24"/>
                      <w:szCs w:val="24"/>
                    </w:rPr>
                    <w:t>-«-«-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EE266A" w:rsidRPr="0012758B" w:rsidRDefault="00EE266A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Отключить от</w:t>
                  </w:r>
                  <w:r>
                    <w:rPr>
                      <w:sz w:val="24"/>
                      <w:szCs w:val="24"/>
                    </w:rPr>
                    <w:t xml:space="preserve"> системы </w:t>
                  </w:r>
                  <w:r w:rsidRPr="0012758B">
                    <w:rPr>
                      <w:sz w:val="24"/>
                      <w:szCs w:val="24"/>
                    </w:rPr>
                    <w:t xml:space="preserve"> ЦТС жилые д</w:t>
                  </w:r>
                  <w:r w:rsidRPr="0012758B">
                    <w:rPr>
                      <w:sz w:val="24"/>
                      <w:szCs w:val="24"/>
                    </w:rPr>
                    <w:t>о</w:t>
                  </w:r>
                  <w:r w:rsidRPr="0012758B">
                    <w:rPr>
                      <w:sz w:val="24"/>
                      <w:szCs w:val="24"/>
                    </w:rPr>
                    <w:t xml:space="preserve">ма, расположенные по адресу: </w:t>
                  </w:r>
                </w:p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оль-Илецк </w:t>
                  </w:r>
                  <w:r w:rsidRPr="0012758B">
                    <w:rPr>
                      <w:sz w:val="24"/>
                      <w:szCs w:val="24"/>
                    </w:rPr>
                    <w:t>ул. Победы, 5 (10,14,15,16,17,19,20,28,30,31)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12758B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готовн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сти владельцев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лых пом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щений в каждом мног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квартирном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лом доме одн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временно прове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ти работы по 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реводу на инд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видуальное от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пление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 w:val="restart"/>
                  <w:shd w:val="clear" w:color="auto" w:fill="auto"/>
                  <w:noWrap/>
                  <w:vAlign w:val="center"/>
                </w:tcPr>
                <w:p w:rsidR="006436FF" w:rsidRPr="0012758B" w:rsidRDefault="006436FF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12758B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Котельная ЮК 25/6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Установка системы диспетчеризации на вводимой котельной с выводом и</w:t>
                  </w:r>
                  <w:r w:rsidRPr="0012758B">
                    <w:rPr>
                      <w:sz w:val="24"/>
                      <w:szCs w:val="24"/>
                    </w:rPr>
                    <w:t>н</w:t>
                  </w:r>
                  <w:r w:rsidRPr="0012758B">
                    <w:rPr>
                      <w:sz w:val="24"/>
                      <w:szCs w:val="24"/>
                    </w:rPr>
                    <w:t>фо</w:t>
                  </w:r>
                  <w:r w:rsidRPr="0012758B">
                    <w:rPr>
                      <w:sz w:val="24"/>
                      <w:szCs w:val="24"/>
                    </w:rPr>
                    <w:t>р</w:t>
                  </w:r>
                  <w:r w:rsidRPr="0012758B">
                    <w:rPr>
                      <w:sz w:val="24"/>
                      <w:szCs w:val="24"/>
                    </w:rPr>
                    <w:t>мации на пульт управления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125,00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2758B">
                    <w:rPr>
                      <w:sz w:val="24"/>
                      <w:szCs w:val="24"/>
                    </w:rPr>
                    <w:t>2019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6436FF" w:rsidRPr="0012758B" w:rsidRDefault="006436FF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Отключить от системы ЦТС</w:t>
                  </w:r>
                  <w:r w:rsidRPr="0012758B">
                    <w:rPr>
                      <w:sz w:val="24"/>
                      <w:szCs w:val="24"/>
                    </w:rPr>
                    <w:t xml:space="preserve"> жилой дом, расположенный по адресу: </w:t>
                  </w:r>
                </w:p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г. Соль-Илецк, </w:t>
                  </w:r>
                  <w:r w:rsidRPr="0012758B">
                    <w:rPr>
                      <w:sz w:val="24"/>
                      <w:szCs w:val="24"/>
                    </w:rPr>
                    <w:t xml:space="preserve">ул. Советская, д. 6 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готовн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сти владельцев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лых пом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щений в каждом мног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квартирном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лом доме одн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временно прове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ти работы по 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реводу на инд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видуальное от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пление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vMerge/>
                  <w:shd w:val="clear" w:color="auto" w:fill="auto"/>
                  <w:noWrap/>
                  <w:vAlign w:val="center"/>
                </w:tcPr>
                <w:p w:rsidR="006436FF" w:rsidRPr="0012758B" w:rsidRDefault="006436FF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</w:pP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6436FF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Замена котлов и теплообменника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6436FF" w:rsidRPr="0012758B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5500,00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6436FF" w:rsidRDefault="006436FF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E0913" w:rsidRPr="001E0913" w:rsidRDefault="001E0913" w:rsidP="00453758">
                  <w:pPr>
                    <w:pStyle w:val="a8"/>
                    <w:rPr>
                      <w:rFonts w:eastAsia="Calibri"/>
                      <w:sz w:val="24"/>
                      <w:lang w:eastAsia="en-US" w:bidi="ru-RU"/>
                    </w:rPr>
                  </w:pPr>
                  <w:r w:rsidRPr="001E0913">
                    <w:rPr>
                      <w:rFonts w:eastAsia="Calibri"/>
                      <w:sz w:val="24"/>
                      <w:lang w:eastAsia="en-US" w:bidi="ru-RU"/>
                    </w:rPr>
                    <w:t>Котельная</w:t>
                  </w:r>
                </w:p>
                <w:p w:rsidR="001E0913" w:rsidRPr="001E0913" w:rsidRDefault="001E0913" w:rsidP="00453758">
                  <w:pPr>
                    <w:pStyle w:val="a8"/>
                    <w:rPr>
                      <w:rFonts w:eastAsia="Calibri"/>
                      <w:sz w:val="24"/>
                      <w:lang w:eastAsia="en-US" w:bidi="ru-RU"/>
                    </w:rPr>
                  </w:pPr>
                  <w:r w:rsidRPr="001E0913">
                    <w:rPr>
                      <w:rFonts w:eastAsia="Calibri"/>
                      <w:sz w:val="24"/>
                      <w:lang w:eastAsia="en-US" w:bidi="ru-RU"/>
                    </w:rPr>
                    <w:t>с.</w:t>
                  </w:r>
                  <w:r>
                    <w:rPr>
                      <w:rFonts w:eastAsia="Calibri"/>
                      <w:sz w:val="24"/>
                      <w:lang w:eastAsia="en-US" w:bidi="ru-RU"/>
                    </w:rPr>
                    <w:t xml:space="preserve"> </w:t>
                  </w:r>
                  <w:proofErr w:type="spellStart"/>
                  <w:r w:rsidRPr="001E0913">
                    <w:rPr>
                      <w:rFonts w:eastAsia="Calibri"/>
                      <w:sz w:val="24"/>
                      <w:lang w:eastAsia="en-US" w:bidi="ru-RU"/>
                    </w:rPr>
                    <w:t>Ащебутак</w:t>
                  </w:r>
                  <w:proofErr w:type="spellEnd"/>
                </w:p>
                <w:p w:rsidR="001E0913" w:rsidRPr="0012758B" w:rsidRDefault="001E0913" w:rsidP="00453758">
                  <w:pPr>
                    <w:pStyle w:val="a8"/>
                    <w:rPr>
                      <w:rFonts w:eastAsia="Calibri"/>
                      <w:lang w:eastAsia="en-US" w:bidi="ru-RU"/>
                    </w:rPr>
                  </w:pPr>
                  <w:r w:rsidRPr="001E0913">
                    <w:rPr>
                      <w:rFonts w:eastAsia="Calibri"/>
                      <w:sz w:val="24"/>
                      <w:lang w:eastAsia="en-US" w:bidi="ru-RU"/>
                    </w:rPr>
                    <w:t>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E0913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E0913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Замена насоса, запорно-регулирующей арматуры</w:t>
                  </w:r>
                  <w:r w:rsidRPr="001E0913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ab/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E0913" w:rsidRPr="0012758B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1E0913">
                    <w:rPr>
                      <w:rFonts w:eastAsia="Calibri"/>
                      <w:sz w:val="24"/>
                      <w:szCs w:val="26"/>
                      <w:lang w:eastAsia="en-US" w:bidi="ru-RU"/>
                    </w:rPr>
                    <w:t>34,0</w:t>
                  </w:r>
                </w:p>
              </w:tc>
              <w:tc>
                <w:tcPr>
                  <w:tcW w:w="1035" w:type="pct"/>
                  <w:vMerge w:val="restart"/>
                  <w:shd w:val="clear" w:color="auto" w:fill="auto"/>
                  <w:vAlign w:val="center"/>
                </w:tcPr>
                <w:p w:rsidR="001E0913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Боевая-Гора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насосной группы, запорно-регулирующей арматуры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Бо</w:t>
                  </w:r>
                  <w:r w:rsidRPr="00591767">
                    <w:rPr>
                      <w:sz w:val="24"/>
                      <w:szCs w:val="26"/>
                    </w:rPr>
                    <w:t>е</w:t>
                  </w:r>
                  <w:r w:rsidRPr="00591767">
                    <w:rPr>
                      <w:sz w:val="24"/>
                      <w:szCs w:val="26"/>
                    </w:rPr>
                    <w:t>вая-Гора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(д-сад)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теплотрассы</w:t>
                  </w:r>
                  <w:r w:rsidRPr="00591767">
                    <w:rPr>
                      <w:sz w:val="24"/>
                      <w:szCs w:val="24"/>
                    </w:rPr>
                    <w:tab/>
                    <w:t>/80 м./</w:t>
                  </w:r>
                  <w:r w:rsidRPr="00591767">
                    <w:t xml:space="preserve">, </w:t>
                  </w:r>
                  <w:r w:rsidRPr="00591767">
                    <w:rPr>
                      <w:sz w:val="24"/>
                      <w:szCs w:val="24"/>
                    </w:rPr>
                    <w:t>насосной группы, запорно-регулирующей арм</w:t>
                  </w:r>
                  <w:r w:rsidRPr="00591767">
                    <w:rPr>
                      <w:sz w:val="24"/>
                      <w:szCs w:val="24"/>
                    </w:rPr>
                    <w:t>а</w:t>
                  </w:r>
                  <w:r w:rsidRPr="00591767">
                    <w:rPr>
                      <w:sz w:val="24"/>
                      <w:szCs w:val="24"/>
                    </w:rPr>
                    <w:t>туры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91,0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Буранное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(шк</w:t>
                  </w:r>
                  <w:r w:rsidRPr="00591767">
                    <w:rPr>
                      <w:sz w:val="24"/>
                      <w:szCs w:val="26"/>
                    </w:rPr>
                    <w:t>о</w:t>
                  </w:r>
                  <w:r w:rsidRPr="00591767">
                    <w:rPr>
                      <w:sz w:val="24"/>
                      <w:szCs w:val="26"/>
                    </w:rPr>
                    <w:t>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предохранительных клапанов,</w:t>
                  </w:r>
                  <w:r w:rsidRPr="00591767">
                    <w:t xml:space="preserve"> </w:t>
                  </w:r>
                  <w:r w:rsidRPr="00591767">
                    <w:rPr>
                      <w:sz w:val="24"/>
                      <w:szCs w:val="24"/>
                    </w:rPr>
                    <w:t>насосной группы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91,0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Б</w:t>
                  </w:r>
                  <w:r w:rsidRPr="00591767">
                    <w:rPr>
                      <w:sz w:val="24"/>
                      <w:szCs w:val="26"/>
                    </w:rPr>
                    <w:t>у</w:t>
                  </w:r>
                  <w:r w:rsidRPr="00591767">
                    <w:rPr>
                      <w:sz w:val="24"/>
                      <w:szCs w:val="26"/>
                    </w:rPr>
                    <w:t>ранное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(д-сад)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запорной арматуры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44,0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Буранное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</w:t>
                  </w:r>
                  <w:r w:rsidRPr="00591767">
                    <w:rPr>
                      <w:sz w:val="24"/>
                      <w:szCs w:val="26"/>
                    </w:rPr>
                    <w:lastRenderedPageBreak/>
                    <w:t>(больн</w:t>
                  </w:r>
                  <w:r w:rsidRPr="00591767">
                    <w:rPr>
                      <w:sz w:val="24"/>
                      <w:szCs w:val="26"/>
                    </w:rPr>
                    <w:t>и</w:t>
                  </w:r>
                  <w:r w:rsidRPr="00591767">
                    <w:rPr>
                      <w:sz w:val="24"/>
                      <w:szCs w:val="26"/>
                    </w:rPr>
                    <w:t>ца)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lastRenderedPageBreak/>
                    <w:t>Замена насосной группы предохран</w:t>
                  </w:r>
                  <w:r w:rsidRPr="00591767">
                    <w:rPr>
                      <w:sz w:val="24"/>
                      <w:szCs w:val="24"/>
                    </w:rPr>
                    <w:t>и</w:t>
                  </w:r>
                  <w:r w:rsidRPr="00591767">
                    <w:rPr>
                      <w:sz w:val="24"/>
                      <w:szCs w:val="24"/>
                    </w:rPr>
                    <w:t>тельных клапанов,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88,0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lastRenderedPageBreak/>
                    <w:t>Котельная с. Григорьевка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предохранительных клапанов, насосной группы,</w:t>
                  </w:r>
                  <w:r w:rsidRPr="00591767">
                    <w:t xml:space="preserve"> </w:t>
                  </w:r>
                  <w:r w:rsidRPr="00591767">
                    <w:rPr>
                      <w:sz w:val="24"/>
                      <w:szCs w:val="24"/>
                    </w:rPr>
                    <w:t>теплоизоляция н</w:t>
                  </w:r>
                  <w:r w:rsidRPr="00591767">
                    <w:rPr>
                      <w:sz w:val="24"/>
                      <w:szCs w:val="24"/>
                    </w:rPr>
                    <w:t>а</w:t>
                  </w:r>
                  <w:r w:rsidRPr="00591767">
                    <w:rPr>
                      <w:sz w:val="24"/>
                      <w:szCs w:val="24"/>
                    </w:rPr>
                    <w:t>ружных теплотрасс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57, 6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Котельная с. Григорьевка (д-сад)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котла,</w:t>
                  </w:r>
                  <w:r w:rsidRPr="00591767">
                    <w:t xml:space="preserve"> </w:t>
                  </w:r>
                  <w:r w:rsidRPr="00591767">
                    <w:rPr>
                      <w:sz w:val="24"/>
                      <w:szCs w:val="24"/>
                    </w:rPr>
                    <w:t>газового клап</w:t>
                  </w:r>
                  <w:r w:rsidRPr="00591767">
                    <w:rPr>
                      <w:sz w:val="24"/>
                      <w:szCs w:val="24"/>
                    </w:rPr>
                    <w:t>а</w:t>
                  </w:r>
                  <w:r w:rsidRPr="00591767">
                    <w:rPr>
                      <w:sz w:val="24"/>
                      <w:szCs w:val="24"/>
                    </w:rPr>
                    <w:t>на</w:t>
                  </w:r>
                  <w:r w:rsidRPr="00591767">
                    <w:t xml:space="preserve">, </w:t>
                  </w:r>
                  <w:r w:rsidRPr="00591767">
                    <w:rPr>
                      <w:sz w:val="24"/>
                    </w:rPr>
                    <w:t>з</w:t>
                  </w:r>
                  <w:r w:rsidRPr="00591767">
                    <w:rPr>
                      <w:sz w:val="24"/>
                      <w:szCs w:val="24"/>
                    </w:rPr>
                    <w:t>амена насоса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188,0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1E0913" w:rsidRPr="00591767" w:rsidRDefault="001E0913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EE266A" w:rsidRPr="00591767" w:rsidRDefault="00EE266A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Котельная с. Григорьевка 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EE266A" w:rsidRPr="00591767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котла,</w:t>
                  </w:r>
                  <w:r w:rsidR="000F3BCD">
                    <w:rPr>
                      <w:sz w:val="24"/>
                      <w:szCs w:val="24"/>
                    </w:rPr>
                    <w:t xml:space="preserve">                       </w:t>
                  </w:r>
                  <w:r w:rsidRPr="0059176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1767">
                    <w:rPr>
                      <w:sz w:val="24"/>
                      <w:szCs w:val="24"/>
                    </w:rPr>
                    <w:t>г</w:t>
                  </w:r>
                  <w:r w:rsidRPr="00591767">
                    <w:rPr>
                      <w:sz w:val="24"/>
                      <w:szCs w:val="24"/>
                    </w:rPr>
                    <w:t>а</w:t>
                  </w:r>
                  <w:r w:rsidRPr="00591767">
                    <w:rPr>
                      <w:sz w:val="24"/>
                      <w:szCs w:val="24"/>
                    </w:rPr>
                    <w:t>зорегулятора</w:t>
                  </w:r>
                  <w:proofErr w:type="spellEnd"/>
                  <w:r w:rsidRPr="00591767">
                    <w:rPr>
                      <w:sz w:val="24"/>
                      <w:szCs w:val="24"/>
                    </w:rPr>
                    <w:t>,</w:t>
                  </w:r>
                </w:p>
                <w:p w:rsidR="00EE266A" w:rsidRPr="00591767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клапана, замена теплотрассы-50м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EE266A" w:rsidRPr="00591767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213,0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591767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EE266A" w:rsidRPr="005E2C8E" w:rsidRDefault="00EE266A" w:rsidP="00453758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  <w:r w:rsidRPr="005E2C8E">
                    <w:rPr>
                      <w:rFonts w:eastAsia="Calibri"/>
                      <w:sz w:val="24"/>
                      <w:szCs w:val="26"/>
                      <w:lang w:eastAsia="en-US"/>
                    </w:rPr>
                    <w:t xml:space="preserve">Котельная с. Григорьевка ФКУ КП-12 УФИСН России  (жилые дома) 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EE266A" w:rsidRPr="005E2C8E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E2C8E">
                    <w:rPr>
                      <w:sz w:val="24"/>
                      <w:szCs w:val="24"/>
                    </w:rPr>
                    <w:t>Отключение от</w:t>
                  </w:r>
                  <w:r>
                    <w:rPr>
                      <w:sz w:val="24"/>
                      <w:szCs w:val="24"/>
                    </w:rPr>
                    <w:t xml:space="preserve"> системы </w:t>
                  </w:r>
                  <w:r w:rsidRPr="005E2C8E">
                    <w:rPr>
                      <w:sz w:val="24"/>
                      <w:szCs w:val="24"/>
                    </w:rPr>
                    <w:t xml:space="preserve"> ЦТС жилые д</w:t>
                  </w:r>
                  <w:r w:rsidRPr="005E2C8E">
                    <w:rPr>
                      <w:sz w:val="24"/>
                      <w:szCs w:val="24"/>
                    </w:rPr>
                    <w:t>о</w:t>
                  </w:r>
                  <w:r w:rsidRPr="005E2C8E">
                    <w:rPr>
                      <w:sz w:val="24"/>
                      <w:szCs w:val="24"/>
                    </w:rPr>
                    <w:t xml:space="preserve">ма, расположенные по адресу: </w:t>
                  </w:r>
                </w:p>
                <w:p w:rsidR="00EE266A" w:rsidRPr="005E2C8E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E2C8E">
                    <w:rPr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5E2C8E">
                    <w:rPr>
                      <w:sz w:val="24"/>
                      <w:szCs w:val="24"/>
                    </w:rPr>
                    <w:t>Чашкан</w:t>
                  </w:r>
                  <w:proofErr w:type="spellEnd"/>
                  <w:r w:rsidRPr="005E2C8E">
                    <w:rPr>
                      <w:sz w:val="24"/>
                      <w:szCs w:val="24"/>
                    </w:rPr>
                    <w:t xml:space="preserve">, пер. Восточный, 2, 3 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EE266A" w:rsidRPr="005E2C8E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E2C8E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EE266A" w:rsidRPr="005E2C8E" w:rsidRDefault="00EE266A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 готовн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сти владельцев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лых пом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щений в каждом мног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квартирном ж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лом доме одн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временно прове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ти работы по п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реводу на инд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видуальное от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пление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F66DD" w:rsidRPr="00591767" w:rsidRDefault="001F66D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с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>. Дружба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1F66DD" w:rsidRPr="00591767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котла/2/,</w:t>
                  </w:r>
                  <w:r w:rsidRPr="00591767">
                    <w:t xml:space="preserve"> </w:t>
                  </w:r>
                  <w:r w:rsidRPr="00591767">
                    <w:rPr>
                      <w:sz w:val="24"/>
                      <w:szCs w:val="24"/>
                    </w:rPr>
                    <w:t>замена  те</w:t>
                  </w:r>
                  <w:r w:rsidRPr="00591767">
                    <w:rPr>
                      <w:sz w:val="24"/>
                      <w:szCs w:val="24"/>
                    </w:rPr>
                    <w:t>п</w:t>
                  </w:r>
                  <w:r w:rsidRPr="00591767">
                    <w:rPr>
                      <w:sz w:val="24"/>
                      <w:szCs w:val="24"/>
                    </w:rPr>
                    <w:t>лотрассы 65м, насоса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1F66DD" w:rsidRPr="00591767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367,0</w:t>
                  </w:r>
                </w:p>
              </w:tc>
              <w:tc>
                <w:tcPr>
                  <w:tcW w:w="1035" w:type="pct"/>
                  <w:shd w:val="clear" w:color="auto" w:fill="auto"/>
                  <w:vAlign w:val="center"/>
                </w:tcPr>
                <w:p w:rsidR="001F66DD" w:rsidRPr="00591767" w:rsidRDefault="001F66D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с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Дружба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035" w:type="pct"/>
                  <w:vMerge w:val="restar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с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>. Дружба (д-сад)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котла/2/, замена д</w:t>
                  </w:r>
                  <w:r w:rsidRPr="00591767">
                    <w:rPr>
                      <w:sz w:val="24"/>
                      <w:szCs w:val="24"/>
                    </w:rPr>
                    <w:t>ы</w:t>
                  </w:r>
                  <w:r w:rsidRPr="00591767">
                    <w:rPr>
                      <w:sz w:val="24"/>
                      <w:szCs w:val="24"/>
                    </w:rPr>
                    <w:t>мовой трубы, запорной арматуры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325,0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с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>. Дружба (ФАП)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Дивнополье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 манометров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Дивнополье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насоса, манометров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Дивнополье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(больница)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насоса, запорно-регулирующей арматуры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lastRenderedPageBreak/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Егинсай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(шк</w:t>
                  </w:r>
                  <w:r w:rsidRPr="00591767">
                    <w:rPr>
                      <w:sz w:val="24"/>
                      <w:szCs w:val="26"/>
                    </w:rPr>
                    <w:t>о</w:t>
                  </w:r>
                  <w:r w:rsidRPr="00591767">
                    <w:rPr>
                      <w:sz w:val="24"/>
                      <w:szCs w:val="26"/>
                    </w:rPr>
                    <w:t>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перевооружение не требуется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1E0913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proofErr w:type="gramStart"/>
                  <w:r w:rsidRPr="00591767">
                    <w:rPr>
                      <w:sz w:val="24"/>
                      <w:szCs w:val="26"/>
                    </w:rPr>
                    <w:t>с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>. Елшанка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котла/4/,</w:t>
                  </w:r>
                  <w:r w:rsidRPr="00591767">
                    <w:t xml:space="preserve"> </w:t>
                  </w:r>
                  <w:proofErr w:type="spellStart"/>
                  <w:r w:rsidRPr="00591767">
                    <w:rPr>
                      <w:sz w:val="24"/>
                      <w:szCs w:val="24"/>
                    </w:rPr>
                    <w:t>газорегул</w:t>
                  </w:r>
                  <w:r w:rsidRPr="00591767">
                    <w:rPr>
                      <w:sz w:val="24"/>
                      <w:szCs w:val="24"/>
                    </w:rPr>
                    <w:t>я</w:t>
                  </w:r>
                  <w:r w:rsidRPr="00591767">
                    <w:rPr>
                      <w:sz w:val="24"/>
                      <w:szCs w:val="24"/>
                    </w:rPr>
                    <w:t>тора</w:t>
                  </w:r>
                  <w:proofErr w:type="spellEnd"/>
                  <w:r w:rsidRPr="00591767">
                    <w:rPr>
                      <w:sz w:val="24"/>
                      <w:szCs w:val="24"/>
                    </w:rPr>
                    <w:t>, замена теплотрассы</w:t>
                  </w:r>
                </w:p>
                <w:p w:rsidR="000F3BCD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200 м.,  насоса, кранов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977,8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с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>. Кир-Завод (д-сад)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котла/2/,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035" w:type="pct"/>
                  <w:vMerge w:val="restar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Мещеряковка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 /2/,</w:t>
                  </w:r>
                  <w:r w:rsidRPr="00591767">
                    <w:t xml:space="preserve"> </w:t>
                  </w:r>
                  <w:r w:rsidRPr="00591767">
                    <w:rPr>
                      <w:sz w:val="24"/>
                      <w:szCs w:val="24"/>
                    </w:rPr>
                    <w:t>газового клапана,</w:t>
                  </w:r>
                  <w:r w:rsidRPr="00591767">
                    <w:t xml:space="preserve"> </w:t>
                  </w:r>
                  <w:r w:rsidRPr="00591767">
                    <w:rPr>
                      <w:sz w:val="24"/>
                      <w:szCs w:val="24"/>
                    </w:rPr>
                    <w:t>замена газоходов и дымовых труб, насоса, кранов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347,6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Мещеряковка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котла, замена газох</w:t>
                  </w:r>
                  <w:r w:rsidRPr="00591767">
                    <w:rPr>
                      <w:sz w:val="24"/>
                      <w:szCs w:val="24"/>
                    </w:rPr>
                    <w:t>о</w:t>
                  </w:r>
                  <w:r w:rsidRPr="00591767">
                    <w:rPr>
                      <w:sz w:val="24"/>
                      <w:szCs w:val="24"/>
                    </w:rPr>
                    <w:t>дов и дымовых труб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165,0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Мещеряковка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(ФАП)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котла, газового кл</w:t>
                  </w:r>
                  <w:r w:rsidRPr="00591767">
                    <w:rPr>
                      <w:sz w:val="24"/>
                      <w:szCs w:val="24"/>
                    </w:rPr>
                    <w:t>а</w:t>
                  </w:r>
                  <w:r w:rsidRPr="00591767">
                    <w:rPr>
                      <w:sz w:val="24"/>
                      <w:szCs w:val="24"/>
                    </w:rPr>
                    <w:t>пана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163,0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Маякское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(шк</w:t>
                  </w:r>
                  <w:r w:rsidRPr="00591767">
                    <w:rPr>
                      <w:sz w:val="24"/>
                      <w:szCs w:val="26"/>
                    </w:rPr>
                    <w:t>о</w:t>
                  </w:r>
                  <w:r w:rsidRPr="00591767">
                    <w:rPr>
                      <w:sz w:val="24"/>
                      <w:szCs w:val="26"/>
                    </w:rPr>
                    <w:t>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предохранительных клапанов, ЭКМ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12,8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с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>. Михайловка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насоса, запорно-регулирующей арматуры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71,1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с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>. Михайловка (ФАП)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Пригородное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перевооружение не требуется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Пригородное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(д-сад)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насоса, запорной арматуры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Пригородное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насоса, АКМ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Пригородное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(ФАП)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перевооружение не требуется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Перовка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(шк</w:t>
                  </w:r>
                  <w:r w:rsidRPr="00591767">
                    <w:rPr>
                      <w:sz w:val="24"/>
                      <w:szCs w:val="26"/>
                    </w:rPr>
                    <w:t>о</w:t>
                  </w:r>
                  <w:r w:rsidRPr="00591767">
                    <w:rPr>
                      <w:sz w:val="24"/>
                      <w:szCs w:val="26"/>
                    </w:rPr>
                    <w:t>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 /2/, газового клапана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313,0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П</w:t>
                  </w:r>
                  <w:r w:rsidRPr="00591767">
                    <w:rPr>
                      <w:sz w:val="24"/>
                      <w:szCs w:val="26"/>
                    </w:rPr>
                    <w:t>е</w:t>
                  </w:r>
                  <w:r w:rsidRPr="00591767">
                    <w:rPr>
                      <w:sz w:val="24"/>
                      <w:szCs w:val="26"/>
                    </w:rPr>
                    <w:t>ровка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котла, газового кл</w:t>
                  </w:r>
                  <w:r w:rsidRPr="00591767">
                    <w:rPr>
                      <w:sz w:val="24"/>
                      <w:szCs w:val="24"/>
                    </w:rPr>
                    <w:t>а</w:t>
                  </w:r>
                  <w:r w:rsidRPr="00591767">
                    <w:rPr>
                      <w:sz w:val="24"/>
                      <w:szCs w:val="24"/>
                    </w:rPr>
                    <w:t>пана,  замена насоса, кранов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194,1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П</w:t>
                  </w:r>
                  <w:r w:rsidRPr="00591767">
                    <w:rPr>
                      <w:sz w:val="24"/>
                      <w:szCs w:val="26"/>
                    </w:rPr>
                    <w:t>е</w:t>
                  </w:r>
                  <w:r w:rsidRPr="00591767">
                    <w:rPr>
                      <w:sz w:val="24"/>
                      <w:szCs w:val="26"/>
                    </w:rPr>
                    <w:t>ровка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(ФАП)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r w:rsidRPr="001E0913">
                    <w:rPr>
                      <w:sz w:val="24"/>
                      <w:szCs w:val="26"/>
                    </w:rPr>
                    <w:t>с</w:t>
                  </w:r>
                  <w:proofErr w:type="gramStart"/>
                  <w:r w:rsidRPr="00591767">
                    <w:rPr>
                      <w:sz w:val="16"/>
                      <w:szCs w:val="26"/>
                    </w:rPr>
                    <w:t>.</w:t>
                  </w:r>
                  <w:r w:rsidRPr="00591767">
                    <w:rPr>
                      <w:sz w:val="24"/>
                      <w:szCs w:val="26"/>
                    </w:rPr>
                    <w:t>П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>ервомайское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перевооружение не требуется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1E0913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>
                    <w:rPr>
                      <w:sz w:val="24"/>
                      <w:szCs w:val="26"/>
                    </w:rPr>
                    <w:t>с</w:t>
                  </w:r>
                  <w:proofErr w:type="gramEnd"/>
                  <w:r>
                    <w:rPr>
                      <w:sz w:val="24"/>
                      <w:szCs w:val="26"/>
                    </w:rPr>
                    <w:t xml:space="preserve">. </w:t>
                  </w:r>
                  <w:r w:rsidR="000F3BCD" w:rsidRPr="00591767">
                    <w:rPr>
                      <w:sz w:val="24"/>
                      <w:szCs w:val="26"/>
                    </w:rPr>
                    <w:t>Покровка (шк</w:t>
                  </w:r>
                  <w:r w:rsidR="000F3BCD" w:rsidRPr="00591767">
                    <w:rPr>
                      <w:sz w:val="24"/>
                      <w:szCs w:val="26"/>
                    </w:rPr>
                    <w:t>о</w:t>
                  </w:r>
                  <w:r w:rsidR="000F3BCD" w:rsidRPr="00591767">
                    <w:rPr>
                      <w:sz w:val="24"/>
                      <w:szCs w:val="26"/>
                    </w:rPr>
                    <w:t>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запорно-регулирующей арм</w:t>
                  </w:r>
                  <w:r w:rsidRPr="00591767">
                    <w:rPr>
                      <w:sz w:val="24"/>
                      <w:szCs w:val="24"/>
                    </w:rPr>
                    <w:t>а</w:t>
                  </w:r>
                  <w:r w:rsidRPr="00591767">
                    <w:rPr>
                      <w:sz w:val="24"/>
                      <w:szCs w:val="24"/>
                    </w:rPr>
                    <w:t>туры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lastRenderedPageBreak/>
                    <w:t>Котельная с. Саратовка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насоса, манометров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30,5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Котельная с. Саратовка 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котла, замена нас</w:t>
                  </w:r>
                  <w:r w:rsidRPr="00591767">
                    <w:rPr>
                      <w:sz w:val="24"/>
                      <w:szCs w:val="24"/>
                    </w:rPr>
                    <w:t>о</w:t>
                  </w:r>
                  <w:r w:rsidRPr="00591767">
                    <w:rPr>
                      <w:sz w:val="24"/>
                      <w:szCs w:val="24"/>
                    </w:rPr>
                    <w:t xml:space="preserve">сов, манометров, </w:t>
                  </w:r>
                  <w:proofErr w:type="spellStart"/>
                  <w:r w:rsidR="0015003D">
                    <w:rPr>
                      <w:sz w:val="24"/>
                      <w:szCs w:val="24"/>
                    </w:rPr>
                    <w:t>э</w:t>
                  </w:r>
                  <w:r w:rsidRPr="00591767">
                    <w:rPr>
                      <w:sz w:val="24"/>
                      <w:szCs w:val="24"/>
                    </w:rPr>
                    <w:t>км</w:t>
                  </w:r>
                  <w:proofErr w:type="spellEnd"/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179,0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Котельная ст. Цвиллинга 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 манометров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Котельная ст. Маячная (шк</w:t>
                  </w:r>
                  <w:r w:rsidRPr="00591767">
                    <w:rPr>
                      <w:sz w:val="24"/>
                      <w:szCs w:val="26"/>
                    </w:rPr>
                    <w:t>о</w:t>
                  </w:r>
                  <w:r w:rsidRPr="00591767">
                    <w:rPr>
                      <w:sz w:val="24"/>
                      <w:szCs w:val="26"/>
                    </w:rPr>
                    <w:t>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насоса,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предохранительных клапанов,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ЭКМ, манометров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30,6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Т</w:t>
                  </w:r>
                  <w:r w:rsidRPr="00591767">
                    <w:rPr>
                      <w:sz w:val="24"/>
                      <w:szCs w:val="26"/>
                    </w:rPr>
                    <w:t>а</w:t>
                  </w:r>
                  <w:r w:rsidRPr="00591767">
                    <w:rPr>
                      <w:sz w:val="24"/>
                      <w:szCs w:val="26"/>
                    </w:rPr>
                    <w:t>мар-Уткуль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 xml:space="preserve">Замена котла,  </w:t>
                  </w:r>
                  <w:proofErr w:type="spellStart"/>
                  <w:r w:rsidRPr="00591767">
                    <w:rPr>
                      <w:sz w:val="24"/>
                      <w:szCs w:val="24"/>
                    </w:rPr>
                    <w:t>газорегулятора</w:t>
                  </w:r>
                  <w:proofErr w:type="spellEnd"/>
                  <w:r w:rsidRPr="00591767">
                    <w:rPr>
                      <w:sz w:val="24"/>
                      <w:szCs w:val="24"/>
                    </w:rPr>
                    <w:t>, замена насосов, манометров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192,5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Троицкое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(шк</w:t>
                  </w:r>
                  <w:r w:rsidRPr="00591767">
                    <w:rPr>
                      <w:sz w:val="24"/>
                      <w:szCs w:val="26"/>
                    </w:rPr>
                    <w:t>о</w:t>
                  </w:r>
                  <w:r w:rsidRPr="00591767">
                    <w:rPr>
                      <w:sz w:val="24"/>
                      <w:szCs w:val="26"/>
                    </w:rPr>
                    <w:t>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перевооружение не требуется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vMerge w:val="restar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утве</w:t>
                  </w:r>
                  <w:r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ждения бюдже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ных ассигнов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ний на финанс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вое обе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печение расходов по в</w:t>
                  </w:r>
                  <w:r>
                    <w:rPr>
                      <w:sz w:val="24"/>
                      <w:szCs w:val="24"/>
                    </w:rPr>
                    <w:t>ы</w:t>
                  </w:r>
                  <w:r>
                    <w:rPr>
                      <w:sz w:val="24"/>
                      <w:szCs w:val="24"/>
                    </w:rPr>
                    <w:t>полнению мер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приятия в бю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жете г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родского округа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Изобильное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теплоизоляции трубопровода отопления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27,6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г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>. Соль-Илецк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 (гостиница)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насоса, запорной арматуры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29,8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Новоилецк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г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Соль-илецк</w:t>
                  </w:r>
                  <w:proofErr w:type="spellEnd"/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 (Д-сад Звёздо</w:t>
                  </w:r>
                  <w:r w:rsidRPr="00591767">
                    <w:rPr>
                      <w:sz w:val="24"/>
                      <w:szCs w:val="26"/>
                    </w:rPr>
                    <w:t>ч</w:t>
                  </w:r>
                  <w:r w:rsidRPr="00591767">
                    <w:rPr>
                      <w:sz w:val="24"/>
                      <w:szCs w:val="26"/>
                    </w:rPr>
                    <w:t>ка)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перевооружение не требуется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г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Соль-илецк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(Д-сад 140 мест)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перевооружение не требуется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с. Ветлянка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насоса, запорной арматуры, кл</w:t>
                  </w:r>
                  <w:r w:rsidRPr="00591767">
                    <w:rPr>
                      <w:sz w:val="24"/>
                      <w:szCs w:val="24"/>
                    </w:rPr>
                    <w:t>а</w:t>
                  </w:r>
                  <w:r w:rsidRPr="00591767">
                    <w:rPr>
                      <w:sz w:val="24"/>
                      <w:szCs w:val="24"/>
                    </w:rPr>
                    <w:t>панов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100,2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Котельная с. Ветлянка 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 xml:space="preserve">Замена  манометров, </w:t>
                  </w:r>
                  <w:proofErr w:type="spellStart"/>
                  <w:r w:rsidRPr="00591767">
                    <w:rPr>
                      <w:sz w:val="24"/>
                      <w:szCs w:val="24"/>
                    </w:rPr>
                    <w:t>экм</w:t>
                  </w:r>
                  <w:proofErr w:type="spellEnd"/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6,5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Котельная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Угольное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регулятора, замена насоса, запорной арматуры, клапанов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41,5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Котельная</w:t>
                  </w:r>
                </w:p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 с. Казанка 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 /2/, покраска, утепление дымовой трубы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манометров, запорной армат</w:t>
                  </w:r>
                  <w:r w:rsidRPr="00591767">
                    <w:rPr>
                      <w:sz w:val="24"/>
                      <w:szCs w:val="24"/>
                    </w:rPr>
                    <w:t>у</w:t>
                  </w:r>
                  <w:r w:rsidRPr="00591767">
                    <w:rPr>
                      <w:sz w:val="24"/>
                      <w:szCs w:val="24"/>
                    </w:rPr>
                    <w:t>ры, ЭКМ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32,9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с. Кумакское 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манометров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с. </w:t>
                  </w:r>
                  <w:proofErr w:type="gramStart"/>
                  <w:r w:rsidRPr="00591767">
                    <w:rPr>
                      <w:sz w:val="24"/>
                      <w:szCs w:val="26"/>
                    </w:rPr>
                    <w:t>Трудовое</w:t>
                  </w:r>
                  <w:proofErr w:type="gramEnd"/>
                  <w:r w:rsidRPr="00591767">
                    <w:rPr>
                      <w:sz w:val="24"/>
                      <w:szCs w:val="26"/>
                    </w:rPr>
                    <w:t xml:space="preserve"> (шк</w:t>
                  </w:r>
                  <w:r w:rsidRPr="00591767">
                    <w:rPr>
                      <w:sz w:val="24"/>
                      <w:szCs w:val="26"/>
                    </w:rPr>
                    <w:t>о</w:t>
                  </w:r>
                  <w:r w:rsidRPr="00591767">
                    <w:rPr>
                      <w:sz w:val="24"/>
                      <w:szCs w:val="26"/>
                    </w:rPr>
                    <w:t>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котла,  замена нас</w:t>
                  </w:r>
                  <w:r w:rsidRPr="00591767">
                    <w:rPr>
                      <w:sz w:val="24"/>
                      <w:szCs w:val="24"/>
                    </w:rPr>
                    <w:t>о</w:t>
                  </w:r>
                  <w:r w:rsidRPr="00591767">
                    <w:rPr>
                      <w:sz w:val="24"/>
                      <w:szCs w:val="24"/>
                    </w:rPr>
                    <w:t>сов,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ЭКМ,</w:t>
                  </w:r>
                  <w:r w:rsidRPr="00591767">
                    <w:t xml:space="preserve"> </w:t>
                  </w:r>
                  <w:r w:rsidRPr="00591767">
                    <w:rPr>
                      <w:sz w:val="24"/>
                      <w:szCs w:val="24"/>
                    </w:rPr>
                    <w:t>манометров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25,5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lastRenderedPageBreak/>
                    <w:t>Котельная</w:t>
                  </w:r>
                </w:p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 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Линевка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(школа)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 /2/, замена  н</w:t>
                  </w:r>
                  <w:r w:rsidRPr="00591767">
                    <w:rPr>
                      <w:sz w:val="24"/>
                      <w:szCs w:val="24"/>
                    </w:rPr>
                    <w:t>а</w:t>
                  </w:r>
                  <w:r w:rsidRPr="00591767">
                    <w:rPr>
                      <w:sz w:val="24"/>
                      <w:szCs w:val="24"/>
                    </w:rPr>
                    <w:t>соса, манометров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теплоизоляция теплотрассы - 85м.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</w:rPr>
                    <w:t>349,5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</w:p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Линевка</w:t>
                  </w:r>
                  <w:proofErr w:type="spellEnd"/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(интернат)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 /2/, /, замена  насоса, манометров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теплотрассы – 80 м.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431,5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</w:p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Линевка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(клуб)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 /2/, /, замена  насоса, манометров, клапанов,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теплотрассы – 50 м.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408,6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436FF" w:rsidRPr="0012758B" w:rsidTr="006436FF">
              <w:trPr>
                <w:trHeight w:val="227"/>
                <w:jc w:val="center"/>
              </w:trPr>
              <w:tc>
                <w:tcPr>
                  <w:tcW w:w="964" w:type="pct"/>
                  <w:shd w:val="clear" w:color="auto" w:fill="auto"/>
                  <w:noWrap/>
                  <w:vAlign w:val="center"/>
                </w:tcPr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Котельная </w:t>
                  </w:r>
                </w:p>
                <w:p w:rsidR="000F3BCD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 xml:space="preserve">с. </w:t>
                  </w:r>
                  <w:proofErr w:type="spellStart"/>
                  <w:r w:rsidRPr="00591767">
                    <w:rPr>
                      <w:sz w:val="24"/>
                      <w:szCs w:val="26"/>
                    </w:rPr>
                    <w:t>Линевка</w:t>
                  </w:r>
                  <w:proofErr w:type="spellEnd"/>
                  <w:r w:rsidRPr="00591767">
                    <w:rPr>
                      <w:sz w:val="24"/>
                      <w:szCs w:val="26"/>
                    </w:rPr>
                    <w:t xml:space="preserve"> </w:t>
                  </w:r>
                </w:p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6"/>
                    </w:rPr>
                  </w:pPr>
                  <w:r w:rsidRPr="00591767">
                    <w:rPr>
                      <w:sz w:val="24"/>
                      <w:szCs w:val="26"/>
                    </w:rPr>
                    <w:t>(больница)</w:t>
                  </w:r>
                </w:p>
              </w:tc>
              <w:tc>
                <w:tcPr>
                  <w:tcW w:w="2144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Замена газового котла /2/, /, замена  насоса, замена теплотрассы – 60 м.</w:t>
                  </w:r>
                </w:p>
              </w:tc>
              <w:tc>
                <w:tcPr>
                  <w:tcW w:w="857" w:type="pct"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  <w:r w:rsidRPr="00591767">
                    <w:rPr>
                      <w:sz w:val="24"/>
                      <w:szCs w:val="24"/>
                    </w:rPr>
                    <w:t>267,0</w:t>
                  </w:r>
                </w:p>
              </w:tc>
              <w:tc>
                <w:tcPr>
                  <w:tcW w:w="1035" w:type="pct"/>
                  <w:vMerge/>
                  <w:shd w:val="clear" w:color="auto" w:fill="auto"/>
                  <w:vAlign w:val="center"/>
                </w:tcPr>
                <w:p w:rsidR="000F3BCD" w:rsidRPr="00591767" w:rsidRDefault="000F3BCD" w:rsidP="004537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5EA5" w:rsidRPr="0022781F" w:rsidRDefault="00B55EA5" w:rsidP="00453758">
            <w:pPr>
              <w:tabs>
                <w:tab w:val="left" w:pos="3525"/>
              </w:tabs>
              <w:rPr>
                <w:sz w:val="28"/>
              </w:rPr>
            </w:pPr>
          </w:p>
        </w:tc>
        <w:tc>
          <w:tcPr>
            <w:tcW w:w="5387" w:type="dxa"/>
          </w:tcPr>
          <w:p w:rsidR="00745DF3" w:rsidRDefault="00284326" w:rsidP="00823CA0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lastRenderedPageBreak/>
              <w:t xml:space="preserve"> </w:t>
            </w:r>
          </w:p>
          <w:p w:rsidR="00745DF3" w:rsidRDefault="00745DF3" w:rsidP="00823CA0">
            <w:pPr>
              <w:rPr>
                <w:b/>
                <w:sz w:val="24"/>
              </w:rPr>
            </w:pPr>
          </w:p>
        </w:tc>
      </w:tr>
    </w:tbl>
    <w:p w:rsidR="00745DF3" w:rsidRDefault="00745DF3" w:rsidP="008E2F67"/>
    <w:sectPr w:rsidR="00745DF3" w:rsidSect="00640C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688"/>
    <w:multiLevelType w:val="hybridMultilevel"/>
    <w:tmpl w:val="2924A37C"/>
    <w:lvl w:ilvl="0" w:tplc="559EE6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5EF1E8F"/>
    <w:multiLevelType w:val="hybridMultilevel"/>
    <w:tmpl w:val="E9B2F832"/>
    <w:lvl w:ilvl="0" w:tplc="19D0AE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45DF3"/>
    <w:rsid w:val="000138C6"/>
    <w:rsid w:val="00014693"/>
    <w:rsid w:val="000172EA"/>
    <w:rsid w:val="00027771"/>
    <w:rsid w:val="00032299"/>
    <w:rsid w:val="00035B84"/>
    <w:rsid w:val="0003764F"/>
    <w:rsid w:val="0003765F"/>
    <w:rsid w:val="00065D98"/>
    <w:rsid w:val="0008591B"/>
    <w:rsid w:val="000B1C31"/>
    <w:rsid w:val="000C198F"/>
    <w:rsid w:val="000D713B"/>
    <w:rsid w:val="000F3BCD"/>
    <w:rsid w:val="00112758"/>
    <w:rsid w:val="001148DC"/>
    <w:rsid w:val="001264D8"/>
    <w:rsid w:val="0012758B"/>
    <w:rsid w:val="0015003D"/>
    <w:rsid w:val="0016464F"/>
    <w:rsid w:val="00171E67"/>
    <w:rsid w:val="001B059F"/>
    <w:rsid w:val="001E0913"/>
    <w:rsid w:val="001E6B38"/>
    <w:rsid w:val="001F07F5"/>
    <w:rsid w:val="001F66DD"/>
    <w:rsid w:val="0022781F"/>
    <w:rsid w:val="0024763F"/>
    <w:rsid w:val="00284326"/>
    <w:rsid w:val="002A4EE3"/>
    <w:rsid w:val="002B0908"/>
    <w:rsid w:val="002B7C8D"/>
    <w:rsid w:val="002C335B"/>
    <w:rsid w:val="002E5280"/>
    <w:rsid w:val="003212D1"/>
    <w:rsid w:val="003276C8"/>
    <w:rsid w:val="003568FB"/>
    <w:rsid w:val="00372D18"/>
    <w:rsid w:val="003753D9"/>
    <w:rsid w:val="003755A3"/>
    <w:rsid w:val="00383089"/>
    <w:rsid w:val="003A1718"/>
    <w:rsid w:val="003C6C86"/>
    <w:rsid w:val="003E64D0"/>
    <w:rsid w:val="003F23B4"/>
    <w:rsid w:val="003F7560"/>
    <w:rsid w:val="00407601"/>
    <w:rsid w:val="00407943"/>
    <w:rsid w:val="00435BAF"/>
    <w:rsid w:val="00453758"/>
    <w:rsid w:val="0046616F"/>
    <w:rsid w:val="004C0D93"/>
    <w:rsid w:val="004D00AE"/>
    <w:rsid w:val="004E1522"/>
    <w:rsid w:val="004F1FEC"/>
    <w:rsid w:val="005130B8"/>
    <w:rsid w:val="005149E1"/>
    <w:rsid w:val="00524604"/>
    <w:rsid w:val="00547436"/>
    <w:rsid w:val="00557B5B"/>
    <w:rsid w:val="00561164"/>
    <w:rsid w:val="005622AB"/>
    <w:rsid w:val="00577B63"/>
    <w:rsid w:val="005922A7"/>
    <w:rsid w:val="005D5AC5"/>
    <w:rsid w:val="005E2C8E"/>
    <w:rsid w:val="0063546E"/>
    <w:rsid w:val="00640CD5"/>
    <w:rsid w:val="006436FF"/>
    <w:rsid w:val="006748F3"/>
    <w:rsid w:val="00685FB5"/>
    <w:rsid w:val="00691209"/>
    <w:rsid w:val="006A3AA7"/>
    <w:rsid w:val="006C6992"/>
    <w:rsid w:val="006D18FA"/>
    <w:rsid w:val="006D23D1"/>
    <w:rsid w:val="006F1F09"/>
    <w:rsid w:val="00717B85"/>
    <w:rsid w:val="007236DF"/>
    <w:rsid w:val="00737BF6"/>
    <w:rsid w:val="00745DF3"/>
    <w:rsid w:val="00776D6D"/>
    <w:rsid w:val="00781BF9"/>
    <w:rsid w:val="007E42FA"/>
    <w:rsid w:val="007E6795"/>
    <w:rsid w:val="007F3954"/>
    <w:rsid w:val="007F73D5"/>
    <w:rsid w:val="0080163A"/>
    <w:rsid w:val="00805E80"/>
    <w:rsid w:val="00823CA0"/>
    <w:rsid w:val="0082664D"/>
    <w:rsid w:val="00834D44"/>
    <w:rsid w:val="00842167"/>
    <w:rsid w:val="008502F4"/>
    <w:rsid w:val="00851A40"/>
    <w:rsid w:val="00887455"/>
    <w:rsid w:val="00896502"/>
    <w:rsid w:val="008A6368"/>
    <w:rsid w:val="008A6AC8"/>
    <w:rsid w:val="008B28A5"/>
    <w:rsid w:val="008D18CA"/>
    <w:rsid w:val="008D229D"/>
    <w:rsid w:val="008D6DB8"/>
    <w:rsid w:val="008E2F67"/>
    <w:rsid w:val="008E536E"/>
    <w:rsid w:val="008E6658"/>
    <w:rsid w:val="00905FB7"/>
    <w:rsid w:val="009244B2"/>
    <w:rsid w:val="00970195"/>
    <w:rsid w:val="0097260B"/>
    <w:rsid w:val="009B1AF0"/>
    <w:rsid w:val="009E0C18"/>
    <w:rsid w:val="009E4BDD"/>
    <w:rsid w:val="00A06560"/>
    <w:rsid w:val="00A14C73"/>
    <w:rsid w:val="00A454FF"/>
    <w:rsid w:val="00A46072"/>
    <w:rsid w:val="00A77AAE"/>
    <w:rsid w:val="00A86655"/>
    <w:rsid w:val="00A97656"/>
    <w:rsid w:val="00AC091A"/>
    <w:rsid w:val="00AD296F"/>
    <w:rsid w:val="00AE3D5F"/>
    <w:rsid w:val="00AF13F6"/>
    <w:rsid w:val="00B14195"/>
    <w:rsid w:val="00B20BD2"/>
    <w:rsid w:val="00B4321D"/>
    <w:rsid w:val="00B4340D"/>
    <w:rsid w:val="00B437D7"/>
    <w:rsid w:val="00B55EA5"/>
    <w:rsid w:val="00B605EB"/>
    <w:rsid w:val="00B67FAA"/>
    <w:rsid w:val="00B77BE1"/>
    <w:rsid w:val="00BA5369"/>
    <w:rsid w:val="00BB04A8"/>
    <w:rsid w:val="00BD1F67"/>
    <w:rsid w:val="00C104FE"/>
    <w:rsid w:val="00C25321"/>
    <w:rsid w:val="00C27289"/>
    <w:rsid w:val="00C308A5"/>
    <w:rsid w:val="00C34F1D"/>
    <w:rsid w:val="00C35D17"/>
    <w:rsid w:val="00C45144"/>
    <w:rsid w:val="00C63738"/>
    <w:rsid w:val="00C82EAD"/>
    <w:rsid w:val="00C916C6"/>
    <w:rsid w:val="00C94879"/>
    <w:rsid w:val="00CA18D8"/>
    <w:rsid w:val="00CA5E9C"/>
    <w:rsid w:val="00CF0F6A"/>
    <w:rsid w:val="00CF3D17"/>
    <w:rsid w:val="00D07BB9"/>
    <w:rsid w:val="00D11FDE"/>
    <w:rsid w:val="00D2575C"/>
    <w:rsid w:val="00D459BB"/>
    <w:rsid w:val="00D5466D"/>
    <w:rsid w:val="00D64D16"/>
    <w:rsid w:val="00D80F59"/>
    <w:rsid w:val="00D966FD"/>
    <w:rsid w:val="00DB4643"/>
    <w:rsid w:val="00DC28C9"/>
    <w:rsid w:val="00DD2536"/>
    <w:rsid w:val="00DD6D42"/>
    <w:rsid w:val="00DE778E"/>
    <w:rsid w:val="00E0724E"/>
    <w:rsid w:val="00E32B25"/>
    <w:rsid w:val="00E45DF3"/>
    <w:rsid w:val="00E53C39"/>
    <w:rsid w:val="00E80D7A"/>
    <w:rsid w:val="00E82C85"/>
    <w:rsid w:val="00EB19DC"/>
    <w:rsid w:val="00ED68AB"/>
    <w:rsid w:val="00EE1C7C"/>
    <w:rsid w:val="00EE266A"/>
    <w:rsid w:val="00EE746D"/>
    <w:rsid w:val="00EF793D"/>
    <w:rsid w:val="00F2667A"/>
    <w:rsid w:val="00F35331"/>
    <w:rsid w:val="00F93603"/>
    <w:rsid w:val="00FB106B"/>
    <w:rsid w:val="00FC0581"/>
    <w:rsid w:val="00FC4D88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9E0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0C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16C6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B5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E0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5272-3053-436C-A2F8-1AEFC28A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2018-03-27T11:28:00Z</cp:lastPrinted>
  <dcterms:created xsi:type="dcterms:W3CDTF">2018-03-28T10:25:00Z</dcterms:created>
  <dcterms:modified xsi:type="dcterms:W3CDTF">2018-03-28T10:25:00Z</dcterms:modified>
</cp:coreProperties>
</file>