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748"/>
      </w:tblGrid>
      <w:tr w:rsidR="008007C0" w:rsidRPr="008007C0" w:rsidTr="008007C0">
        <w:trPr>
          <w:trHeight w:val="2967"/>
        </w:trPr>
        <w:tc>
          <w:tcPr>
            <w:tcW w:w="4748" w:type="dxa"/>
          </w:tcPr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ГОРОДСКОЙ ОКРУГ                           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proofErr w:type="gramStart"/>
            <w:r w:rsidRPr="00087D8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</w:t>
            </w:r>
            <w:proofErr w:type="gramEnd"/>
            <w:r w:rsidRPr="00087D8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о с т а н о в л е н и е </w:t>
            </w:r>
          </w:p>
          <w:p w:rsidR="00087D85" w:rsidRPr="00087D85" w:rsidRDefault="00087D85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7D85" w:rsidRPr="009D6E20" w:rsidRDefault="0029206C" w:rsidP="0008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09.11.</w:t>
            </w:r>
            <w:r w:rsidR="00087D85" w:rsidRPr="009D6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3338-п</w:t>
            </w:r>
            <w:bookmarkStart w:id="0" w:name="_GoBack"/>
            <w:bookmarkEnd w:id="0"/>
          </w:p>
          <w:p w:rsidR="008007C0" w:rsidRPr="008007C0" w:rsidRDefault="008007C0" w:rsidP="00800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7C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007C0" w:rsidRP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8007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D1F" w:rsidRDefault="00064D1F" w:rsidP="004B2E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E20" w:rsidRDefault="00CD1E7B" w:rsidP="00557148">
      <w:pPr>
        <w:shd w:val="clear" w:color="auto" w:fill="FFFFFF" w:themeFill="background1"/>
        <w:spacing w:after="0" w:line="240" w:lineRule="auto"/>
        <w:ind w:left="142" w:right="3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="004B2EB1">
        <w:rPr>
          <w:rFonts w:ascii="Times New Roman" w:eastAsia="Times New Roman" w:hAnsi="Times New Roman" w:cs="Times New Roman"/>
          <w:sz w:val="28"/>
          <w:szCs w:val="28"/>
        </w:rPr>
        <w:t>постановление от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EB1">
        <w:rPr>
          <w:rFonts w:ascii="Times New Roman" w:eastAsia="Times New Roman" w:hAnsi="Times New Roman" w:cs="Times New Roman"/>
          <w:sz w:val="28"/>
          <w:szCs w:val="28"/>
        </w:rPr>
        <w:t>19.05.2016г.  №1513-п «О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утверждении порядка проведения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B2D" w:rsidRPr="00591DD8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780" w:rsidRPr="00591DD8">
        <w:rPr>
          <w:rFonts w:ascii="Times New Roman" w:eastAsia="Times New Roman" w:hAnsi="Times New Roman" w:cs="Times New Roman"/>
          <w:sz w:val="28"/>
          <w:szCs w:val="28"/>
        </w:rPr>
        <w:t>из бюджета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32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780" w:rsidRPr="00591DD8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780" w:rsidRPr="00591DD8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 xml:space="preserve">округ, </w:t>
      </w:r>
      <w:r w:rsidR="00064D1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убсидий юридическим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(за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 xml:space="preserve"> исключением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субсидий государственны</w:t>
      </w:r>
      <w:proofErr w:type="gramStart"/>
      <w:r w:rsidR="009967DC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="009967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муниципальным) 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967DC">
        <w:rPr>
          <w:rFonts w:ascii="Times New Roman" w:eastAsia="Times New Roman" w:hAnsi="Times New Roman" w:cs="Times New Roman"/>
          <w:sz w:val="28"/>
          <w:szCs w:val="28"/>
        </w:rPr>
        <w:t>чреждениям),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предпринимателям,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 xml:space="preserve">физическим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лицам </w:t>
      </w:r>
      <w:r w:rsidR="00FA732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производителямтоваров, работ, услуг в целяхвозмещения</w:t>
      </w:r>
      <w:r w:rsidR="008E4175" w:rsidRPr="00591DD8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связанных с </w:t>
      </w:r>
      <w:r w:rsidRPr="00803225">
        <w:rPr>
          <w:rFonts w:ascii="Times New Roman" w:eastAsia="Times New Roman" w:hAnsi="Times New Roman" w:cs="Times New Roman"/>
          <w:sz w:val="28"/>
          <w:szCs w:val="28"/>
        </w:rPr>
        <w:t xml:space="preserve">выполнением работпо </w:t>
      </w:r>
      <w:r w:rsidR="00566E00">
        <w:rPr>
          <w:rFonts w:ascii="Times New Roman" w:eastAsia="Times New Roman" w:hAnsi="Times New Roman" w:cs="Times New Roman"/>
          <w:sz w:val="28"/>
          <w:szCs w:val="28"/>
        </w:rPr>
        <w:t>техническомуобслуживанию и содержанию сетейуличногоосвещения</w:t>
      </w:r>
      <w:r w:rsidR="00557148">
        <w:rPr>
          <w:rFonts w:ascii="Times New Roman" w:eastAsia="Times New Roman" w:hAnsi="Times New Roman" w:cs="Times New Roman"/>
          <w:sz w:val="28"/>
          <w:szCs w:val="28"/>
        </w:rPr>
        <w:t xml:space="preserve"> сельских   населенных пунктов   </w:t>
      </w:r>
      <w:r w:rsidR="008903F5">
        <w:rPr>
          <w:rFonts w:ascii="Times New Roman" w:eastAsia="Times New Roman" w:hAnsi="Times New Roman" w:cs="Times New Roman"/>
          <w:sz w:val="28"/>
          <w:szCs w:val="28"/>
        </w:rPr>
        <w:t xml:space="preserve"> на  территории Соль-Илецкого городского округа</w:t>
      </w:r>
      <w:r w:rsidR="004B2EB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57148" w:rsidRDefault="00557148" w:rsidP="00557148">
      <w:pPr>
        <w:shd w:val="clear" w:color="auto" w:fill="FFFFFF" w:themeFill="background1"/>
        <w:spacing w:after="0" w:line="240" w:lineRule="auto"/>
        <w:ind w:left="142" w:right="3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7C0" w:rsidRDefault="008007C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236D39" w:rsidRPr="00591D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 xml:space="preserve"> ст. 78 Бюджетного кодекса</w:t>
      </w:r>
      <w:proofErr w:type="gramStart"/>
      <w:r w:rsidR="0092164C" w:rsidRPr="00591D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6E2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9D6E20">
        <w:rPr>
          <w:rFonts w:ascii="Times New Roman" w:eastAsia="Times New Roman" w:hAnsi="Times New Roman" w:cs="Times New Roman"/>
          <w:sz w:val="28"/>
          <w:szCs w:val="28"/>
        </w:rPr>
        <w:t>ставом муниципального образования Соль-Илецкого городского округа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6E20" w:rsidRPr="00591DD8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EB1" w:rsidRDefault="004B2EB1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изменение в приложение № 2 постановления 19.05.2016г.  №1513-п «О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б утверждении порядка проведения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конкурса для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предоставления из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      образования       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убсидий юридическим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(за исключением субсидий 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(муниципальным)   учреждениям),   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индивидуальнымпредпринимателям, физическим лицам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91DD8">
        <w:rPr>
          <w:rFonts w:ascii="Times New Roman" w:eastAsia="Times New Roman" w:hAnsi="Times New Roman" w:cs="Times New Roman"/>
          <w:sz w:val="28"/>
          <w:szCs w:val="28"/>
        </w:rPr>
        <w:t>роизводителям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товаров, работ, услуг в целях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возмещения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затрат связанных с </w:t>
      </w:r>
      <w:r w:rsidRPr="00803225">
        <w:rPr>
          <w:rFonts w:ascii="Times New Roman" w:eastAsia="Times New Roman" w:hAnsi="Times New Roman" w:cs="Times New Roman"/>
          <w:sz w:val="28"/>
          <w:szCs w:val="28"/>
        </w:rPr>
        <w:t>выполнением работ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22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техническому  обслуживанию и содержанию  сетей уличного        освещения         сельских       населенных пунктов     на  территории Соль-Илецкого   городского округа»  и изложить его в новой редакции</w:t>
      </w:r>
      <w:r w:rsidR="009D6E20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proofErr w:type="gramStart"/>
      <w:r w:rsidRPr="00591D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1D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557148" w:rsidRDefault="00557148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Pr="00BA7C83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3.Н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астоящее п</w:t>
      </w:r>
      <w:r w:rsidR="00E435E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после 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 (обнародования).</w:t>
      </w:r>
      <w:r w:rsidRPr="00591D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Pr="00591DD8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Pr="004B2EB1" w:rsidRDefault="009D6E20" w:rsidP="00671209">
      <w:pPr>
        <w:widowControl w:val="0"/>
        <w:autoSpaceDE w:val="0"/>
        <w:autoSpaceDN w:val="0"/>
        <w:adjustRightInd w:val="0"/>
        <w:spacing w:after="0" w:line="240" w:lineRule="auto"/>
        <w:ind w:left="142" w:right="72"/>
        <w:rPr>
          <w:rFonts w:ascii="Times New Roman" w:eastAsia="Times New Roman" w:hAnsi="Times New Roman" w:cs="Times New Roman"/>
          <w:sz w:val="28"/>
          <w:szCs w:val="28"/>
        </w:rPr>
      </w:pPr>
      <w:r w:rsidRPr="004B2EB1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4B2EB1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4B2EB1">
        <w:rPr>
          <w:rFonts w:ascii="Times New Roman" w:eastAsia="Times New Roman" w:hAnsi="Times New Roman" w:cs="Times New Roman"/>
          <w:sz w:val="28"/>
          <w:szCs w:val="28"/>
        </w:rPr>
        <w:t xml:space="preserve"> полномочия  </w:t>
      </w:r>
    </w:p>
    <w:p w:rsidR="009D6E20" w:rsidRPr="004B2EB1" w:rsidRDefault="009D6E20" w:rsidP="00671209">
      <w:pPr>
        <w:widowControl w:val="0"/>
        <w:autoSpaceDE w:val="0"/>
        <w:autoSpaceDN w:val="0"/>
        <w:adjustRightInd w:val="0"/>
        <w:spacing w:after="0" w:line="240" w:lineRule="auto"/>
        <w:ind w:left="142" w:right="72"/>
        <w:rPr>
          <w:rFonts w:ascii="Times New Roman" w:eastAsia="Times New Roman" w:hAnsi="Times New Roman" w:cs="Times New Roman"/>
          <w:sz w:val="28"/>
          <w:szCs w:val="28"/>
        </w:rPr>
      </w:pPr>
      <w:r w:rsidRPr="004B2EB1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9D6E20" w:rsidRPr="004B2EB1" w:rsidRDefault="009D6E20" w:rsidP="00671209">
      <w:pPr>
        <w:widowControl w:val="0"/>
        <w:autoSpaceDE w:val="0"/>
        <w:autoSpaceDN w:val="0"/>
        <w:adjustRightInd w:val="0"/>
        <w:spacing w:after="0" w:line="240" w:lineRule="auto"/>
        <w:ind w:left="142" w:right="72"/>
        <w:rPr>
          <w:rFonts w:ascii="Times New Roman" w:eastAsia="Times New Roman" w:hAnsi="Times New Roman" w:cs="Times New Roman"/>
          <w:sz w:val="28"/>
          <w:szCs w:val="28"/>
        </w:rPr>
      </w:pPr>
      <w:r w:rsidRPr="004B2EB1">
        <w:rPr>
          <w:rFonts w:ascii="Times New Roman" w:eastAsia="Times New Roman" w:hAnsi="Times New Roman" w:cs="Times New Roman"/>
          <w:sz w:val="28"/>
          <w:szCs w:val="28"/>
        </w:rPr>
        <w:t xml:space="preserve">Соль-Илецкого городского округа     </w:t>
      </w:r>
      <w:r w:rsidR="00E554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4B2EB1">
        <w:rPr>
          <w:rFonts w:ascii="Times New Roman" w:eastAsia="Times New Roman" w:hAnsi="Times New Roman" w:cs="Times New Roman"/>
          <w:sz w:val="28"/>
          <w:szCs w:val="28"/>
        </w:rPr>
        <w:t xml:space="preserve">     В.М. </w:t>
      </w:r>
      <w:proofErr w:type="spellStart"/>
      <w:r w:rsidRPr="004B2EB1">
        <w:rPr>
          <w:rFonts w:ascii="Times New Roman" w:eastAsia="Times New Roman" w:hAnsi="Times New Roman" w:cs="Times New Roman"/>
          <w:sz w:val="28"/>
          <w:szCs w:val="28"/>
        </w:rPr>
        <w:t>Немич</w:t>
      </w:r>
      <w:proofErr w:type="spellEnd"/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Pr="00591DD8" w:rsidRDefault="009D6E20" w:rsidP="00671209">
      <w:pPr>
        <w:shd w:val="clear" w:color="auto" w:fill="FFFFFF" w:themeFill="background1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Pr="002413AA" w:rsidRDefault="009D6E20" w:rsidP="00671209">
      <w:pPr>
        <w:shd w:val="clear" w:color="auto" w:fill="FFFFFF" w:themeFill="background1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2413AA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 специалист</w:t>
      </w:r>
    </w:p>
    <w:p w:rsidR="009D6E20" w:rsidRPr="002413AA" w:rsidRDefault="009D6E20" w:rsidP="00671209">
      <w:pPr>
        <w:shd w:val="clear" w:color="auto" w:fill="FFFFFF" w:themeFill="background1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делами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Е.В. Телушкина </w:t>
      </w: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0316" w:rsidRDefault="007D0316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6E20" w:rsidRPr="0030754D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Разослано: Прокуратура, Комитет экономического анализа и прогнозирования, Управление делами, МКУ «Централизованная бухгалтерия»</w:t>
      </w:r>
    </w:p>
    <w:p w:rsidR="009D6E20" w:rsidRDefault="009D6E20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4D1" w:rsidRDefault="00E554D1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4D1" w:rsidRDefault="00E554D1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20" w:rsidRPr="00145C27" w:rsidRDefault="00580E57" w:rsidP="00E554D1">
      <w:pPr>
        <w:shd w:val="clear" w:color="auto" w:fill="FFFFFF" w:themeFill="background1"/>
        <w:contextualSpacing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Приложение </w:t>
      </w:r>
    </w:p>
    <w:p w:rsidR="009D6E20" w:rsidRPr="00145C27" w:rsidRDefault="009D6E20" w:rsidP="00E554D1">
      <w:pPr>
        <w:shd w:val="clear" w:color="auto" w:fill="FFFFFF" w:themeFill="background1"/>
        <w:ind w:left="142"/>
        <w:contextualSpacing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45C27">
        <w:rPr>
          <w:rFonts w:ascii="Times New Roman" w:eastAsia="Arial Unicode MS" w:hAnsi="Times New Roman" w:cs="Times New Roman"/>
          <w:sz w:val="28"/>
          <w:szCs w:val="28"/>
        </w:rPr>
        <w:t>к постановлению администрации</w:t>
      </w:r>
    </w:p>
    <w:p w:rsidR="009D6E20" w:rsidRPr="00145C27" w:rsidRDefault="009D6E20" w:rsidP="00E554D1">
      <w:pPr>
        <w:shd w:val="clear" w:color="auto" w:fill="FFFFFF" w:themeFill="background1"/>
        <w:ind w:left="142"/>
        <w:contextualSpacing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45C27">
        <w:rPr>
          <w:rFonts w:ascii="Times New Roman" w:eastAsia="Arial Unicode MS" w:hAnsi="Times New Roman" w:cs="Times New Roman"/>
          <w:sz w:val="28"/>
          <w:szCs w:val="28"/>
        </w:rPr>
        <w:t>Соль-Илецкого городского округа</w:t>
      </w:r>
    </w:p>
    <w:p w:rsidR="009D6E20" w:rsidRPr="00145C27" w:rsidRDefault="00E554D1" w:rsidP="00E554D1">
      <w:pPr>
        <w:shd w:val="clear" w:color="auto" w:fill="FFFFFF" w:themeFill="background1"/>
        <w:ind w:left="142"/>
        <w:contextualSpacing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от  09.11. </w:t>
      </w:r>
      <w:r w:rsidR="009D6E20" w:rsidRPr="00145C27">
        <w:rPr>
          <w:rFonts w:ascii="Times New Roman" w:eastAsia="Arial Unicode MS" w:hAnsi="Times New Roman" w:cs="Times New Roman"/>
          <w:sz w:val="28"/>
          <w:szCs w:val="28"/>
        </w:rPr>
        <w:t>2016 №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3338-п</w:t>
      </w:r>
    </w:p>
    <w:p w:rsidR="009D6E20" w:rsidRPr="00BA3C4E" w:rsidRDefault="009D6E20" w:rsidP="00671209">
      <w:pPr>
        <w:shd w:val="clear" w:color="auto" w:fill="FFFFFF" w:themeFill="background1"/>
        <w:ind w:left="142"/>
        <w:jc w:val="right"/>
        <w:rPr>
          <w:rFonts w:ascii="Times New Roman" w:eastAsia="Arial Unicode MS" w:hAnsi="Times New Roman" w:cs="Times New Roman"/>
          <w:sz w:val="20"/>
          <w:szCs w:val="20"/>
        </w:rPr>
      </w:pPr>
    </w:p>
    <w:p w:rsidR="009D6E20" w:rsidRPr="00145C27" w:rsidRDefault="009D6E20" w:rsidP="00E554D1">
      <w:pPr>
        <w:tabs>
          <w:tab w:val="left" w:pos="3744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5C27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конкурса для предоставления из бюджета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округ, </w:t>
      </w:r>
      <w:r w:rsidRPr="00145C27">
        <w:rPr>
          <w:rFonts w:ascii="Times New Roman" w:hAnsi="Times New Roman" w:cs="Times New Roman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Pr="00145C27">
        <w:rPr>
          <w:rFonts w:ascii="Times New Roman" w:eastAsia="Times New Roman" w:hAnsi="Times New Roman" w:cs="Times New Roman"/>
          <w:sz w:val="28"/>
          <w:szCs w:val="28"/>
        </w:rPr>
        <w:t xml:space="preserve">по техническому обслуживанию и содержанию </w:t>
      </w:r>
      <w:r>
        <w:rPr>
          <w:rFonts w:ascii="Times New Roman" w:eastAsia="Times New Roman" w:hAnsi="Times New Roman" w:cs="Times New Roman"/>
          <w:sz w:val="28"/>
          <w:szCs w:val="28"/>
        </w:rPr>
        <w:t>сетей уличного освещения сельских населенных пунктов на территории  Соль-Илецкого городского округа.</w:t>
      </w:r>
      <w:proofErr w:type="gramEnd"/>
    </w:p>
    <w:p w:rsidR="004B2EB1" w:rsidRPr="0057742B" w:rsidRDefault="004B2EB1" w:rsidP="00671209">
      <w:pPr>
        <w:tabs>
          <w:tab w:val="left" w:pos="374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</w:t>
      </w:r>
    </w:p>
    <w:p w:rsidR="004B2EB1" w:rsidRDefault="004B2EB1" w:rsidP="00671209">
      <w:pPr>
        <w:tabs>
          <w:tab w:val="left" w:pos="3744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временно исполняющий полномочия главы муниципального образования Соль-Илецкий городской округ</w:t>
      </w:r>
      <w:r w:rsidR="007D0316">
        <w:rPr>
          <w:rFonts w:ascii="Times New Roman" w:hAnsi="Times New Roman" w:cs="Times New Roman"/>
          <w:sz w:val="28"/>
          <w:szCs w:val="28"/>
        </w:rPr>
        <w:t>.</w:t>
      </w:r>
    </w:p>
    <w:p w:rsidR="007D0316" w:rsidRPr="0057742B" w:rsidRDefault="007D0316" w:rsidP="00671209">
      <w:pPr>
        <w:tabs>
          <w:tab w:val="left" w:pos="3744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EB1" w:rsidRPr="0057742B" w:rsidRDefault="004B2EB1" w:rsidP="00671209">
      <w:pPr>
        <w:tabs>
          <w:tab w:val="left" w:pos="3744"/>
        </w:tabs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  Заместитель председателя:</w:t>
      </w:r>
    </w:p>
    <w:p w:rsidR="004B2EB1" w:rsidRPr="0057742B" w:rsidRDefault="004B2EB1" w:rsidP="0067120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57742B">
        <w:rPr>
          <w:rFonts w:ascii="Times New Roman" w:hAnsi="Times New Roman" w:cs="Times New Roman"/>
          <w:sz w:val="28"/>
          <w:szCs w:val="28"/>
        </w:rPr>
        <w:t>Сахацкий</w:t>
      </w:r>
      <w:proofErr w:type="spellEnd"/>
      <w:r w:rsidRPr="0057742B">
        <w:rPr>
          <w:rFonts w:ascii="Times New Roman" w:hAnsi="Times New Roman" w:cs="Times New Roman"/>
          <w:sz w:val="28"/>
          <w:szCs w:val="28"/>
        </w:rPr>
        <w:t xml:space="preserve"> –</w:t>
      </w:r>
      <w:r w:rsidR="00580E57">
        <w:rPr>
          <w:rFonts w:ascii="Times New Roman" w:hAnsi="Times New Roman" w:cs="Times New Roman"/>
          <w:sz w:val="28"/>
          <w:szCs w:val="28"/>
        </w:rPr>
        <w:t>и.о.</w:t>
      </w:r>
      <w:r w:rsidR="00580E57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Pr="0057742B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</w:t>
      </w:r>
      <w:r w:rsidR="00580E57">
        <w:rPr>
          <w:rFonts w:ascii="Times New Roman" w:eastAsia="Times New Roman" w:hAnsi="Times New Roman" w:cs="Times New Roman"/>
          <w:sz w:val="28"/>
          <w:szCs w:val="28"/>
        </w:rPr>
        <w:t>трации Соль-Илецкого городского</w:t>
      </w:r>
      <w:r w:rsidRPr="0057742B">
        <w:rPr>
          <w:rFonts w:ascii="Times New Roman" w:eastAsia="Times New Roman" w:hAnsi="Times New Roman" w:cs="Times New Roman"/>
          <w:sz w:val="28"/>
          <w:szCs w:val="28"/>
        </w:rPr>
        <w:t>округа по экономике, бюджетным отношениям и инвестиционной политике</w:t>
      </w:r>
      <w:r w:rsidRPr="0057742B">
        <w:rPr>
          <w:rFonts w:ascii="Times New Roman" w:hAnsi="Times New Roman" w:cs="Times New Roman"/>
          <w:sz w:val="28"/>
          <w:szCs w:val="28"/>
        </w:rPr>
        <w:t>;</w:t>
      </w:r>
    </w:p>
    <w:p w:rsidR="004B2EB1" w:rsidRPr="0057742B" w:rsidRDefault="004B2EB1" w:rsidP="00671209">
      <w:pPr>
        <w:tabs>
          <w:tab w:val="left" w:pos="3744"/>
        </w:tabs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EB1" w:rsidRPr="0057742B" w:rsidRDefault="004B2EB1" w:rsidP="00671209">
      <w:pPr>
        <w:tabs>
          <w:tab w:val="left" w:pos="374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B2EB1" w:rsidRPr="0057742B" w:rsidRDefault="004B2EB1" w:rsidP="00671209">
      <w:pPr>
        <w:tabs>
          <w:tab w:val="left" w:pos="3744"/>
        </w:tabs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>А.В. Якунина – ведущий специалист отдела по строительству, транспорту, ЖКХ, дорожному хозяйству, газификации и связи;</w:t>
      </w:r>
    </w:p>
    <w:p w:rsidR="004B2EB1" w:rsidRPr="0057742B" w:rsidRDefault="004B2EB1" w:rsidP="00671209">
      <w:pPr>
        <w:tabs>
          <w:tab w:val="left" w:pos="374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>Члены комиссии:</w:t>
      </w:r>
      <w:r w:rsidRPr="0057742B">
        <w:rPr>
          <w:rFonts w:ascii="Times New Roman" w:hAnsi="Times New Roman" w:cs="Times New Roman"/>
          <w:sz w:val="28"/>
          <w:szCs w:val="28"/>
        </w:rPr>
        <w:tab/>
      </w:r>
    </w:p>
    <w:p w:rsidR="004B2EB1" w:rsidRPr="0057742B" w:rsidRDefault="004B2EB1" w:rsidP="00671209">
      <w:pPr>
        <w:tabs>
          <w:tab w:val="left" w:pos="3744"/>
        </w:tabs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57742B"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 w:rsidRPr="0057742B">
        <w:rPr>
          <w:rFonts w:ascii="Times New Roman" w:hAnsi="Times New Roman" w:cs="Times New Roman"/>
          <w:sz w:val="28"/>
          <w:szCs w:val="28"/>
        </w:rPr>
        <w:t xml:space="preserve"> – председатель комитета экономического анализа и прогнозирования;</w:t>
      </w:r>
    </w:p>
    <w:p w:rsidR="004B2EB1" w:rsidRDefault="004B2EB1" w:rsidP="00671209">
      <w:pPr>
        <w:tabs>
          <w:tab w:val="left" w:pos="3744"/>
        </w:tabs>
        <w:spacing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42B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Pr="0057742B">
        <w:rPr>
          <w:rFonts w:ascii="Times New Roman" w:hAnsi="Times New Roman" w:cs="Times New Roman"/>
          <w:sz w:val="28"/>
          <w:szCs w:val="28"/>
        </w:rPr>
        <w:t>Хайбулин</w:t>
      </w:r>
      <w:proofErr w:type="spellEnd"/>
      <w:r w:rsidRPr="0057742B">
        <w:rPr>
          <w:rFonts w:ascii="Times New Roman" w:hAnsi="Times New Roman" w:cs="Times New Roman"/>
          <w:sz w:val="28"/>
          <w:szCs w:val="28"/>
        </w:rPr>
        <w:t xml:space="preserve"> – начальник отдела по строительству, транспорту, ЖКХ, дорожному хозяйству, газификации и связи</w:t>
      </w:r>
      <w:r w:rsidR="009D6E20">
        <w:rPr>
          <w:rFonts w:ascii="Times New Roman" w:hAnsi="Times New Roman" w:cs="Times New Roman"/>
          <w:sz w:val="28"/>
          <w:szCs w:val="28"/>
        </w:rPr>
        <w:t>.</w:t>
      </w:r>
    </w:p>
    <w:p w:rsidR="00AF1D11" w:rsidRPr="00591DD8" w:rsidRDefault="00AF1D11" w:rsidP="0067120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D11" w:rsidRPr="0030754D" w:rsidRDefault="00AF1D11" w:rsidP="009D6E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40160" w:rsidRPr="00145C27" w:rsidRDefault="00940160" w:rsidP="00BA3C4E">
      <w:pPr>
        <w:tabs>
          <w:tab w:val="left" w:pos="374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0160" w:rsidRPr="00145C27" w:rsidSect="008903F5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4D1F"/>
    <w:rsid w:val="00065D38"/>
    <w:rsid w:val="00066836"/>
    <w:rsid w:val="00071D64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87D85"/>
    <w:rsid w:val="00090927"/>
    <w:rsid w:val="0009276C"/>
    <w:rsid w:val="00095F4D"/>
    <w:rsid w:val="000961D8"/>
    <w:rsid w:val="0009623B"/>
    <w:rsid w:val="000973E2"/>
    <w:rsid w:val="000A4874"/>
    <w:rsid w:val="000A6B2D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83E"/>
    <w:rsid w:val="00125C22"/>
    <w:rsid w:val="00126C44"/>
    <w:rsid w:val="001329FA"/>
    <w:rsid w:val="00136AF9"/>
    <w:rsid w:val="00142876"/>
    <w:rsid w:val="0014289C"/>
    <w:rsid w:val="0014389A"/>
    <w:rsid w:val="00145C27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B7506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13AA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206C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3F3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27033"/>
    <w:rsid w:val="0033251D"/>
    <w:rsid w:val="00334CC5"/>
    <w:rsid w:val="00335CE4"/>
    <w:rsid w:val="003374B1"/>
    <w:rsid w:val="00340729"/>
    <w:rsid w:val="003408D3"/>
    <w:rsid w:val="00341A77"/>
    <w:rsid w:val="00342781"/>
    <w:rsid w:val="003457EF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4B17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510F"/>
    <w:rsid w:val="003968E8"/>
    <w:rsid w:val="00397042"/>
    <w:rsid w:val="00397687"/>
    <w:rsid w:val="003A077C"/>
    <w:rsid w:val="003A15B7"/>
    <w:rsid w:val="003A20EB"/>
    <w:rsid w:val="003A24CA"/>
    <w:rsid w:val="003A2642"/>
    <w:rsid w:val="003A5124"/>
    <w:rsid w:val="003A53E5"/>
    <w:rsid w:val="003A5650"/>
    <w:rsid w:val="003A5FF2"/>
    <w:rsid w:val="003A6463"/>
    <w:rsid w:val="003A6B98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B7F38"/>
    <w:rsid w:val="003C0DC1"/>
    <w:rsid w:val="003C258A"/>
    <w:rsid w:val="003C3313"/>
    <w:rsid w:val="003C38EB"/>
    <w:rsid w:val="003C4C7C"/>
    <w:rsid w:val="003C61A9"/>
    <w:rsid w:val="003D5E3D"/>
    <w:rsid w:val="003D688E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EB1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0B36"/>
    <w:rsid w:val="004D2CD1"/>
    <w:rsid w:val="004D34C4"/>
    <w:rsid w:val="004D41F4"/>
    <w:rsid w:val="004D6F9C"/>
    <w:rsid w:val="004E0345"/>
    <w:rsid w:val="004E0557"/>
    <w:rsid w:val="004E086C"/>
    <w:rsid w:val="004E2A40"/>
    <w:rsid w:val="004E3114"/>
    <w:rsid w:val="004E4466"/>
    <w:rsid w:val="004E5B2A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148"/>
    <w:rsid w:val="00557A80"/>
    <w:rsid w:val="005613E2"/>
    <w:rsid w:val="00562DDC"/>
    <w:rsid w:val="00564572"/>
    <w:rsid w:val="005647A0"/>
    <w:rsid w:val="00564C26"/>
    <w:rsid w:val="00565214"/>
    <w:rsid w:val="0056553A"/>
    <w:rsid w:val="00565AAD"/>
    <w:rsid w:val="00566E00"/>
    <w:rsid w:val="00574476"/>
    <w:rsid w:val="00574DE0"/>
    <w:rsid w:val="00575AB1"/>
    <w:rsid w:val="0057666B"/>
    <w:rsid w:val="00576E10"/>
    <w:rsid w:val="00580E57"/>
    <w:rsid w:val="00581BB0"/>
    <w:rsid w:val="005841F2"/>
    <w:rsid w:val="0059065A"/>
    <w:rsid w:val="005919BF"/>
    <w:rsid w:val="00591DD8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D88"/>
    <w:rsid w:val="005C4628"/>
    <w:rsid w:val="005C4CC3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209"/>
    <w:rsid w:val="00671A53"/>
    <w:rsid w:val="00672E6A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4609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1AD"/>
    <w:rsid w:val="006C4848"/>
    <w:rsid w:val="006C4A4D"/>
    <w:rsid w:val="006C518F"/>
    <w:rsid w:val="006C6319"/>
    <w:rsid w:val="006C69B3"/>
    <w:rsid w:val="006C7D07"/>
    <w:rsid w:val="006D0FD6"/>
    <w:rsid w:val="006D1B5B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6ACA"/>
    <w:rsid w:val="00747345"/>
    <w:rsid w:val="00747D4B"/>
    <w:rsid w:val="00751125"/>
    <w:rsid w:val="0075135E"/>
    <w:rsid w:val="0075189E"/>
    <w:rsid w:val="007519DE"/>
    <w:rsid w:val="0075392B"/>
    <w:rsid w:val="00756E28"/>
    <w:rsid w:val="007573AB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4FB"/>
    <w:rsid w:val="007755C7"/>
    <w:rsid w:val="00776820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2193"/>
    <w:rsid w:val="007A5122"/>
    <w:rsid w:val="007A76D8"/>
    <w:rsid w:val="007A7C42"/>
    <w:rsid w:val="007B003F"/>
    <w:rsid w:val="007B0B00"/>
    <w:rsid w:val="007B30F2"/>
    <w:rsid w:val="007B3194"/>
    <w:rsid w:val="007B338B"/>
    <w:rsid w:val="007B534A"/>
    <w:rsid w:val="007B5844"/>
    <w:rsid w:val="007B5D20"/>
    <w:rsid w:val="007B5F42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316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8007C0"/>
    <w:rsid w:val="00800E3C"/>
    <w:rsid w:val="00802094"/>
    <w:rsid w:val="00802A8B"/>
    <w:rsid w:val="00803225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2DFC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06D"/>
    <w:rsid w:val="00851574"/>
    <w:rsid w:val="00851ED0"/>
    <w:rsid w:val="00854617"/>
    <w:rsid w:val="00854780"/>
    <w:rsid w:val="00857BE1"/>
    <w:rsid w:val="00860156"/>
    <w:rsid w:val="008601A3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03F5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97A60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B76E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0160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67DC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D6E2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00C5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2764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2F62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0250"/>
    <w:rsid w:val="00BA3C4E"/>
    <w:rsid w:val="00BA6B30"/>
    <w:rsid w:val="00BA71F9"/>
    <w:rsid w:val="00BA7795"/>
    <w:rsid w:val="00BA7C83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4701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2DE"/>
    <w:rsid w:val="00D03DB0"/>
    <w:rsid w:val="00D03E76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23C8"/>
    <w:rsid w:val="00DC34F8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0F86"/>
    <w:rsid w:val="00DF28C2"/>
    <w:rsid w:val="00DF4F9E"/>
    <w:rsid w:val="00DF6315"/>
    <w:rsid w:val="00DF7A43"/>
    <w:rsid w:val="00E00347"/>
    <w:rsid w:val="00E00A08"/>
    <w:rsid w:val="00E01446"/>
    <w:rsid w:val="00E02058"/>
    <w:rsid w:val="00E03901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35E0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54D1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2A3"/>
    <w:rsid w:val="00E73383"/>
    <w:rsid w:val="00E746CE"/>
    <w:rsid w:val="00E76195"/>
    <w:rsid w:val="00E775BE"/>
    <w:rsid w:val="00E80313"/>
    <w:rsid w:val="00E8192C"/>
    <w:rsid w:val="00E82008"/>
    <w:rsid w:val="00E84C44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0AB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0A08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7209"/>
    <w:rsid w:val="00F401E1"/>
    <w:rsid w:val="00F40308"/>
    <w:rsid w:val="00F417AD"/>
    <w:rsid w:val="00F51BDA"/>
    <w:rsid w:val="00F53B34"/>
    <w:rsid w:val="00F544D1"/>
    <w:rsid w:val="00F55067"/>
    <w:rsid w:val="00F55A8B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5973"/>
    <w:rsid w:val="00F806E6"/>
    <w:rsid w:val="00F81E91"/>
    <w:rsid w:val="00F827E4"/>
    <w:rsid w:val="00F83341"/>
    <w:rsid w:val="00F8372C"/>
    <w:rsid w:val="00F83CC3"/>
    <w:rsid w:val="00F84B24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320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026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-</cp:lastModifiedBy>
  <cp:revision>35</cp:revision>
  <cp:lastPrinted>2016-11-09T10:44:00Z</cp:lastPrinted>
  <dcterms:created xsi:type="dcterms:W3CDTF">2016-02-18T07:12:00Z</dcterms:created>
  <dcterms:modified xsi:type="dcterms:W3CDTF">2016-11-09T12:39:00Z</dcterms:modified>
</cp:coreProperties>
</file>