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56"/>
        <w:gridCol w:w="5858"/>
      </w:tblGrid>
      <w:tr w:rsidR="00BA5C55" w:rsidRPr="006D274A" w:rsidTr="004C55B9">
        <w:tc>
          <w:tcPr>
            <w:tcW w:w="4456" w:type="dxa"/>
          </w:tcPr>
          <w:p w:rsidR="00BA5C55" w:rsidRDefault="00BA5C55" w:rsidP="004C55B9">
            <w:pPr>
              <w:jc w:val="center"/>
              <w:rPr>
                <w:b/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>АДМИНИСТРАЦИЯ</w:t>
            </w:r>
            <w:r w:rsidRPr="00B43E57">
              <w:rPr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b/>
                <w:sz w:val="28"/>
                <w:szCs w:val="28"/>
              </w:rPr>
              <w:br/>
              <w:t>ПОСТАНОВЛЕНИЕ</w:t>
            </w:r>
          </w:p>
          <w:p w:rsidR="00BA5C55" w:rsidRPr="00B43E57" w:rsidRDefault="00BA5C55" w:rsidP="004C55B9">
            <w:pPr>
              <w:jc w:val="center"/>
              <w:rPr>
                <w:b/>
                <w:sz w:val="28"/>
                <w:szCs w:val="28"/>
              </w:rPr>
            </w:pPr>
          </w:p>
          <w:p w:rsidR="00BA5C55" w:rsidRPr="009C789B" w:rsidRDefault="00BA5C55" w:rsidP="004C55B9">
            <w:pPr>
              <w:jc w:val="center"/>
              <w:rPr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 xml:space="preserve">   </w:t>
            </w:r>
            <w:r w:rsidR="00DD49BE">
              <w:rPr>
                <w:sz w:val="28"/>
                <w:szCs w:val="28"/>
              </w:rPr>
              <w:t>18.12.</w:t>
            </w:r>
            <w:r w:rsidR="00C7056D" w:rsidRPr="009C789B">
              <w:rPr>
                <w:sz w:val="28"/>
                <w:szCs w:val="28"/>
              </w:rPr>
              <w:t xml:space="preserve"> </w:t>
            </w:r>
            <w:r w:rsidRPr="009C78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C789B">
              <w:rPr>
                <w:sz w:val="28"/>
                <w:szCs w:val="28"/>
              </w:rPr>
              <w:t xml:space="preserve">  №</w:t>
            </w:r>
            <w:r w:rsidR="00C7056D">
              <w:rPr>
                <w:sz w:val="28"/>
                <w:szCs w:val="28"/>
              </w:rPr>
              <w:t xml:space="preserve"> </w:t>
            </w:r>
            <w:r w:rsidR="00DD49BE">
              <w:rPr>
                <w:sz w:val="28"/>
                <w:szCs w:val="28"/>
              </w:rPr>
              <w:t>3268-п</w:t>
            </w:r>
          </w:p>
          <w:p w:rsidR="00BA5C55" w:rsidRPr="006D274A" w:rsidRDefault="00BA5C55" w:rsidP="004C55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8" w:type="dxa"/>
          </w:tcPr>
          <w:p w:rsidR="00BA5C55" w:rsidRPr="00C510E6" w:rsidRDefault="00BA5C55" w:rsidP="004C55B9">
            <w:pPr>
              <w:jc w:val="right"/>
              <w:rPr>
                <w:sz w:val="28"/>
                <w:szCs w:val="28"/>
              </w:rPr>
            </w:pPr>
          </w:p>
        </w:tc>
      </w:tr>
    </w:tbl>
    <w:p w:rsidR="00DF5061" w:rsidRDefault="00BA5C55" w:rsidP="000476A6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09.03.2016 г. №</w:t>
      </w:r>
      <w:r w:rsidR="00A85D41">
        <w:rPr>
          <w:sz w:val="28"/>
          <w:szCs w:val="28"/>
        </w:rPr>
        <w:t xml:space="preserve"> </w:t>
      </w:r>
      <w:r>
        <w:rPr>
          <w:sz w:val="28"/>
          <w:szCs w:val="28"/>
        </w:rPr>
        <w:t>531-п «</w:t>
      </w:r>
      <w:r w:rsidRPr="00BA5C55">
        <w:rPr>
          <w:sz w:val="28"/>
          <w:szCs w:val="28"/>
        </w:rPr>
        <w:t>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</w:t>
      </w:r>
      <w:r>
        <w:rPr>
          <w:sz w:val="28"/>
          <w:szCs w:val="28"/>
        </w:rPr>
        <w:t>»</w:t>
      </w:r>
      <w:r w:rsidR="007039FC">
        <w:rPr>
          <w:sz w:val="28"/>
          <w:szCs w:val="28"/>
        </w:rPr>
        <w:t xml:space="preserve"> (в редакции от 30.03.2017 № 907-п)</w:t>
      </w:r>
    </w:p>
    <w:p w:rsidR="00EF69C4" w:rsidRDefault="00EF69C4" w:rsidP="00CB1CAC">
      <w:pPr>
        <w:jc w:val="both"/>
        <w:rPr>
          <w:sz w:val="28"/>
          <w:szCs w:val="28"/>
        </w:rPr>
      </w:pPr>
    </w:p>
    <w:p w:rsidR="00BA5C55" w:rsidRPr="00A5575F" w:rsidRDefault="00BA5C55" w:rsidP="00BA5C55">
      <w:pPr>
        <w:pStyle w:val="ConsPlusNormal"/>
        <w:ind w:firstLine="540"/>
        <w:jc w:val="both"/>
      </w:pPr>
      <w:r w:rsidRPr="00A5575F">
        <w:t xml:space="preserve">В соответствии со </w:t>
      </w:r>
      <w:hyperlink r:id="rId7" w:history="1">
        <w:r w:rsidRPr="00A5575F">
          <w:t>статьями 11</w:t>
        </w:r>
      </w:hyperlink>
      <w:r w:rsidRPr="00A5575F">
        <w:t xml:space="preserve">, </w:t>
      </w:r>
      <w:hyperlink r:id="rId8" w:history="1">
        <w:r w:rsidRPr="00A5575F">
          <w:t>12</w:t>
        </w:r>
      </w:hyperlink>
      <w:r w:rsidRPr="00A5575F">
        <w:t xml:space="preserve"> Федерального закона от 25.12.2008 №273-ФЗ «О противодействии коррупции», </w:t>
      </w:r>
      <w:hyperlink r:id="rId9" w:history="1">
        <w:r w:rsidRPr="00A5575F">
          <w:t>статьями 12</w:t>
        </w:r>
      </w:hyperlink>
      <w:r w:rsidRPr="00A5575F">
        <w:t xml:space="preserve">, </w:t>
      </w:r>
      <w:hyperlink r:id="rId10" w:history="1">
        <w:r w:rsidRPr="00A5575F">
          <w:t>14.1</w:t>
        </w:r>
      </w:hyperlink>
      <w:r w:rsidRPr="00A5575F">
        <w:t xml:space="preserve">, </w:t>
      </w:r>
      <w:hyperlink r:id="rId11" w:history="1">
        <w:r w:rsidRPr="00A5575F">
          <w:t>14.2</w:t>
        </w:r>
      </w:hyperlink>
      <w:r w:rsidRPr="00A5575F">
        <w:t xml:space="preserve"> Фед</w:t>
      </w:r>
      <w:r w:rsidRPr="00A5575F">
        <w:t>е</w:t>
      </w:r>
      <w:r w:rsidRPr="00A5575F">
        <w:t>рального закона от 02.03.2007 №25-ФЗ «О муниципальной службе в Росси</w:t>
      </w:r>
      <w:r w:rsidRPr="00A5575F">
        <w:t>й</w:t>
      </w:r>
      <w:r w:rsidRPr="00A5575F">
        <w:t xml:space="preserve">ской Федерации», </w:t>
      </w:r>
      <w:hyperlink r:id="rId12" w:history="1">
        <w:r w:rsidRPr="00A5575F">
          <w:t>статьями 9</w:t>
        </w:r>
      </w:hyperlink>
      <w:r w:rsidRPr="00A5575F">
        <w:t xml:space="preserve">, </w:t>
      </w:r>
      <w:hyperlink r:id="rId13" w:history="1">
        <w:r w:rsidRPr="00A5575F">
          <w:t>11.1</w:t>
        </w:r>
      </w:hyperlink>
      <w:r w:rsidRPr="00A5575F">
        <w:t xml:space="preserve"> Закона Оренбургской области от 10.10.2007 №1611/339-IV-ОЗ «О муниципальной службе в Оренбургской о</w:t>
      </w:r>
      <w:r w:rsidRPr="00A5575F">
        <w:t>б</w:t>
      </w:r>
      <w:r w:rsidRPr="00A5575F">
        <w:t xml:space="preserve">ласти», </w:t>
      </w:r>
      <w:hyperlink r:id="rId14" w:history="1">
        <w:r w:rsidRPr="00A5575F">
          <w:t>Указом</w:t>
        </w:r>
      </w:hyperlink>
      <w:r w:rsidRPr="00A5575F">
        <w:t xml:space="preserve"> Президента Российской Федерации от 01.07.2010 №821 «О комиссиях по соблюдению требований к служебному поведению федерал</w:t>
      </w:r>
      <w:r w:rsidRPr="00A5575F">
        <w:t>ь</w:t>
      </w:r>
      <w:r w:rsidRPr="00A5575F">
        <w:t>ных государственных служащих и урегулированию конфликта интересов»,</w:t>
      </w:r>
      <w:r w:rsidR="00140538">
        <w:t xml:space="preserve"> </w:t>
      </w:r>
      <w:hyperlink r:id="rId15" w:history="1">
        <w:r w:rsidR="00140538" w:rsidRPr="00A5575F">
          <w:t>Указом</w:t>
        </w:r>
      </w:hyperlink>
      <w:r w:rsidR="00140538" w:rsidRPr="00A5575F">
        <w:t xml:space="preserve"> Президента Российской Федерации</w:t>
      </w:r>
      <w:r w:rsidR="00140538">
        <w:t xml:space="preserve">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  <w:r w:rsidRPr="00A5575F">
        <w:t xml:space="preserve"> </w:t>
      </w:r>
      <w:hyperlink r:id="rId16" w:history="1">
        <w:r w:rsidRPr="00A5575F">
          <w:t>статьей 42</w:t>
        </w:r>
      </w:hyperlink>
      <w:r w:rsidRPr="00A5575F">
        <w:t xml:space="preserve"> Устава муниципального образования Соль-Илецкий городской округ Оренбургской области, постановления главы муниципального образования Соль-Илецкий городской округ  от 25.12.2015 №3-п «О предоставл</w:t>
      </w:r>
      <w:r w:rsidRPr="00A5575F">
        <w:t>е</w:t>
      </w:r>
      <w:r w:rsidRPr="00A5575F">
        <w:t>нии муниципальными служащими сведений о доходах, расходах, об имуществе и обязательствах имущественного характера» в целях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</w:t>
      </w:r>
      <w:r w:rsidRPr="00A5575F">
        <w:t>и</w:t>
      </w:r>
      <w:r w:rsidRPr="00A5575F">
        <w:t>ципальной службе</w:t>
      </w:r>
      <w:r w:rsidR="00140538">
        <w:t xml:space="preserve"> постановляю</w:t>
      </w:r>
      <w:r w:rsidRPr="00A5575F">
        <w:t>:</w:t>
      </w:r>
    </w:p>
    <w:p w:rsidR="00BA5C55" w:rsidRDefault="00BA5C55" w:rsidP="00BA5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="00B5498A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B5498A">
        <w:rPr>
          <w:sz w:val="28"/>
          <w:szCs w:val="28"/>
        </w:rPr>
        <w:t xml:space="preserve"> приложение № 2</w:t>
      </w:r>
      <w:r>
        <w:rPr>
          <w:sz w:val="28"/>
          <w:szCs w:val="28"/>
        </w:rPr>
        <w:t xml:space="preserve"> постановлени</w:t>
      </w:r>
      <w:r w:rsidR="00B5498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</w:t>
      </w:r>
      <w:r w:rsidRPr="00BA5C55">
        <w:rPr>
          <w:sz w:val="28"/>
          <w:szCs w:val="28"/>
        </w:rPr>
        <w:t xml:space="preserve"> муниципального образования Соль-Илецкий городской округ 09.03.2016 г. №531-п «О правилах служебного поведения муниципальных служащих и комиссии по </w:t>
      </w:r>
      <w:r w:rsidRPr="00BA5C55">
        <w:rPr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округ»</w:t>
      </w:r>
      <w:r w:rsidR="00B5498A">
        <w:rPr>
          <w:sz w:val="28"/>
          <w:szCs w:val="28"/>
        </w:rPr>
        <w:t xml:space="preserve"> (в редакции от 30.03.2017 № 907-п)</w:t>
      </w:r>
      <w:r w:rsidR="0098595C">
        <w:rPr>
          <w:sz w:val="28"/>
          <w:szCs w:val="28"/>
        </w:rPr>
        <w:t xml:space="preserve"> согласно приложени</w:t>
      </w:r>
      <w:r w:rsidR="00C84DA9">
        <w:rPr>
          <w:sz w:val="28"/>
          <w:szCs w:val="28"/>
        </w:rPr>
        <w:t>ю.</w:t>
      </w:r>
    </w:p>
    <w:p w:rsidR="00876918" w:rsidRPr="009F2BFA" w:rsidRDefault="00BA5C55" w:rsidP="00985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918">
        <w:rPr>
          <w:sz w:val="28"/>
          <w:szCs w:val="28"/>
        </w:rPr>
        <w:t xml:space="preserve">2. </w:t>
      </w:r>
      <w:r w:rsidR="00876918" w:rsidRPr="009F2BFA">
        <w:rPr>
          <w:sz w:val="28"/>
          <w:szCs w:val="28"/>
        </w:rPr>
        <w:t xml:space="preserve">Контроль </w:t>
      </w:r>
      <w:r w:rsidR="00C84DA9">
        <w:rPr>
          <w:sz w:val="28"/>
          <w:szCs w:val="28"/>
        </w:rPr>
        <w:t xml:space="preserve">за </w:t>
      </w:r>
      <w:r w:rsidR="00876918" w:rsidRPr="009F2BFA">
        <w:rPr>
          <w:sz w:val="28"/>
          <w:szCs w:val="28"/>
        </w:rPr>
        <w:t>исполнени</w:t>
      </w:r>
      <w:r w:rsidR="009B7884">
        <w:rPr>
          <w:sz w:val="28"/>
          <w:szCs w:val="28"/>
        </w:rPr>
        <w:t>ем</w:t>
      </w:r>
      <w:r w:rsidR="00876918" w:rsidRPr="009F2BFA">
        <w:rPr>
          <w:sz w:val="28"/>
          <w:szCs w:val="28"/>
        </w:rPr>
        <w:t xml:space="preserve"> настоящего постановления возложить на заместителя главы администрации Соль-Илецкого городского округа - руководител</w:t>
      </w:r>
      <w:r w:rsidR="00876918">
        <w:rPr>
          <w:sz w:val="28"/>
          <w:szCs w:val="28"/>
        </w:rPr>
        <w:t>я</w:t>
      </w:r>
      <w:r w:rsidR="00876918" w:rsidRPr="009F2BFA">
        <w:rPr>
          <w:sz w:val="28"/>
          <w:szCs w:val="28"/>
        </w:rPr>
        <w:t xml:space="preserve"> аппарата</w:t>
      </w:r>
      <w:r w:rsidR="00B873B0">
        <w:rPr>
          <w:sz w:val="28"/>
          <w:szCs w:val="28"/>
        </w:rPr>
        <w:t xml:space="preserve"> В.М. Немича</w:t>
      </w:r>
      <w:r w:rsidR="00876918">
        <w:rPr>
          <w:sz w:val="28"/>
          <w:szCs w:val="28"/>
        </w:rPr>
        <w:t>.</w:t>
      </w:r>
      <w:r w:rsidR="00876918" w:rsidRPr="009F2BFA">
        <w:rPr>
          <w:sz w:val="28"/>
          <w:szCs w:val="28"/>
        </w:rPr>
        <w:t xml:space="preserve"> </w:t>
      </w:r>
    </w:p>
    <w:p w:rsidR="00876918" w:rsidRPr="00E041F2" w:rsidRDefault="00876918" w:rsidP="00876918">
      <w:pPr>
        <w:overflowPunct/>
        <w:spacing w:line="276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П</w:t>
      </w:r>
      <w:r w:rsidRPr="009F2BFA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876918" w:rsidRDefault="00876918" w:rsidP="00876918">
      <w:pPr>
        <w:jc w:val="both"/>
        <w:rPr>
          <w:sz w:val="28"/>
          <w:szCs w:val="28"/>
        </w:rPr>
      </w:pPr>
    </w:p>
    <w:p w:rsidR="00876918" w:rsidRDefault="00876918" w:rsidP="00876918">
      <w:pPr>
        <w:jc w:val="both"/>
        <w:rPr>
          <w:sz w:val="28"/>
          <w:szCs w:val="28"/>
        </w:rPr>
      </w:pPr>
    </w:p>
    <w:p w:rsidR="00876918" w:rsidRDefault="00876918" w:rsidP="00876918">
      <w:pPr>
        <w:jc w:val="both"/>
        <w:rPr>
          <w:sz w:val="28"/>
          <w:szCs w:val="28"/>
        </w:rPr>
      </w:pPr>
    </w:p>
    <w:p w:rsidR="00876918" w:rsidRPr="008D235C" w:rsidRDefault="00876918" w:rsidP="00876918">
      <w:pPr>
        <w:spacing w:line="276" w:lineRule="auto"/>
        <w:jc w:val="both"/>
        <w:rPr>
          <w:sz w:val="28"/>
          <w:szCs w:val="28"/>
        </w:rPr>
      </w:pPr>
      <w:r w:rsidRPr="008D235C">
        <w:rPr>
          <w:sz w:val="28"/>
          <w:szCs w:val="28"/>
        </w:rPr>
        <w:t xml:space="preserve">Глава муниципального образования </w:t>
      </w:r>
    </w:p>
    <w:p w:rsidR="00876918" w:rsidRPr="008D235C" w:rsidRDefault="00876918" w:rsidP="00876918">
      <w:pPr>
        <w:spacing w:line="276" w:lineRule="auto"/>
        <w:jc w:val="both"/>
        <w:rPr>
          <w:sz w:val="28"/>
          <w:szCs w:val="28"/>
        </w:rPr>
      </w:pPr>
      <w:r w:rsidRPr="008D235C">
        <w:rPr>
          <w:sz w:val="28"/>
          <w:szCs w:val="28"/>
        </w:rPr>
        <w:t xml:space="preserve">Соль-Илецкий городской округ </w:t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</w:r>
      <w:r w:rsidRPr="008D235C">
        <w:rPr>
          <w:sz w:val="28"/>
          <w:szCs w:val="28"/>
        </w:rPr>
        <w:tab/>
        <w:t xml:space="preserve">А.А. Кузьмин </w:t>
      </w:r>
    </w:p>
    <w:p w:rsidR="00876918" w:rsidRDefault="00876918" w:rsidP="00876918">
      <w:pPr>
        <w:jc w:val="both"/>
        <w:rPr>
          <w:sz w:val="28"/>
          <w:szCs w:val="28"/>
        </w:rPr>
      </w:pPr>
    </w:p>
    <w:p w:rsidR="00876918" w:rsidRDefault="00EC38F8" w:rsidP="00BA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EC38F8" w:rsidRDefault="00EC38F8" w:rsidP="00BA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Телушкина </w:t>
      </w:r>
    </w:p>
    <w:p w:rsidR="009B7884" w:rsidRDefault="009B7884" w:rsidP="00BA5C55">
      <w:pPr>
        <w:jc w:val="both"/>
        <w:rPr>
          <w:sz w:val="28"/>
          <w:szCs w:val="28"/>
        </w:rPr>
      </w:pPr>
    </w:p>
    <w:p w:rsidR="009B7884" w:rsidRDefault="009B7884" w:rsidP="00BA5C55">
      <w:pPr>
        <w:jc w:val="both"/>
        <w:rPr>
          <w:sz w:val="28"/>
          <w:szCs w:val="28"/>
        </w:rPr>
      </w:pPr>
    </w:p>
    <w:p w:rsidR="009B7884" w:rsidRDefault="009B7884" w:rsidP="00BA5C55">
      <w:pPr>
        <w:jc w:val="both"/>
        <w:rPr>
          <w:sz w:val="28"/>
          <w:szCs w:val="28"/>
        </w:rPr>
      </w:pPr>
    </w:p>
    <w:p w:rsidR="00BA5C55" w:rsidRPr="00BA5C55" w:rsidRDefault="00BA5C55" w:rsidP="00BA5C55">
      <w:pPr>
        <w:jc w:val="both"/>
        <w:rPr>
          <w:sz w:val="28"/>
          <w:szCs w:val="28"/>
        </w:rPr>
      </w:pPr>
    </w:p>
    <w:p w:rsidR="00BA5C55" w:rsidRDefault="00BA5C55" w:rsidP="00CB1CAC">
      <w:pPr>
        <w:jc w:val="both"/>
        <w:rPr>
          <w:sz w:val="28"/>
          <w:szCs w:val="28"/>
        </w:rPr>
      </w:pPr>
    </w:p>
    <w:p w:rsidR="00BA5C55" w:rsidRDefault="00BA5C55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054FD4" w:rsidRDefault="00054FD4" w:rsidP="00CB1CAC">
      <w:pPr>
        <w:jc w:val="both"/>
        <w:rPr>
          <w:sz w:val="28"/>
          <w:szCs w:val="28"/>
        </w:rPr>
      </w:pPr>
    </w:p>
    <w:p w:rsidR="00BA5C55" w:rsidRDefault="00054FD4" w:rsidP="00CB1CAC">
      <w:pPr>
        <w:jc w:val="both"/>
        <w:rPr>
          <w:sz w:val="28"/>
          <w:szCs w:val="28"/>
        </w:rPr>
      </w:pPr>
      <w:r w:rsidRPr="00A5575F">
        <w:t xml:space="preserve">Разослано: в прокуратуру Соль-Илецкого района, </w:t>
      </w:r>
      <w:r>
        <w:t>организационный отдел</w:t>
      </w:r>
      <w:r w:rsidRPr="00A5575F">
        <w:t>, самостоятельным структурным подразделения администрации городского округа, сектор по вопросам муниципальной службы и кадровой р</w:t>
      </w:r>
      <w:r w:rsidRPr="00A5575F">
        <w:t>а</w:t>
      </w:r>
      <w:r w:rsidRPr="00A5575F">
        <w:t>боте администрации округа</w:t>
      </w:r>
      <w:r>
        <w:t>.</w:t>
      </w:r>
    </w:p>
    <w:p w:rsidR="00A27C03" w:rsidRPr="00C63B83" w:rsidRDefault="00A27C03" w:rsidP="00A27C03">
      <w:pPr>
        <w:ind w:left="5670"/>
        <w:jc w:val="both"/>
        <w:rPr>
          <w:sz w:val="28"/>
        </w:rPr>
      </w:pPr>
      <w:r w:rsidRPr="00C63B83">
        <w:rPr>
          <w:sz w:val="28"/>
        </w:rPr>
        <w:lastRenderedPageBreak/>
        <w:t xml:space="preserve">Приложение </w:t>
      </w:r>
    </w:p>
    <w:p w:rsidR="00A27C03" w:rsidRDefault="00A27C03" w:rsidP="00A27C03">
      <w:pPr>
        <w:ind w:left="5670"/>
        <w:jc w:val="both"/>
        <w:rPr>
          <w:sz w:val="28"/>
        </w:rPr>
      </w:pPr>
      <w:r w:rsidRPr="00C63B83">
        <w:rPr>
          <w:sz w:val="28"/>
        </w:rPr>
        <w:t xml:space="preserve">к постановлению администрации Соль-Илецкого городского округа </w:t>
      </w:r>
    </w:p>
    <w:p w:rsidR="00133617" w:rsidRPr="00C63B83" w:rsidRDefault="00133617" w:rsidP="00133617">
      <w:pPr>
        <w:ind w:left="5670"/>
        <w:jc w:val="both"/>
        <w:rPr>
          <w:sz w:val="28"/>
        </w:rPr>
      </w:pPr>
      <w:r w:rsidRPr="00C63B83">
        <w:rPr>
          <w:sz w:val="28"/>
        </w:rPr>
        <w:t>от</w:t>
      </w:r>
      <w:r w:rsidR="00A72FD1">
        <w:rPr>
          <w:sz w:val="28"/>
        </w:rPr>
        <w:t xml:space="preserve"> </w:t>
      </w:r>
      <w:r w:rsidR="000F4DF7">
        <w:rPr>
          <w:sz w:val="28"/>
          <w:szCs w:val="28"/>
        </w:rPr>
        <w:t>18.12.</w:t>
      </w:r>
      <w:r w:rsidR="000F4DF7" w:rsidRPr="009C789B">
        <w:rPr>
          <w:sz w:val="28"/>
          <w:szCs w:val="28"/>
        </w:rPr>
        <w:t xml:space="preserve"> 201</w:t>
      </w:r>
      <w:r w:rsidR="000F4DF7">
        <w:rPr>
          <w:sz w:val="28"/>
          <w:szCs w:val="28"/>
        </w:rPr>
        <w:t>7</w:t>
      </w:r>
      <w:r w:rsidR="000F4DF7" w:rsidRPr="009C789B">
        <w:rPr>
          <w:sz w:val="28"/>
          <w:szCs w:val="28"/>
        </w:rPr>
        <w:t xml:space="preserve">  №</w:t>
      </w:r>
      <w:r w:rsidR="000F4DF7">
        <w:rPr>
          <w:sz w:val="28"/>
          <w:szCs w:val="28"/>
        </w:rPr>
        <w:t xml:space="preserve"> 3268-п</w:t>
      </w:r>
    </w:p>
    <w:p w:rsidR="00DF5061" w:rsidRPr="00DF5061" w:rsidRDefault="00DF5061" w:rsidP="00DF5061">
      <w:pPr>
        <w:widowControl w:val="0"/>
        <w:ind w:firstLine="540"/>
        <w:jc w:val="both"/>
        <w:rPr>
          <w:sz w:val="28"/>
          <w:szCs w:val="28"/>
        </w:rPr>
      </w:pPr>
    </w:p>
    <w:p w:rsidR="00A711E7" w:rsidRPr="00DF5061" w:rsidRDefault="00A711E7" w:rsidP="00A711E7">
      <w:pPr>
        <w:widowControl w:val="0"/>
        <w:jc w:val="center"/>
        <w:rPr>
          <w:bCs/>
          <w:sz w:val="28"/>
          <w:szCs w:val="28"/>
        </w:rPr>
      </w:pPr>
      <w:r w:rsidRPr="00DF5061">
        <w:rPr>
          <w:bCs/>
          <w:sz w:val="28"/>
          <w:szCs w:val="28"/>
        </w:rPr>
        <w:t>Порядок</w:t>
      </w:r>
    </w:p>
    <w:p w:rsidR="00A27C03" w:rsidRDefault="00A711E7" w:rsidP="00A27C03">
      <w:pPr>
        <w:widowControl w:val="0"/>
        <w:jc w:val="center"/>
        <w:rPr>
          <w:bCs/>
          <w:sz w:val="28"/>
          <w:szCs w:val="28"/>
        </w:rPr>
      </w:pPr>
      <w:r w:rsidRPr="00DF5061">
        <w:rPr>
          <w:bCs/>
          <w:sz w:val="28"/>
          <w:szCs w:val="28"/>
        </w:rPr>
        <w:t xml:space="preserve">работы </w:t>
      </w:r>
      <w:r w:rsidR="00A27C03" w:rsidRPr="000B63F0">
        <w:rPr>
          <w:bCs/>
          <w:sz w:val="28"/>
          <w:szCs w:val="28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</w:p>
    <w:p w:rsidR="000156B4" w:rsidRDefault="000156B4" w:rsidP="00A27C03">
      <w:pPr>
        <w:widowControl w:val="0"/>
        <w:jc w:val="center"/>
        <w:rPr>
          <w:bCs/>
          <w:sz w:val="28"/>
          <w:szCs w:val="28"/>
        </w:rPr>
      </w:pPr>
    </w:p>
    <w:p w:rsidR="000156B4" w:rsidRDefault="000156B4" w:rsidP="00A27C03">
      <w:pPr>
        <w:widowControl w:val="0"/>
        <w:jc w:val="center"/>
        <w:rPr>
          <w:bCs/>
          <w:sz w:val="28"/>
          <w:szCs w:val="28"/>
        </w:rPr>
      </w:pPr>
    </w:p>
    <w:p w:rsidR="000156B4" w:rsidRDefault="000156B4" w:rsidP="000156B4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Порядок определяет </w:t>
      </w:r>
      <w:r w:rsidR="007D5C18">
        <w:rPr>
          <w:sz w:val="28"/>
          <w:szCs w:val="28"/>
        </w:rPr>
        <w:t>процедуру</w:t>
      </w:r>
      <w:r>
        <w:rPr>
          <w:sz w:val="28"/>
          <w:szCs w:val="28"/>
        </w:rPr>
        <w:t xml:space="preserve"> формирования и деятельности комиссий по соблюдению требований к служебному поведению </w:t>
      </w:r>
      <w:r w:rsidR="007D5C18">
        <w:rPr>
          <w:sz w:val="28"/>
          <w:szCs w:val="28"/>
        </w:rPr>
        <w:t>муниципальных служащих администрации муниципального образования Соль-Илецкий городской округ</w:t>
      </w:r>
      <w:r w:rsidR="00B46F65">
        <w:rPr>
          <w:sz w:val="28"/>
          <w:szCs w:val="28"/>
        </w:rPr>
        <w:t xml:space="preserve"> </w:t>
      </w:r>
      <w:r w:rsidR="007D5C18">
        <w:rPr>
          <w:sz w:val="28"/>
          <w:szCs w:val="28"/>
        </w:rPr>
        <w:t>(далее - комиссия)</w:t>
      </w:r>
      <w:r>
        <w:rPr>
          <w:sz w:val="28"/>
          <w:szCs w:val="28"/>
        </w:rPr>
        <w:t>.</w:t>
      </w:r>
    </w:p>
    <w:p w:rsidR="000156B4" w:rsidRDefault="00447B87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156B4">
        <w:rPr>
          <w:sz w:val="28"/>
          <w:szCs w:val="28"/>
        </w:rPr>
        <w:t xml:space="preserve">. </w:t>
      </w:r>
      <w:r w:rsidRPr="00DF5061">
        <w:rPr>
          <w:sz w:val="28"/>
          <w:szCs w:val="28"/>
        </w:rPr>
        <w:t xml:space="preserve">Основной задачей комиссии является содействие </w:t>
      </w:r>
      <w:r>
        <w:rPr>
          <w:sz w:val="28"/>
          <w:szCs w:val="28"/>
        </w:rPr>
        <w:t>муниципальным служащим</w:t>
      </w:r>
      <w:r w:rsidRPr="00DF506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DF5061">
        <w:rPr>
          <w:sz w:val="28"/>
          <w:szCs w:val="28"/>
        </w:rPr>
        <w:t>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</w:t>
      </w:r>
      <w:r w:rsidR="00447B87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</w:t>
      </w:r>
      <w:r w:rsidR="00563466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>
        <w:rPr>
          <w:sz w:val="28"/>
          <w:szCs w:val="28"/>
        </w:rPr>
        <w:t xml:space="preserve">(далее </w:t>
      </w:r>
      <w:r w:rsidR="005634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3466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B2273D">
        <w:rPr>
          <w:sz w:val="28"/>
          <w:szCs w:val="28"/>
        </w:rPr>
        <w:t xml:space="preserve">Федеральным </w:t>
      </w:r>
      <w:hyperlink r:id="rId17" w:history="1">
        <w:r w:rsidRPr="00B2273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г. </w:t>
      </w:r>
      <w:r w:rsidR="00B2273D">
        <w:rPr>
          <w:sz w:val="28"/>
          <w:szCs w:val="28"/>
        </w:rPr>
        <w:t>№ 273-ФЗ «</w:t>
      </w:r>
      <w:r>
        <w:rPr>
          <w:sz w:val="28"/>
          <w:szCs w:val="28"/>
        </w:rPr>
        <w:t>О противодействии коррупции</w:t>
      </w:r>
      <w:r w:rsidR="00B2273D">
        <w:rPr>
          <w:sz w:val="28"/>
          <w:szCs w:val="28"/>
        </w:rPr>
        <w:t>»</w:t>
      </w:r>
      <w:r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в осуществлении в государственном органе мер по предупреждению коррупции.</w:t>
      </w:r>
    </w:p>
    <w:p w:rsidR="000156B4" w:rsidRDefault="00B2273D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156B4">
        <w:rPr>
          <w:sz w:val="28"/>
          <w:szCs w:val="28"/>
        </w:rPr>
        <w:t>. Комисси</w:t>
      </w:r>
      <w:r w:rsidR="008D6995">
        <w:rPr>
          <w:sz w:val="28"/>
          <w:szCs w:val="28"/>
        </w:rPr>
        <w:t>я</w:t>
      </w:r>
      <w:r w:rsidR="000156B4">
        <w:rPr>
          <w:sz w:val="28"/>
          <w:szCs w:val="28"/>
        </w:rPr>
        <w:t xml:space="preserve"> рассматрива</w:t>
      </w:r>
      <w:r w:rsidR="008D6995">
        <w:rPr>
          <w:sz w:val="28"/>
          <w:szCs w:val="28"/>
        </w:rPr>
        <w:t>е</w:t>
      </w:r>
      <w:r w:rsidR="000156B4">
        <w:rPr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муниципальных</w:t>
      </w:r>
      <w:r w:rsidR="000156B4">
        <w:rPr>
          <w:sz w:val="28"/>
          <w:szCs w:val="28"/>
        </w:rPr>
        <w:t xml:space="preserve"> служащих</w:t>
      </w:r>
      <w:r w:rsidR="008D6995">
        <w:rPr>
          <w:sz w:val="28"/>
          <w:szCs w:val="28"/>
        </w:rPr>
        <w:t>.</w:t>
      </w:r>
    </w:p>
    <w:p w:rsidR="000156B4" w:rsidRDefault="008D6995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56B4">
        <w:rPr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</w:t>
      </w:r>
      <w:r w:rsidR="009F58EB">
        <w:rPr>
          <w:sz w:val="28"/>
          <w:szCs w:val="28"/>
        </w:rPr>
        <w:t>муниципальной службы в администрации муниципального образования Соль-Илецкий городской округ</w:t>
      </w:r>
      <w:r w:rsidR="000156B4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56B4" w:rsidRDefault="009370D3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0" w:name="Par10"/>
      <w:bookmarkStart w:id="1" w:name="Par12"/>
      <w:bookmarkEnd w:id="0"/>
      <w:bookmarkEnd w:id="1"/>
      <w:r>
        <w:rPr>
          <w:sz w:val="28"/>
          <w:szCs w:val="28"/>
        </w:rPr>
        <w:t>5</w:t>
      </w:r>
      <w:r w:rsidR="000156B4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682422">
        <w:rPr>
          <w:sz w:val="28"/>
          <w:szCs w:val="28"/>
        </w:rPr>
        <w:t xml:space="preserve">муниципальной </w:t>
      </w:r>
      <w:r w:rsidR="000156B4">
        <w:rPr>
          <w:sz w:val="28"/>
          <w:szCs w:val="28"/>
        </w:rPr>
        <w:t xml:space="preserve">службы </w:t>
      </w:r>
      <w:r w:rsidR="000156B4">
        <w:rPr>
          <w:sz w:val="28"/>
          <w:szCs w:val="28"/>
        </w:rPr>
        <w:lastRenderedPageBreak/>
        <w:t xml:space="preserve">в </w:t>
      </w:r>
      <w:r w:rsidR="00682422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0156B4">
        <w:rPr>
          <w:sz w:val="28"/>
          <w:szCs w:val="28"/>
        </w:rPr>
        <w:t>, недопустимо.</w:t>
      </w:r>
    </w:p>
    <w:p w:rsidR="000156B4" w:rsidRDefault="00682422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156B4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56B4" w:rsidRDefault="00B152FE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2" w:name="Par28"/>
      <w:bookmarkEnd w:id="2"/>
      <w:r>
        <w:rPr>
          <w:sz w:val="28"/>
          <w:szCs w:val="28"/>
        </w:rPr>
        <w:t>7</w:t>
      </w:r>
      <w:r w:rsidR="000156B4">
        <w:rPr>
          <w:sz w:val="28"/>
          <w:szCs w:val="28"/>
        </w:rPr>
        <w:t>. Основаниями для проведения заседания комиссии являются: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3" w:name="Par29"/>
      <w:bookmarkEnd w:id="3"/>
      <w:r>
        <w:rPr>
          <w:sz w:val="28"/>
          <w:szCs w:val="28"/>
        </w:rPr>
        <w:t>а) представление</w:t>
      </w:r>
      <w:r w:rsidR="00B152FE">
        <w:rPr>
          <w:sz w:val="28"/>
          <w:szCs w:val="28"/>
        </w:rPr>
        <w:t xml:space="preserve"> главой муниципального образования Соль-Илецкий городской округ, руководителями структурных подразделений, обладающих правами юридического лица,</w:t>
      </w:r>
      <w:r>
        <w:rPr>
          <w:sz w:val="28"/>
          <w:szCs w:val="28"/>
        </w:rPr>
        <w:t xml:space="preserve"> материалов проверки, свидетельствующих:</w:t>
      </w:r>
    </w:p>
    <w:p w:rsidR="000156B4" w:rsidRDefault="00461BD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4" w:name="Par30"/>
      <w:bookmarkEnd w:id="4"/>
      <w:r>
        <w:rPr>
          <w:sz w:val="28"/>
          <w:szCs w:val="28"/>
        </w:rPr>
        <w:t xml:space="preserve">- </w:t>
      </w:r>
      <w:r w:rsidR="000156B4">
        <w:rPr>
          <w:sz w:val="28"/>
          <w:szCs w:val="28"/>
        </w:rPr>
        <w:t xml:space="preserve">о представлении </w:t>
      </w:r>
      <w:r w:rsidR="00B152FE">
        <w:rPr>
          <w:sz w:val="28"/>
          <w:szCs w:val="28"/>
        </w:rPr>
        <w:t>муниципальными</w:t>
      </w:r>
      <w:r w:rsidR="000156B4">
        <w:rPr>
          <w:sz w:val="28"/>
          <w:szCs w:val="28"/>
        </w:rPr>
        <w:t xml:space="preserve"> служащим недостоверных или неполных сведений, предусмотренных </w:t>
      </w:r>
      <w:r>
        <w:rPr>
          <w:sz w:val="28"/>
          <w:szCs w:val="28"/>
        </w:rPr>
        <w:t>постановлением главы муниципального образования Соль-Илецкий городской округ от 25.12.2015 года № 3-п «О предоставлении муниципальными служащими сведений о доходах, расходах, об имуществе и обязательствах имущественного характера»</w:t>
      </w:r>
      <w:r w:rsidR="000156B4">
        <w:rPr>
          <w:sz w:val="28"/>
          <w:szCs w:val="28"/>
        </w:rPr>
        <w:t>;</w:t>
      </w:r>
    </w:p>
    <w:p w:rsidR="000156B4" w:rsidRDefault="00461BD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5" w:name="Par31"/>
      <w:bookmarkEnd w:id="5"/>
      <w:r>
        <w:rPr>
          <w:sz w:val="28"/>
          <w:szCs w:val="28"/>
        </w:rPr>
        <w:t xml:space="preserve">- </w:t>
      </w:r>
      <w:r w:rsidR="000156B4">
        <w:rPr>
          <w:sz w:val="28"/>
          <w:szCs w:val="28"/>
        </w:rPr>
        <w:t xml:space="preserve">о несоблюдении </w:t>
      </w:r>
      <w:r w:rsidR="00342EEF">
        <w:rPr>
          <w:sz w:val="28"/>
          <w:szCs w:val="28"/>
        </w:rPr>
        <w:t>муниципальным</w:t>
      </w:r>
      <w:r w:rsidR="000156B4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6" w:name="Par32"/>
      <w:bookmarkEnd w:id="6"/>
      <w:r>
        <w:rPr>
          <w:sz w:val="28"/>
          <w:szCs w:val="28"/>
        </w:rPr>
        <w:t xml:space="preserve">б) поступившее в </w:t>
      </w:r>
      <w:r w:rsidR="00342EEF">
        <w:rPr>
          <w:sz w:val="28"/>
          <w:szCs w:val="28"/>
        </w:rPr>
        <w:t>сектор по вопросам муниципальной службы и кадровой работе администрации муниципального образования Соль-Илецкий городской округ</w:t>
      </w:r>
      <w:r w:rsidR="000918B0">
        <w:rPr>
          <w:sz w:val="28"/>
          <w:szCs w:val="28"/>
        </w:rPr>
        <w:t xml:space="preserve"> и </w:t>
      </w:r>
      <w:r>
        <w:rPr>
          <w:sz w:val="28"/>
          <w:szCs w:val="28"/>
        </w:rPr>
        <w:t>кадров</w:t>
      </w:r>
      <w:r w:rsidR="000918B0">
        <w:rPr>
          <w:sz w:val="28"/>
          <w:szCs w:val="28"/>
        </w:rPr>
        <w:t>ые</w:t>
      </w:r>
      <w:r>
        <w:rPr>
          <w:sz w:val="28"/>
          <w:szCs w:val="28"/>
        </w:rPr>
        <w:t xml:space="preserve"> службы </w:t>
      </w:r>
      <w:r w:rsidR="000918B0">
        <w:rPr>
          <w:sz w:val="28"/>
          <w:szCs w:val="28"/>
        </w:rPr>
        <w:t xml:space="preserve"> (специалистам, выполняющим обязанности по ведению кадровой работы) соответствующих структурных подразделений администрации муниципального образования Соль-Илецкий городской округ, обладающих правами юридического лица (далее – кадровые службы): </w:t>
      </w:r>
    </w:p>
    <w:p w:rsidR="00FE3B80" w:rsidRPr="00651F97" w:rsidRDefault="00FE3B80" w:rsidP="00FE3B80">
      <w:pPr>
        <w:ind w:firstLine="709"/>
        <w:jc w:val="both"/>
        <w:outlineLvl w:val="0"/>
        <w:rPr>
          <w:sz w:val="28"/>
          <w:szCs w:val="28"/>
        </w:rPr>
      </w:pPr>
      <w:r w:rsidRPr="00651F97">
        <w:rPr>
          <w:sz w:val="28"/>
          <w:szCs w:val="28"/>
        </w:rPr>
        <w:t>- обращение гражданина, замещавшего в администрации муниципального образования Соль-Илецкий городской округ должность муниципальной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156B4" w:rsidRDefault="00FE3B80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7" w:name="Par33"/>
      <w:bookmarkStart w:id="8" w:name="Par34"/>
      <w:bookmarkEnd w:id="7"/>
      <w:bookmarkEnd w:id="8"/>
      <w:r>
        <w:rPr>
          <w:sz w:val="28"/>
          <w:szCs w:val="28"/>
        </w:rPr>
        <w:t xml:space="preserve">- </w:t>
      </w:r>
      <w:r w:rsidR="000156B4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="000156B4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156B4" w:rsidRDefault="000A2787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9" w:name="Par35"/>
      <w:bookmarkEnd w:id="9"/>
      <w:r>
        <w:rPr>
          <w:sz w:val="28"/>
          <w:szCs w:val="28"/>
        </w:rPr>
        <w:t xml:space="preserve">- </w:t>
      </w:r>
      <w:r w:rsidR="000156B4">
        <w:rPr>
          <w:sz w:val="28"/>
          <w:szCs w:val="28"/>
        </w:rPr>
        <w:t xml:space="preserve">заявление </w:t>
      </w:r>
      <w:r w:rsidR="00E8028A">
        <w:rPr>
          <w:sz w:val="28"/>
          <w:szCs w:val="28"/>
        </w:rPr>
        <w:t>муниципального</w:t>
      </w:r>
      <w:r w:rsidR="000156B4">
        <w:rPr>
          <w:sz w:val="28"/>
          <w:szCs w:val="28"/>
        </w:rPr>
        <w:t xml:space="preserve"> служащего о невозможности выполнить требования Федерального </w:t>
      </w:r>
      <w:hyperlink r:id="rId18" w:history="1">
        <w:r w:rsidR="000156B4" w:rsidRPr="00707275">
          <w:rPr>
            <w:sz w:val="28"/>
            <w:szCs w:val="28"/>
          </w:rPr>
          <w:t>закона</w:t>
        </w:r>
      </w:hyperlink>
      <w:r w:rsidR="000156B4" w:rsidRPr="00707275">
        <w:rPr>
          <w:sz w:val="28"/>
          <w:szCs w:val="28"/>
        </w:rPr>
        <w:t xml:space="preserve"> </w:t>
      </w:r>
      <w:r w:rsidR="000156B4">
        <w:rPr>
          <w:sz w:val="28"/>
          <w:szCs w:val="28"/>
        </w:rPr>
        <w:t xml:space="preserve">от 7 мая 2013 г. </w:t>
      </w:r>
      <w:r w:rsidR="00707275">
        <w:rPr>
          <w:sz w:val="28"/>
          <w:szCs w:val="28"/>
        </w:rPr>
        <w:t>№</w:t>
      </w:r>
      <w:r w:rsidR="000156B4">
        <w:rPr>
          <w:sz w:val="28"/>
          <w:szCs w:val="28"/>
        </w:rPr>
        <w:t xml:space="preserve"> 79-ФЗ </w:t>
      </w:r>
      <w:r w:rsidR="00707275">
        <w:rPr>
          <w:sz w:val="28"/>
          <w:szCs w:val="28"/>
        </w:rPr>
        <w:t>«</w:t>
      </w:r>
      <w:r w:rsidR="000156B4">
        <w:rPr>
          <w:sz w:val="28"/>
          <w:szCs w:val="28"/>
        </w:rPr>
        <w:t xml:space="preserve">О запрете отдельным </w:t>
      </w:r>
      <w:r w:rsidR="000156B4">
        <w:rPr>
          <w:sz w:val="28"/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07275">
        <w:rPr>
          <w:sz w:val="28"/>
          <w:szCs w:val="28"/>
        </w:rPr>
        <w:t>»</w:t>
      </w:r>
      <w:r w:rsidR="00572F7C">
        <w:rPr>
          <w:sz w:val="28"/>
          <w:szCs w:val="28"/>
        </w:rPr>
        <w:t xml:space="preserve"> (далее - Федеральный закон «</w:t>
      </w:r>
      <w:r w:rsidR="000156B4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572F7C">
        <w:rPr>
          <w:sz w:val="28"/>
          <w:szCs w:val="28"/>
        </w:rPr>
        <w:t>нными финансовыми инструментами»</w:t>
      </w:r>
      <w:r w:rsidR="000156B4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156B4" w:rsidRDefault="000A2787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10" w:name="Par37"/>
      <w:bookmarkEnd w:id="10"/>
      <w:r>
        <w:rPr>
          <w:sz w:val="28"/>
          <w:szCs w:val="28"/>
        </w:rPr>
        <w:t xml:space="preserve">- </w:t>
      </w:r>
      <w:r w:rsidR="000156B4">
        <w:rPr>
          <w:sz w:val="28"/>
          <w:szCs w:val="28"/>
        </w:rPr>
        <w:t xml:space="preserve">уведомление </w:t>
      </w:r>
      <w:r w:rsidR="006B3ACB">
        <w:rPr>
          <w:sz w:val="28"/>
          <w:szCs w:val="28"/>
        </w:rPr>
        <w:t>муниципального</w:t>
      </w:r>
      <w:r w:rsidR="000156B4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11" w:name="Par39"/>
      <w:bookmarkEnd w:id="11"/>
      <w:r>
        <w:rPr>
          <w:sz w:val="28"/>
          <w:szCs w:val="28"/>
        </w:rPr>
        <w:t xml:space="preserve">в) представление </w:t>
      </w:r>
      <w:r w:rsidR="00C8252F">
        <w:rPr>
          <w:sz w:val="28"/>
          <w:szCs w:val="28"/>
        </w:rPr>
        <w:t>главы муниципального образования Соль-Илецкий городской округ</w:t>
      </w:r>
      <w:r>
        <w:rPr>
          <w:sz w:val="28"/>
          <w:szCs w:val="28"/>
        </w:rPr>
        <w:t xml:space="preserve"> или любого члена комиссии, касающееся обеспечения соблюдения </w:t>
      </w:r>
      <w:r w:rsidR="00FE144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FE144B">
        <w:rPr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 мер по предупреждению коррупции;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12" w:name="Par40"/>
      <w:bookmarkEnd w:id="12"/>
      <w:r>
        <w:rPr>
          <w:sz w:val="28"/>
          <w:szCs w:val="28"/>
        </w:rPr>
        <w:t xml:space="preserve">г) представление </w:t>
      </w:r>
      <w:r w:rsidR="00FE144B">
        <w:rPr>
          <w:sz w:val="28"/>
          <w:szCs w:val="28"/>
        </w:rPr>
        <w:t>главой муниципального образования Соль-Илецкий городской</w:t>
      </w:r>
      <w:r w:rsidR="00363366">
        <w:rPr>
          <w:sz w:val="28"/>
          <w:szCs w:val="28"/>
        </w:rPr>
        <w:t xml:space="preserve"> округ</w:t>
      </w:r>
      <w:r w:rsidR="00FE1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 проверки, свидетельствующих о представлении государственным служащим недостоверных или неполных сведений, </w:t>
      </w:r>
      <w:r w:rsidRPr="003469C1">
        <w:rPr>
          <w:sz w:val="28"/>
          <w:szCs w:val="28"/>
        </w:rPr>
        <w:t xml:space="preserve">предусмотренных </w:t>
      </w:r>
      <w:hyperlink r:id="rId19" w:history="1">
        <w:r w:rsidRPr="003469C1">
          <w:rPr>
            <w:sz w:val="28"/>
            <w:szCs w:val="28"/>
          </w:rPr>
          <w:t>частью 1 статьи 3</w:t>
        </w:r>
      </w:hyperlink>
      <w:r w:rsidRPr="003469C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 декабря 2012 г. </w:t>
      </w:r>
      <w:r w:rsidR="003469C1">
        <w:rPr>
          <w:sz w:val="28"/>
          <w:szCs w:val="28"/>
        </w:rPr>
        <w:t>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469C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Федеральный закон </w:t>
      </w:r>
      <w:r w:rsidR="003469C1">
        <w:rPr>
          <w:sz w:val="28"/>
          <w:szCs w:val="28"/>
        </w:rPr>
        <w:t>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469C1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13" w:name="Par42"/>
      <w:bookmarkEnd w:id="13"/>
      <w:r>
        <w:rPr>
          <w:sz w:val="28"/>
          <w:szCs w:val="28"/>
        </w:rPr>
        <w:t xml:space="preserve">д) поступившее в соответствии с </w:t>
      </w:r>
      <w:hyperlink r:id="rId20" w:history="1">
        <w:r w:rsidRPr="003469C1">
          <w:rPr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 декабря 2008 г. </w:t>
      </w:r>
      <w:r w:rsidR="003469C1">
        <w:rPr>
          <w:sz w:val="28"/>
          <w:szCs w:val="28"/>
        </w:rPr>
        <w:t>№ 273-ФЗ «</w:t>
      </w:r>
      <w:r>
        <w:rPr>
          <w:sz w:val="28"/>
          <w:szCs w:val="28"/>
        </w:rPr>
        <w:t>О противодействии коррупции</w:t>
      </w:r>
      <w:r w:rsidR="003469C1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hyperlink r:id="rId21" w:history="1">
        <w:r w:rsidRPr="003469C1">
          <w:rPr>
            <w:sz w:val="28"/>
            <w:szCs w:val="28"/>
          </w:rPr>
          <w:t>статьей 64.1</w:t>
        </w:r>
      </w:hyperlink>
      <w:r>
        <w:rPr>
          <w:sz w:val="28"/>
          <w:szCs w:val="28"/>
        </w:rPr>
        <w:t xml:space="preserve"> Трудового кодекса Российской Федерации в </w:t>
      </w:r>
      <w:r w:rsidR="000C5ECB">
        <w:rPr>
          <w:sz w:val="28"/>
          <w:szCs w:val="28"/>
        </w:rPr>
        <w:t>администрацию муниципального образования Соль-Илецкий городской округ</w:t>
      </w:r>
      <w:r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</w:t>
      </w:r>
      <w:r>
        <w:rPr>
          <w:sz w:val="28"/>
          <w:szCs w:val="28"/>
        </w:rPr>
        <w:lastRenderedPageBreak/>
        <w:t>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156B4" w:rsidRDefault="000C5ECB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156B4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56B4" w:rsidRDefault="00BC5815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14" w:name="Par45"/>
      <w:bookmarkEnd w:id="14"/>
      <w:r>
        <w:rPr>
          <w:sz w:val="28"/>
          <w:szCs w:val="28"/>
        </w:rPr>
        <w:t>9</w:t>
      </w:r>
      <w:r w:rsidR="000156B4">
        <w:rPr>
          <w:sz w:val="28"/>
          <w:szCs w:val="28"/>
        </w:rPr>
        <w:t xml:space="preserve">. Обращение, указанное в </w:t>
      </w:r>
      <w:hyperlink w:anchor="Par33" w:history="1">
        <w:r>
          <w:rPr>
            <w:sz w:val="28"/>
            <w:szCs w:val="28"/>
          </w:rPr>
          <w:t>абзаце втором подпункта «</w:t>
        </w:r>
        <w:r w:rsidR="000156B4" w:rsidRPr="00BC5815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="000156B4" w:rsidRPr="00BC5815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7</w:t>
      </w:r>
      <w:r w:rsidR="00863F91">
        <w:rPr>
          <w:sz w:val="28"/>
          <w:szCs w:val="28"/>
        </w:rPr>
        <w:t xml:space="preserve"> настоящего Порядка</w:t>
      </w:r>
      <w:r w:rsidR="000156B4">
        <w:rPr>
          <w:sz w:val="28"/>
          <w:szCs w:val="28"/>
        </w:rPr>
        <w:t xml:space="preserve">, подается гражданином, замещавшим должность </w:t>
      </w:r>
      <w:r w:rsidR="00863F91">
        <w:rPr>
          <w:sz w:val="28"/>
          <w:szCs w:val="28"/>
        </w:rPr>
        <w:t xml:space="preserve">муниципальной </w:t>
      </w:r>
      <w:r w:rsidR="000156B4">
        <w:rPr>
          <w:sz w:val="28"/>
          <w:szCs w:val="28"/>
        </w:rPr>
        <w:t xml:space="preserve">службы в </w:t>
      </w:r>
      <w:r w:rsidR="00863F91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0156B4">
        <w:rPr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863F91">
        <w:rPr>
          <w:sz w:val="28"/>
          <w:szCs w:val="28"/>
        </w:rPr>
        <w:t xml:space="preserve">Сектором по вопросам муниципальной службы и кадровой работе либо муниципальным служащим ответственным за работу </w:t>
      </w:r>
      <w:r w:rsidR="000156B4">
        <w:rPr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="000156B4" w:rsidRPr="00863F91">
          <w:rPr>
            <w:sz w:val="28"/>
            <w:szCs w:val="28"/>
          </w:rPr>
          <w:t>статьи 12</w:t>
        </w:r>
      </w:hyperlink>
      <w:r w:rsidR="000156B4" w:rsidRPr="00863F91">
        <w:rPr>
          <w:sz w:val="28"/>
          <w:szCs w:val="28"/>
        </w:rPr>
        <w:t xml:space="preserve"> Федерального закона от 25 декабря 2008 г. </w:t>
      </w:r>
      <w:r w:rsidR="00863F91">
        <w:rPr>
          <w:sz w:val="28"/>
          <w:szCs w:val="28"/>
        </w:rPr>
        <w:t>№ 273-ФЗ «</w:t>
      </w:r>
      <w:r w:rsidR="000156B4" w:rsidRPr="00863F91">
        <w:rPr>
          <w:sz w:val="28"/>
          <w:szCs w:val="28"/>
        </w:rPr>
        <w:t>О противодействии коррупции</w:t>
      </w:r>
      <w:r w:rsidR="00863F91">
        <w:rPr>
          <w:sz w:val="28"/>
          <w:szCs w:val="28"/>
        </w:rPr>
        <w:t>»</w:t>
      </w:r>
      <w:r w:rsidR="000156B4" w:rsidRPr="00863F91">
        <w:rPr>
          <w:sz w:val="28"/>
          <w:szCs w:val="28"/>
        </w:rPr>
        <w:t>.</w:t>
      </w:r>
    </w:p>
    <w:p w:rsidR="000156B4" w:rsidRDefault="00F27126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0156B4">
        <w:rPr>
          <w:sz w:val="28"/>
          <w:szCs w:val="28"/>
        </w:rPr>
        <w:t xml:space="preserve">. Обращение, указанное в </w:t>
      </w:r>
      <w:hyperlink w:anchor="Par33" w:history="1">
        <w:r w:rsidR="000156B4" w:rsidRPr="004966E2">
          <w:rPr>
            <w:sz w:val="28"/>
            <w:szCs w:val="28"/>
          </w:rPr>
          <w:t xml:space="preserve">абзаце втором подпункта </w:t>
        </w:r>
        <w:r w:rsidR="004966E2">
          <w:rPr>
            <w:sz w:val="28"/>
            <w:szCs w:val="28"/>
          </w:rPr>
          <w:t>«</w:t>
        </w:r>
        <w:r w:rsidR="000156B4" w:rsidRPr="004966E2">
          <w:rPr>
            <w:sz w:val="28"/>
            <w:szCs w:val="28"/>
          </w:rPr>
          <w:t>б</w:t>
        </w:r>
        <w:r w:rsidR="004966E2">
          <w:rPr>
            <w:sz w:val="28"/>
            <w:szCs w:val="28"/>
          </w:rPr>
          <w:t>»</w:t>
        </w:r>
        <w:r w:rsidR="000156B4" w:rsidRPr="004966E2">
          <w:rPr>
            <w:sz w:val="28"/>
            <w:szCs w:val="28"/>
          </w:rPr>
          <w:t xml:space="preserve"> пункта </w:t>
        </w:r>
      </w:hyperlink>
      <w:r w:rsidR="004966E2">
        <w:rPr>
          <w:sz w:val="28"/>
          <w:szCs w:val="28"/>
        </w:rPr>
        <w:t>7</w:t>
      </w:r>
      <w:r w:rsidR="00724414">
        <w:rPr>
          <w:sz w:val="28"/>
          <w:szCs w:val="28"/>
        </w:rPr>
        <w:t xml:space="preserve"> настоящего Порядка</w:t>
      </w:r>
      <w:r w:rsidR="000156B4">
        <w:rPr>
          <w:sz w:val="28"/>
          <w:szCs w:val="28"/>
        </w:rPr>
        <w:t xml:space="preserve">, может быть подано </w:t>
      </w:r>
      <w:r w:rsidR="00724414">
        <w:rPr>
          <w:sz w:val="28"/>
          <w:szCs w:val="28"/>
        </w:rPr>
        <w:t>муниципальным</w:t>
      </w:r>
      <w:r w:rsidR="000156B4">
        <w:rPr>
          <w:sz w:val="28"/>
          <w:szCs w:val="28"/>
        </w:rPr>
        <w:t xml:space="preserve"> служащим, планирующим свое увольнение с </w:t>
      </w:r>
      <w:r w:rsidR="00724414">
        <w:rPr>
          <w:sz w:val="28"/>
          <w:szCs w:val="28"/>
        </w:rPr>
        <w:t>муниципальной</w:t>
      </w:r>
      <w:r w:rsidR="000156B4">
        <w:rPr>
          <w:sz w:val="28"/>
          <w:szCs w:val="28"/>
        </w:rPr>
        <w:t xml:space="preserve"> службы, и подлежит рассмотрению комиссией в соответствии с настоящим По</w:t>
      </w:r>
      <w:r w:rsidR="00724414">
        <w:rPr>
          <w:sz w:val="28"/>
          <w:szCs w:val="28"/>
        </w:rPr>
        <w:t>рядком</w:t>
      </w:r>
      <w:r w:rsidR="000156B4">
        <w:rPr>
          <w:sz w:val="28"/>
          <w:szCs w:val="28"/>
        </w:rPr>
        <w:t>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15" w:name="Par49"/>
      <w:bookmarkEnd w:id="15"/>
      <w:r>
        <w:rPr>
          <w:sz w:val="28"/>
          <w:szCs w:val="28"/>
        </w:rPr>
        <w:t>1</w:t>
      </w:r>
      <w:r w:rsidR="00CC6673">
        <w:rPr>
          <w:sz w:val="28"/>
          <w:szCs w:val="28"/>
        </w:rPr>
        <w:t>1</w:t>
      </w:r>
      <w:r>
        <w:rPr>
          <w:sz w:val="28"/>
          <w:szCs w:val="28"/>
        </w:rPr>
        <w:t xml:space="preserve">. Уведомление, указанное в </w:t>
      </w:r>
      <w:hyperlink w:anchor="Par42" w:history="1">
        <w:r w:rsidR="00EA22DA">
          <w:rPr>
            <w:sz w:val="28"/>
            <w:szCs w:val="28"/>
          </w:rPr>
          <w:t>подпункте «</w:t>
        </w:r>
        <w:r w:rsidRPr="00EA22DA">
          <w:rPr>
            <w:sz w:val="28"/>
            <w:szCs w:val="28"/>
          </w:rPr>
          <w:t>д</w:t>
        </w:r>
        <w:r w:rsidR="00EA22DA">
          <w:rPr>
            <w:sz w:val="28"/>
            <w:szCs w:val="28"/>
          </w:rPr>
          <w:t>»</w:t>
        </w:r>
        <w:r w:rsidRPr="00EA22DA">
          <w:rPr>
            <w:sz w:val="28"/>
            <w:szCs w:val="28"/>
          </w:rPr>
          <w:t xml:space="preserve"> пункта </w:t>
        </w:r>
      </w:hyperlink>
      <w:r w:rsidR="00EA22DA">
        <w:rPr>
          <w:sz w:val="28"/>
          <w:szCs w:val="28"/>
        </w:rPr>
        <w:t>7</w:t>
      </w:r>
      <w:r w:rsidR="00EA544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рассматривается </w:t>
      </w:r>
      <w:r w:rsidR="00CC6673">
        <w:rPr>
          <w:sz w:val="28"/>
          <w:szCs w:val="28"/>
        </w:rPr>
        <w:t>сектором по вопросам муниципальной службы и кадровой работе</w:t>
      </w:r>
      <w:r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CC667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в </w:t>
      </w:r>
      <w:r w:rsidR="00CC6673">
        <w:rPr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, требований </w:t>
      </w:r>
      <w:hyperlink r:id="rId23" w:history="1">
        <w:r w:rsidRPr="00CC6673"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</w:t>
      </w:r>
      <w:r w:rsidR="00CC6673">
        <w:rPr>
          <w:sz w:val="28"/>
          <w:szCs w:val="28"/>
        </w:rPr>
        <w:t>№ 273-ФЗ «</w:t>
      </w:r>
      <w:r>
        <w:rPr>
          <w:sz w:val="28"/>
          <w:szCs w:val="28"/>
        </w:rPr>
        <w:t>О противодействии коррупции</w:t>
      </w:r>
      <w:r w:rsidR="00CC66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16" w:name="Par51"/>
      <w:bookmarkEnd w:id="16"/>
      <w:r>
        <w:rPr>
          <w:sz w:val="28"/>
          <w:szCs w:val="28"/>
        </w:rPr>
        <w:lastRenderedPageBreak/>
        <w:t>1</w:t>
      </w:r>
      <w:r w:rsidR="00B74D12">
        <w:rPr>
          <w:sz w:val="28"/>
          <w:szCs w:val="28"/>
        </w:rPr>
        <w:t>2</w:t>
      </w:r>
      <w:r>
        <w:rPr>
          <w:sz w:val="28"/>
          <w:szCs w:val="28"/>
        </w:rPr>
        <w:t xml:space="preserve">. Уведомление, указанное в </w:t>
      </w:r>
      <w:hyperlink w:anchor="Par37" w:history="1">
        <w:r w:rsidR="00F62487">
          <w:rPr>
            <w:sz w:val="28"/>
            <w:szCs w:val="28"/>
          </w:rPr>
          <w:t>абзаце пятом подпункта «</w:t>
        </w:r>
        <w:r w:rsidRPr="00F62487">
          <w:rPr>
            <w:sz w:val="28"/>
            <w:szCs w:val="28"/>
          </w:rPr>
          <w:t>б</w:t>
        </w:r>
        <w:r w:rsidR="00F62487">
          <w:rPr>
            <w:sz w:val="28"/>
            <w:szCs w:val="28"/>
          </w:rPr>
          <w:t>»</w:t>
        </w:r>
        <w:r w:rsidRPr="00F62487">
          <w:rPr>
            <w:sz w:val="28"/>
            <w:szCs w:val="28"/>
          </w:rPr>
          <w:t xml:space="preserve"> пункта </w:t>
        </w:r>
      </w:hyperlink>
      <w:r w:rsidR="00F62487">
        <w:rPr>
          <w:sz w:val="28"/>
          <w:szCs w:val="28"/>
        </w:rPr>
        <w:t>7</w:t>
      </w:r>
      <w:r w:rsidR="00CD7C0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рассматривается </w:t>
      </w:r>
      <w:r w:rsidR="008112AD">
        <w:rPr>
          <w:sz w:val="28"/>
          <w:szCs w:val="28"/>
        </w:rPr>
        <w:t>сектором по вопросам муниципальной службы и кадровой работе</w:t>
      </w:r>
      <w:r>
        <w:rPr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0156B4" w:rsidRPr="00AF13BA" w:rsidRDefault="000C2250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 w:rsidRPr="00AF13BA">
        <w:rPr>
          <w:sz w:val="28"/>
          <w:szCs w:val="28"/>
        </w:rPr>
        <w:t>13</w:t>
      </w:r>
      <w:r w:rsidR="000156B4" w:rsidRPr="00AF13BA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33" w:history="1">
        <w:r w:rsidR="008112AD" w:rsidRPr="00AF13BA">
          <w:rPr>
            <w:sz w:val="28"/>
            <w:szCs w:val="28"/>
          </w:rPr>
          <w:t>абзаце втором подпункта «</w:t>
        </w:r>
        <w:r w:rsidR="000156B4" w:rsidRPr="00AF13BA">
          <w:rPr>
            <w:sz w:val="28"/>
            <w:szCs w:val="28"/>
          </w:rPr>
          <w:t>б</w:t>
        </w:r>
        <w:r w:rsidR="008112AD" w:rsidRPr="00AF13BA">
          <w:rPr>
            <w:sz w:val="28"/>
            <w:szCs w:val="28"/>
          </w:rPr>
          <w:t>»</w:t>
        </w:r>
        <w:r w:rsidR="000156B4" w:rsidRPr="00AF13BA">
          <w:rPr>
            <w:sz w:val="28"/>
            <w:szCs w:val="28"/>
          </w:rPr>
          <w:t xml:space="preserve"> пункта </w:t>
        </w:r>
      </w:hyperlink>
      <w:r w:rsidR="008112AD" w:rsidRPr="00AF13BA">
        <w:rPr>
          <w:sz w:val="28"/>
          <w:szCs w:val="28"/>
        </w:rPr>
        <w:t>7 настоящего Порядка</w:t>
      </w:r>
      <w:r w:rsidR="000156B4" w:rsidRPr="00AF13BA">
        <w:rPr>
          <w:sz w:val="28"/>
          <w:szCs w:val="28"/>
        </w:rPr>
        <w:t xml:space="preserve">, или уведомлений, указанных в </w:t>
      </w:r>
      <w:hyperlink w:anchor="Par37" w:history="1">
        <w:r w:rsidR="008112AD" w:rsidRPr="00AF13BA">
          <w:rPr>
            <w:sz w:val="28"/>
            <w:szCs w:val="28"/>
          </w:rPr>
          <w:t>абзаце пятом подпункта «</w:t>
        </w:r>
        <w:r w:rsidR="000156B4" w:rsidRPr="00AF13BA">
          <w:rPr>
            <w:sz w:val="28"/>
            <w:szCs w:val="28"/>
          </w:rPr>
          <w:t>б</w:t>
        </w:r>
      </w:hyperlink>
      <w:r w:rsidR="008112AD" w:rsidRPr="00AF13BA">
        <w:rPr>
          <w:sz w:val="28"/>
          <w:szCs w:val="28"/>
        </w:rPr>
        <w:t>»</w:t>
      </w:r>
      <w:r w:rsidR="000156B4" w:rsidRPr="00AF13BA">
        <w:rPr>
          <w:sz w:val="28"/>
          <w:szCs w:val="28"/>
        </w:rPr>
        <w:t xml:space="preserve"> и </w:t>
      </w:r>
      <w:hyperlink w:anchor="Par42" w:history="1">
        <w:r w:rsidR="008112AD" w:rsidRPr="00AF13BA">
          <w:rPr>
            <w:sz w:val="28"/>
            <w:szCs w:val="28"/>
          </w:rPr>
          <w:t>подпункте «</w:t>
        </w:r>
        <w:r w:rsidR="000156B4" w:rsidRPr="00AF13BA">
          <w:rPr>
            <w:sz w:val="28"/>
            <w:szCs w:val="28"/>
          </w:rPr>
          <w:t>д</w:t>
        </w:r>
        <w:r w:rsidR="008112AD" w:rsidRPr="00AF13BA">
          <w:rPr>
            <w:sz w:val="28"/>
            <w:szCs w:val="28"/>
          </w:rPr>
          <w:t>»</w:t>
        </w:r>
        <w:r w:rsidR="000156B4" w:rsidRPr="00AF13BA">
          <w:rPr>
            <w:sz w:val="28"/>
            <w:szCs w:val="28"/>
          </w:rPr>
          <w:t xml:space="preserve"> пункта </w:t>
        </w:r>
      </w:hyperlink>
      <w:r w:rsidR="008112AD" w:rsidRPr="00AF13BA">
        <w:rPr>
          <w:sz w:val="28"/>
          <w:szCs w:val="28"/>
        </w:rPr>
        <w:t>7</w:t>
      </w:r>
      <w:r w:rsidR="000156B4" w:rsidRPr="00AF13BA">
        <w:rPr>
          <w:sz w:val="28"/>
          <w:szCs w:val="28"/>
        </w:rPr>
        <w:t xml:space="preserve"> настоящего</w:t>
      </w:r>
      <w:r w:rsidR="00D37568" w:rsidRPr="00AF13BA">
        <w:rPr>
          <w:sz w:val="28"/>
          <w:szCs w:val="28"/>
        </w:rPr>
        <w:t xml:space="preserve"> Порядка</w:t>
      </w:r>
      <w:r w:rsidR="000156B4" w:rsidRPr="00AF13BA">
        <w:rPr>
          <w:sz w:val="28"/>
          <w:szCs w:val="28"/>
        </w:rPr>
        <w:t xml:space="preserve">, </w:t>
      </w:r>
      <w:r w:rsidR="00D37568" w:rsidRPr="00AF13BA">
        <w:rPr>
          <w:sz w:val="28"/>
          <w:szCs w:val="28"/>
        </w:rPr>
        <w:t>сектор по вопросам муниципальной службы и кадровой работе</w:t>
      </w:r>
      <w:r w:rsidR="000156B4" w:rsidRPr="00AF13BA">
        <w:rPr>
          <w:sz w:val="28"/>
          <w:szCs w:val="28"/>
        </w:rPr>
        <w:t xml:space="preserve"> имеют право проводить собеседование с </w:t>
      </w:r>
      <w:r w:rsidRPr="00AF13BA">
        <w:rPr>
          <w:sz w:val="28"/>
          <w:szCs w:val="28"/>
        </w:rPr>
        <w:t>муниципальным</w:t>
      </w:r>
      <w:r w:rsidR="000156B4" w:rsidRPr="00AF13BA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Pr="00AF13BA">
        <w:rPr>
          <w:sz w:val="28"/>
          <w:szCs w:val="28"/>
        </w:rPr>
        <w:t xml:space="preserve">глава муниципального образования Соль-Илецкий городской округ </w:t>
      </w:r>
      <w:r w:rsidR="000156B4" w:rsidRPr="00AF13BA">
        <w:rPr>
          <w:sz w:val="28"/>
          <w:szCs w:val="28"/>
        </w:rPr>
        <w:t xml:space="preserve"> направлять в установленном порядке запросы в государственные органы</w:t>
      </w:r>
      <w:r w:rsidRPr="00AF13BA">
        <w:rPr>
          <w:sz w:val="28"/>
          <w:szCs w:val="28"/>
        </w:rPr>
        <w:t xml:space="preserve"> и</w:t>
      </w:r>
      <w:r w:rsidR="000156B4" w:rsidRPr="00AF13BA">
        <w:rPr>
          <w:sz w:val="28"/>
          <w:szCs w:val="28"/>
        </w:rPr>
        <w:t xml:space="preserve">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156B4" w:rsidRPr="00840BE9" w:rsidRDefault="00C55486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156B4">
        <w:rPr>
          <w:sz w:val="28"/>
          <w:szCs w:val="28"/>
        </w:rPr>
        <w:t xml:space="preserve">Мотивированные заключения, предусмотренные </w:t>
      </w:r>
      <w:hyperlink w:anchor="Par45" w:history="1">
        <w:r w:rsidR="000156B4" w:rsidRPr="00840BE9">
          <w:rPr>
            <w:sz w:val="28"/>
            <w:szCs w:val="28"/>
          </w:rPr>
          <w:t xml:space="preserve">пунктами </w:t>
        </w:r>
      </w:hyperlink>
      <w:r w:rsidRPr="00840BE9">
        <w:rPr>
          <w:sz w:val="28"/>
          <w:szCs w:val="28"/>
        </w:rPr>
        <w:t>9</w:t>
      </w:r>
      <w:r w:rsidR="000156B4" w:rsidRPr="00840BE9">
        <w:rPr>
          <w:sz w:val="28"/>
          <w:szCs w:val="28"/>
        </w:rPr>
        <w:t xml:space="preserve">, </w:t>
      </w:r>
      <w:r w:rsidR="00840BE9" w:rsidRPr="00840BE9">
        <w:rPr>
          <w:sz w:val="28"/>
          <w:szCs w:val="28"/>
        </w:rPr>
        <w:t xml:space="preserve">11 </w:t>
      </w:r>
      <w:r w:rsidR="000156B4" w:rsidRPr="00840BE9">
        <w:rPr>
          <w:sz w:val="28"/>
          <w:szCs w:val="28"/>
        </w:rPr>
        <w:t xml:space="preserve">и </w:t>
      </w:r>
      <w:hyperlink w:anchor="Par51" w:history="1">
        <w:r w:rsidR="00840BE9" w:rsidRPr="00840BE9">
          <w:rPr>
            <w:sz w:val="28"/>
            <w:szCs w:val="28"/>
          </w:rPr>
          <w:t>12</w:t>
        </w:r>
      </w:hyperlink>
      <w:r w:rsidR="00477FD8">
        <w:rPr>
          <w:sz w:val="28"/>
          <w:szCs w:val="28"/>
        </w:rPr>
        <w:t xml:space="preserve"> настоящего Порядка</w:t>
      </w:r>
      <w:r w:rsidR="000156B4" w:rsidRPr="00840BE9">
        <w:rPr>
          <w:sz w:val="28"/>
          <w:szCs w:val="28"/>
        </w:rPr>
        <w:t>, должны содержать: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 w:rsidRPr="00840BE9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33" w:history="1">
        <w:r w:rsidRPr="00840BE9">
          <w:rPr>
            <w:sz w:val="28"/>
            <w:szCs w:val="28"/>
          </w:rPr>
          <w:t>абзацах втором</w:t>
        </w:r>
      </w:hyperlink>
      <w:r w:rsidRPr="00840BE9">
        <w:rPr>
          <w:sz w:val="28"/>
          <w:szCs w:val="28"/>
        </w:rPr>
        <w:t xml:space="preserve"> и </w:t>
      </w:r>
      <w:hyperlink w:anchor="Par37" w:history="1">
        <w:r w:rsidR="00840BE9">
          <w:rPr>
            <w:sz w:val="28"/>
            <w:szCs w:val="28"/>
          </w:rPr>
          <w:t>пятом подпункта «</w:t>
        </w:r>
        <w:r w:rsidRPr="00840BE9">
          <w:rPr>
            <w:sz w:val="28"/>
            <w:szCs w:val="28"/>
          </w:rPr>
          <w:t>б</w:t>
        </w:r>
        <w:r w:rsidR="00840BE9">
          <w:rPr>
            <w:sz w:val="28"/>
            <w:szCs w:val="28"/>
          </w:rPr>
          <w:t>»</w:t>
        </w:r>
      </w:hyperlink>
      <w:r w:rsidRPr="00840BE9">
        <w:rPr>
          <w:sz w:val="28"/>
          <w:szCs w:val="28"/>
        </w:rPr>
        <w:t xml:space="preserve"> и </w:t>
      </w:r>
      <w:hyperlink w:anchor="Par42" w:history="1">
        <w:r w:rsidR="00840BE9">
          <w:rPr>
            <w:sz w:val="28"/>
            <w:szCs w:val="28"/>
          </w:rPr>
          <w:t>подпункте «</w:t>
        </w:r>
        <w:r w:rsidRPr="00840BE9">
          <w:rPr>
            <w:sz w:val="28"/>
            <w:szCs w:val="28"/>
          </w:rPr>
          <w:t>д</w:t>
        </w:r>
        <w:r w:rsidR="00840BE9">
          <w:rPr>
            <w:sz w:val="28"/>
            <w:szCs w:val="28"/>
          </w:rPr>
          <w:t>»</w:t>
        </w:r>
        <w:r w:rsidRPr="00840BE9">
          <w:rPr>
            <w:sz w:val="28"/>
            <w:szCs w:val="28"/>
          </w:rPr>
          <w:t xml:space="preserve"> пункта </w:t>
        </w:r>
      </w:hyperlink>
      <w:r w:rsidR="00840BE9">
        <w:rPr>
          <w:sz w:val="28"/>
          <w:szCs w:val="28"/>
        </w:rPr>
        <w:t>7</w:t>
      </w:r>
      <w:r w:rsidR="00477FD8">
        <w:rPr>
          <w:sz w:val="28"/>
          <w:szCs w:val="28"/>
        </w:rPr>
        <w:t xml:space="preserve"> настоящего Порядка</w:t>
      </w:r>
      <w:r w:rsidRPr="00840BE9">
        <w:rPr>
          <w:sz w:val="28"/>
          <w:szCs w:val="28"/>
        </w:rPr>
        <w:t>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информацию, получен</w:t>
      </w:r>
      <w:r w:rsidR="00202268">
        <w:rPr>
          <w:sz w:val="28"/>
          <w:szCs w:val="28"/>
        </w:rPr>
        <w:t xml:space="preserve">ную от государственных органов </w:t>
      </w:r>
      <w:r>
        <w:rPr>
          <w:sz w:val="28"/>
          <w:szCs w:val="28"/>
        </w:rPr>
        <w:t>и заинтересованных организаций на основании запросов;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3" w:history="1">
        <w:r w:rsidRPr="00202268">
          <w:rPr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</w:t>
      </w:r>
      <w:r w:rsidRPr="00202268">
        <w:rPr>
          <w:sz w:val="28"/>
          <w:szCs w:val="28"/>
        </w:rPr>
        <w:t xml:space="preserve">и </w:t>
      </w:r>
      <w:hyperlink w:anchor="Par37" w:history="1">
        <w:r w:rsidR="00202268">
          <w:rPr>
            <w:sz w:val="28"/>
            <w:szCs w:val="28"/>
          </w:rPr>
          <w:t>пятом подпункта «</w:t>
        </w:r>
        <w:r w:rsidRPr="00202268">
          <w:rPr>
            <w:sz w:val="28"/>
            <w:szCs w:val="28"/>
          </w:rPr>
          <w:t>б</w:t>
        </w:r>
      </w:hyperlink>
      <w:r w:rsidR="00202268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hyperlink w:anchor="Par42" w:history="1">
        <w:r w:rsidRPr="00EC68CB">
          <w:rPr>
            <w:sz w:val="28"/>
            <w:szCs w:val="28"/>
          </w:rPr>
          <w:t>подпун</w:t>
        </w:r>
        <w:r w:rsidR="00EC68CB">
          <w:rPr>
            <w:sz w:val="28"/>
            <w:szCs w:val="28"/>
          </w:rPr>
          <w:t>кте «</w:t>
        </w:r>
        <w:r w:rsidRPr="00EC68CB">
          <w:rPr>
            <w:sz w:val="28"/>
            <w:szCs w:val="28"/>
          </w:rPr>
          <w:t>д</w:t>
        </w:r>
        <w:r w:rsidR="00EC68CB">
          <w:rPr>
            <w:sz w:val="28"/>
            <w:szCs w:val="28"/>
          </w:rPr>
          <w:t>»</w:t>
        </w:r>
        <w:r w:rsidRPr="00EC68CB">
          <w:rPr>
            <w:sz w:val="28"/>
            <w:szCs w:val="28"/>
          </w:rPr>
          <w:t xml:space="preserve"> пункта </w:t>
        </w:r>
      </w:hyperlink>
      <w:r w:rsidR="00EC68C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3630A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Pr="0059248B">
        <w:rPr>
          <w:sz w:val="28"/>
          <w:szCs w:val="28"/>
        </w:rPr>
        <w:t xml:space="preserve">с </w:t>
      </w:r>
      <w:hyperlink w:anchor="Par84" w:history="1">
        <w:r w:rsidRPr="0059248B">
          <w:rPr>
            <w:sz w:val="28"/>
            <w:szCs w:val="28"/>
          </w:rPr>
          <w:t>пунктами</w:t>
        </w:r>
        <w:r>
          <w:rPr>
            <w:color w:val="0000FF"/>
            <w:sz w:val="28"/>
            <w:szCs w:val="28"/>
          </w:rPr>
          <w:t xml:space="preserve"> </w:t>
        </w:r>
      </w:hyperlink>
      <w:r w:rsidR="00C524A1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132339">
        <w:rPr>
          <w:sz w:val="28"/>
          <w:szCs w:val="28"/>
        </w:rPr>
        <w:t>28</w:t>
      </w:r>
      <w:r>
        <w:rPr>
          <w:sz w:val="28"/>
          <w:szCs w:val="28"/>
        </w:rPr>
        <w:t xml:space="preserve">, </w:t>
      </w:r>
      <w:r w:rsidR="0059248B">
        <w:rPr>
          <w:sz w:val="28"/>
          <w:szCs w:val="28"/>
        </w:rPr>
        <w:t xml:space="preserve">24 </w:t>
      </w:r>
      <w:r w:rsidR="00B962D5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 xml:space="preserve"> или иного решения.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3630A">
        <w:rPr>
          <w:sz w:val="28"/>
          <w:szCs w:val="28"/>
        </w:rPr>
        <w:t>5</w:t>
      </w:r>
      <w:r>
        <w:rPr>
          <w:sz w:val="28"/>
          <w:szCs w:val="28"/>
        </w:rPr>
        <w:t xml:space="preserve">. Председатель комиссии при поступлении к нему в </w:t>
      </w:r>
      <w:r w:rsidR="0093630A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порядке,  информации, содержащей основания для проведения заседания комиссии: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AA692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и </w:t>
      </w:r>
      <w:hyperlink w:anchor="Par67" w:history="1">
        <w:r w:rsidR="000417EC" w:rsidRPr="000417EC"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настоящего По</w:t>
      </w:r>
      <w:r w:rsidR="007A1B51">
        <w:rPr>
          <w:sz w:val="28"/>
          <w:szCs w:val="28"/>
        </w:rPr>
        <w:t>рядка</w:t>
      </w:r>
      <w:r>
        <w:rPr>
          <w:sz w:val="28"/>
          <w:szCs w:val="28"/>
        </w:rPr>
        <w:t>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организует ознакомление </w:t>
      </w:r>
      <w:r w:rsidR="00566B2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566B28">
        <w:rPr>
          <w:sz w:val="28"/>
          <w:szCs w:val="28"/>
        </w:rPr>
        <w:t>сектор по вопросам муниципальной службы и кадровой работе</w:t>
      </w:r>
      <w:r>
        <w:rPr>
          <w:sz w:val="28"/>
          <w:szCs w:val="28"/>
        </w:rPr>
        <w:t xml:space="preserve"> и с результатами ее проверки;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="003060A7" w:rsidRPr="003060A7">
          <w:rPr>
            <w:sz w:val="28"/>
            <w:szCs w:val="28"/>
          </w:rPr>
          <w:t>подпункте «</w:t>
        </w:r>
        <w:r w:rsidRPr="003060A7">
          <w:rPr>
            <w:sz w:val="28"/>
            <w:szCs w:val="28"/>
          </w:rPr>
          <w:t>б</w:t>
        </w:r>
        <w:r w:rsidR="003060A7" w:rsidRPr="003060A7">
          <w:rPr>
            <w:sz w:val="28"/>
            <w:szCs w:val="28"/>
          </w:rPr>
          <w:t>»</w:t>
        </w:r>
        <w:r w:rsidRPr="003060A7">
          <w:rPr>
            <w:sz w:val="28"/>
            <w:szCs w:val="28"/>
          </w:rPr>
          <w:t xml:space="preserve"> пункта </w:t>
        </w:r>
      </w:hyperlink>
      <w:r w:rsidR="003060A7">
        <w:rPr>
          <w:sz w:val="28"/>
          <w:szCs w:val="28"/>
        </w:rPr>
        <w:t>7 настоящего Порядка</w:t>
      </w:r>
      <w:r>
        <w:rPr>
          <w:sz w:val="28"/>
          <w:szCs w:val="28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156B4" w:rsidRDefault="005D1FA6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17" w:name="Par65"/>
      <w:bookmarkEnd w:id="17"/>
      <w:r>
        <w:rPr>
          <w:sz w:val="28"/>
          <w:szCs w:val="28"/>
        </w:rPr>
        <w:t>16</w:t>
      </w:r>
      <w:r w:rsidR="000156B4">
        <w:rPr>
          <w:sz w:val="28"/>
          <w:szCs w:val="28"/>
        </w:rPr>
        <w:t xml:space="preserve">. Заседание комиссии по рассмотрению заявлений, указанных в </w:t>
      </w:r>
      <w:hyperlink w:anchor="Par34" w:history="1">
        <w:r w:rsidR="000156B4" w:rsidRPr="00143EA4">
          <w:rPr>
            <w:sz w:val="28"/>
            <w:szCs w:val="28"/>
          </w:rPr>
          <w:t>абзацах третьем</w:t>
        </w:r>
      </w:hyperlink>
      <w:r w:rsidR="000156B4" w:rsidRPr="00143EA4">
        <w:rPr>
          <w:sz w:val="28"/>
          <w:szCs w:val="28"/>
        </w:rPr>
        <w:t xml:space="preserve"> и </w:t>
      </w:r>
      <w:hyperlink w:anchor="Par35" w:history="1">
        <w:r w:rsidR="000156B4" w:rsidRPr="00143EA4">
          <w:rPr>
            <w:sz w:val="28"/>
            <w:szCs w:val="28"/>
          </w:rPr>
          <w:t xml:space="preserve">четвертом подпункта </w:t>
        </w:r>
        <w:r w:rsidR="00143EA4">
          <w:rPr>
            <w:sz w:val="28"/>
            <w:szCs w:val="28"/>
          </w:rPr>
          <w:t>«</w:t>
        </w:r>
        <w:r w:rsidR="000156B4" w:rsidRPr="00143EA4">
          <w:rPr>
            <w:sz w:val="28"/>
            <w:szCs w:val="28"/>
          </w:rPr>
          <w:t>б</w:t>
        </w:r>
        <w:r w:rsidR="00143EA4">
          <w:rPr>
            <w:sz w:val="28"/>
            <w:szCs w:val="28"/>
          </w:rPr>
          <w:t>»</w:t>
        </w:r>
        <w:r w:rsidR="000156B4" w:rsidRPr="00143EA4">
          <w:rPr>
            <w:sz w:val="28"/>
            <w:szCs w:val="28"/>
          </w:rPr>
          <w:t xml:space="preserve"> пункта </w:t>
        </w:r>
      </w:hyperlink>
      <w:r w:rsidR="00143EA4">
        <w:rPr>
          <w:sz w:val="28"/>
          <w:szCs w:val="28"/>
        </w:rPr>
        <w:t>7</w:t>
      </w:r>
      <w:r w:rsidR="000156B4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="000156B4">
        <w:rPr>
          <w:sz w:val="28"/>
          <w:szCs w:val="28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156B4" w:rsidRDefault="00E579CD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18" w:name="Par67"/>
      <w:bookmarkEnd w:id="18"/>
      <w:r>
        <w:rPr>
          <w:sz w:val="28"/>
          <w:szCs w:val="28"/>
        </w:rPr>
        <w:t>17</w:t>
      </w:r>
      <w:r w:rsidR="000156B4">
        <w:rPr>
          <w:sz w:val="28"/>
          <w:szCs w:val="28"/>
        </w:rPr>
        <w:t xml:space="preserve">. Уведомление, указанное в </w:t>
      </w:r>
      <w:hyperlink w:anchor="Par42" w:history="1">
        <w:r w:rsidR="005D1FA6" w:rsidRPr="005D1FA6">
          <w:rPr>
            <w:sz w:val="28"/>
            <w:szCs w:val="28"/>
          </w:rPr>
          <w:t>подпункте «</w:t>
        </w:r>
        <w:r w:rsidR="000156B4" w:rsidRPr="005D1FA6">
          <w:rPr>
            <w:sz w:val="28"/>
            <w:szCs w:val="28"/>
          </w:rPr>
          <w:t>д</w:t>
        </w:r>
        <w:r w:rsidR="005D1FA6" w:rsidRPr="005D1FA6">
          <w:rPr>
            <w:sz w:val="28"/>
            <w:szCs w:val="28"/>
          </w:rPr>
          <w:t>»</w:t>
        </w:r>
        <w:r w:rsidR="000156B4" w:rsidRPr="005D1FA6">
          <w:rPr>
            <w:sz w:val="28"/>
            <w:szCs w:val="28"/>
          </w:rPr>
          <w:t xml:space="preserve"> пункта</w:t>
        </w:r>
        <w:r w:rsidR="000156B4">
          <w:rPr>
            <w:color w:val="0000FF"/>
            <w:sz w:val="28"/>
            <w:szCs w:val="28"/>
          </w:rPr>
          <w:t xml:space="preserve"> </w:t>
        </w:r>
      </w:hyperlink>
      <w:r w:rsidR="005D1FA6">
        <w:rPr>
          <w:sz w:val="28"/>
          <w:szCs w:val="28"/>
        </w:rPr>
        <w:t>7</w:t>
      </w:r>
      <w:r w:rsidR="000156B4">
        <w:rPr>
          <w:sz w:val="28"/>
          <w:szCs w:val="28"/>
        </w:rPr>
        <w:t xml:space="preserve"> настоящего По</w:t>
      </w:r>
      <w:r w:rsidR="00EC4922">
        <w:rPr>
          <w:sz w:val="28"/>
          <w:szCs w:val="28"/>
        </w:rPr>
        <w:t>рядка</w:t>
      </w:r>
      <w:r w:rsidR="000156B4">
        <w:rPr>
          <w:sz w:val="28"/>
          <w:szCs w:val="28"/>
        </w:rPr>
        <w:t>, как правило, рассматривается на очередном (плановом) заседании комиссии.</w:t>
      </w:r>
    </w:p>
    <w:p w:rsidR="000156B4" w:rsidRPr="002C11FE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51EEF">
        <w:rPr>
          <w:sz w:val="28"/>
          <w:szCs w:val="28"/>
        </w:rPr>
        <w:t>8</w:t>
      </w:r>
      <w:r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DF1AE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DF1AE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в </w:t>
      </w:r>
      <w:r w:rsidR="002C11FE">
        <w:rPr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. О намерении лично присутствовать на заседании комиссии </w:t>
      </w:r>
      <w:r w:rsidR="002C11FE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Pr="002C11FE">
          <w:rPr>
            <w:sz w:val="28"/>
            <w:szCs w:val="28"/>
          </w:rPr>
          <w:t xml:space="preserve">подпунктом </w:t>
        </w:r>
        <w:r w:rsidR="002C11FE">
          <w:rPr>
            <w:sz w:val="28"/>
            <w:szCs w:val="28"/>
          </w:rPr>
          <w:t>«</w:t>
        </w:r>
        <w:r w:rsidRPr="002C11FE">
          <w:rPr>
            <w:sz w:val="28"/>
            <w:szCs w:val="28"/>
          </w:rPr>
          <w:t>б</w:t>
        </w:r>
        <w:r w:rsidR="002C11FE">
          <w:rPr>
            <w:sz w:val="28"/>
            <w:szCs w:val="28"/>
          </w:rPr>
          <w:t>»</w:t>
        </w:r>
        <w:r w:rsidRPr="002C11FE">
          <w:rPr>
            <w:sz w:val="28"/>
            <w:szCs w:val="28"/>
          </w:rPr>
          <w:t xml:space="preserve"> пункта </w:t>
        </w:r>
      </w:hyperlink>
      <w:r w:rsidR="002C11FE">
        <w:rPr>
          <w:sz w:val="28"/>
          <w:szCs w:val="28"/>
        </w:rPr>
        <w:t>7</w:t>
      </w:r>
      <w:r w:rsidR="002C11FE" w:rsidRPr="002C11FE">
        <w:rPr>
          <w:sz w:val="28"/>
          <w:szCs w:val="28"/>
        </w:rPr>
        <w:t xml:space="preserve"> настоящего Порядка</w:t>
      </w:r>
      <w:r w:rsidRPr="002C11FE">
        <w:rPr>
          <w:sz w:val="28"/>
          <w:szCs w:val="28"/>
        </w:rPr>
        <w:t>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2C11FE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Заседания комиссии могут проводиться в отсутствие </w:t>
      </w:r>
      <w:r w:rsidR="002B420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или гражданина в случае: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32" w:history="1">
        <w:r w:rsidR="002B4201">
          <w:rPr>
            <w:sz w:val="28"/>
            <w:szCs w:val="28"/>
          </w:rPr>
          <w:t>подпунктом «</w:t>
        </w:r>
        <w:r w:rsidRPr="002B4201">
          <w:rPr>
            <w:sz w:val="28"/>
            <w:szCs w:val="28"/>
          </w:rPr>
          <w:t>б</w:t>
        </w:r>
        <w:r w:rsidR="002B4201">
          <w:rPr>
            <w:sz w:val="28"/>
            <w:szCs w:val="28"/>
          </w:rPr>
          <w:t>»</w:t>
        </w:r>
        <w:r w:rsidRPr="002B4201">
          <w:rPr>
            <w:sz w:val="28"/>
            <w:szCs w:val="28"/>
          </w:rPr>
          <w:t xml:space="preserve"> пункта </w:t>
        </w:r>
      </w:hyperlink>
      <w:r w:rsidR="002B4201">
        <w:rPr>
          <w:sz w:val="28"/>
          <w:szCs w:val="28"/>
        </w:rPr>
        <w:t>7</w:t>
      </w:r>
      <w:r w:rsidRPr="002B4201">
        <w:rPr>
          <w:sz w:val="28"/>
          <w:szCs w:val="28"/>
        </w:rPr>
        <w:t xml:space="preserve"> настоящего По</w:t>
      </w:r>
      <w:r w:rsidR="002B4201">
        <w:rPr>
          <w:sz w:val="28"/>
          <w:szCs w:val="28"/>
        </w:rPr>
        <w:t>рядка</w:t>
      </w:r>
      <w:r w:rsidRPr="002B4201">
        <w:rPr>
          <w:sz w:val="28"/>
          <w:szCs w:val="28"/>
        </w:rPr>
        <w:t>, не содержится указания о</w:t>
      </w:r>
      <w:r>
        <w:rPr>
          <w:sz w:val="28"/>
          <w:szCs w:val="28"/>
        </w:rPr>
        <w:t xml:space="preserve"> намерении </w:t>
      </w:r>
      <w:r w:rsidR="002B420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б) если </w:t>
      </w:r>
      <w:r w:rsidR="002B4201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20. На заседании ко</w:t>
      </w:r>
      <w:r w:rsidR="002B4201">
        <w:rPr>
          <w:sz w:val="28"/>
          <w:szCs w:val="28"/>
        </w:rPr>
        <w:t>миссии заслушиваются пояснения муниципального</w:t>
      </w:r>
      <w:r>
        <w:rPr>
          <w:sz w:val="28"/>
          <w:szCs w:val="28"/>
        </w:rPr>
        <w:t xml:space="preserve"> служащего или гражданина, замещавшего должность </w:t>
      </w:r>
      <w:r w:rsidR="008E07D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службы в </w:t>
      </w:r>
      <w:r w:rsidR="008E07D4">
        <w:rPr>
          <w:sz w:val="28"/>
          <w:szCs w:val="28"/>
        </w:rPr>
        <w:lastRenderedPageBreak/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19" w:name="Par78"/>
      <w:bookmarkEnd w:id="19"/>
      <w:r>
        <w:rPr>
          <w:sz w:val="28"/>
          <w:szCs w:val="28"/>
        </w:rPr>
        <w:t xml:space="preserve">22. По итогам рассмотрения вопроса, указанного в </w:t>
      </w:r>
      <w:hyperlink w:anchor="Par30" w:history="1">
        <w:r w:rsidR="008E07D4">
          <w:rPr>
            <w:sz w:val="28"/>
            <w:szCs w:val="28"/>
          </w:rPr>
          <w:t>абзаце втором подпункта «</w:t>
        </w:r>
        <w:r w:rsidRPr="008E07D4">
          <w:rPr>
            <w:sz w:val="28"/>
            <w:szCs w:val="28"/>
          </w:rPr>
          <w:t>а</w:t>
        </w:r>
        <w:r w:rsidR="008E07D4">
          <w:rPr>
            <w:sz w:val="28"/>
            <w:szCs w:val="28"/>
          </w:rPr>
          <w:t>»</w:t>
        </w:r>
        <w:r w:rsidRPr="008E07D4">
          <w:rPr>
            <w:sz w:val="28"/>
            <w:szCs w:val="28"/>
          </w:rPr>
          <w:t xml:space="preserve"> пункта </w:t>
        </w:r>
      </w:hyperlink>
      <w:r w:rsidR="008E07D4" w:rsidRPr="008E07D4">
        <w:rPr>
          <w:sz w:val="28"/>
          <w:szCs w:val="28"/>
        </w:rPr>
        <w:t>7</w:t>
      </w:r>
      <w:r w:rsidR="001D043E">
        <w:rPr>
          <w:sz w:val="28"/>
          <w:szCs w:val="28"/>
        </w:rPr>
        <w:t xml:space="preserve"> настоящего Порядка</w:t>
      </w:r>
      <w:r w:rsidRPr="008E07D4">
        <w:rPr>
          <w:sz w:val="28"/>
          <w:szCs w:val="28"/>
        </w:rPr>
        <w:t>, комиссия прин</w:t>
      </w:r>
      <w:r>
        <w:rPr>
          <w:sz w:val="28"/>
          <w:szCs w:val="28"/>
        </w:rPr>
        <w:t>имает одно из следующих решений: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20" w:name="Par79"/>
      <w:bookmarkEnd w:id="20"/>
      <w:r>
        <w:rPr>
          <w:sz w:val="28"/>
          <w:szCs w:val="28"/>
        </w:rPr>
        <w:t xml:space="preserve">а) установить, что сведения, представленные </w:t>
      </w:r>
      <w:r w:rsidR="009B3A7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в соответствии с </w:t>
      </w:r>
      <w:hyperlink r:id="rId24" w:history="1">
        <w:r w:rsidR="005D13DC">
          <w:rPr>
            <w:sz w:val="28"/>
            <w:szCs w:val="28"/>
          </w:rPr>
          <w:t>подпунктом «</w:t>
        </w:r>
        <w:r w:rsidRPr="005D13DC">
          <w:rPr>
            <w:sz w:val="28"/>
            <w:szCs w:val="28"/>
          </w:rPr>
          <w:t>а</w:t>
        </w:r>
        <w:r w:rsidR="005D13DC">
          <w:rPr>
            <w:sz w:val="28"/>
            <w:szCs w:val="28"/>
          </w:rPr>
          <w:t>»</w:t>
        </w:r>
        <w:r w:rsidRPr="005D13DC">
          <w:rPr>
            <w:sz w:val="28"/>
            <w:szCs w:val="28"/>
          </w:rPr>
          <w:t xml:space="preserve"> пункта</w:t>
        </w:r>
        <w:r>
          <w:rPr>
            <w:color w:val="0000FF"/>
            <w:sz w:val="28"/>
            <w:szCs w:val="28"/>
          </w:rPr>
          <w:t xml:space="preserve"> </w:t>
        </w:r>
      </w:hyperlink>
      <w:r w:rsidR="005D13DC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сведения, представленные </w:t>
      </w:r>
      <w:r w:rsidR="007571BF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в соответствии с </w:t>
      </w:r>
      <w:hyperlink r:id="rId25" w:history="1">
        <w:r w:rsidRPr="00577591">
          <w:rPr>
            <w:sz w:val="28"/>
            <w:szCs w:val="28"/>
          </w:rPr>
          <w:t xml:space="preserve">подпунктом </w:t>
        </w:r>
        <w:r w:rsidR="00577591" w:rsidRPr="00577591">
          <w:rPr>
            <w:sz w:val="28"/>
            <w:szCs w:val="28"/>
          </w:rPr>
          <w:t>«</w:t>
        </w:r>
        <w:r w:rsidRPr="00577591">
          <w:rPr>
            <w:sz w:val="28"/>
            <w:szCs w:val="28"/>
          </w:rPr>
          <w:t>а</w:t>
        </w:r>
        <w:r w:rsidR="00577591" w:rsidRPr="00577591">
          <w:rPr>
            <w:sz w:val="28"/>
            <w:szCs w:val="28"/>
          </w:rPr>
          <w:t>»</w:t>
        </w:r>
        <w:r w:rsidRPr="00577591">
          <w:rPr>
            <w:sz w:val="28"/>
            <w:szCs w:val="28"/>
          </w:rPr>
          <w:t xml:space="preserve"> пункта </w:t>
        </w:r>
      </w:hyperlink>
      <w:r w:rsidR="00577591" w:rsidRPr="00577591">
        <w:rPr>
          <w:sz w:val="28"/>
          <w:szCs w:val="28"/>
        </w:rPr>
        <w:t>7</w:t>
      </w:r>
      <w:r w:rsidRPr="00577591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ложения</w:t>
      </w:r>
      <w:r w:rsidR="00577591">
        <w:rPr>
          <w:sz w:val="28"/>
          <w:szCs w:val="28"/>
        </w:rPr>
        <w:t xml:space="preserve"> о проверке достоверности и полноты сведений</w:t>
      </w:r>
      <w:r>
        <w:rPr>
          <w:sz w:val="28"/>
          <w:szCs w:val="28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23. По итогам рассмотрения </w:t>
      </w:r>
      <w:r w:rsidRPr="00577591">
        <w:rPr>
          <w:sz w:val="28"/>
          <w:szCs w:val="28"/>
        </w:rPr>
        <w:t xml:space="preserve">вопроса, указанного в </w:t>
      </w:r>
      <w:hyperlink w:anchor="Par31" w:history="1">
        <w:r w:rsidR="00577591">
          <w:rPr>
            <w:sz w:val="28"/>
            <w:szCs w:val="28"/>
          </w:rPr>
          <w:t>абзаце третьем подпункта «</w:t>
        </w:r>
        <w:r w:rsidRPr="00577591">
          <w:rPr>
            <w:sz w:val="28"/>
            <w:szCs w:val="28"/>
          </w:rPr>
          <w:t>а</w:t>
        </w:r>
        <w:r w:rsidR="00577591">
          <w:rPr>
            <w:sz w:val="28"/>
            <w:szCs w:val="28"/>
          </w:rPr>
          <w:t>»</w:t>
        </w:r>
        <w:r w:rsidRPr="00577591">
          <w:rPr>
            <w:sz w:val="28"/>
            <w:szCs w:val="28"/>
          </w:rPr>
          <w:t xml:space="preserve"> пункта </w:t>
        </w:r>
      </w:hyperlink>
      <w:r w:rsidR="00577591">
        <w:rPr>
          <w:sz w:val="28"/>
          <w:szCs w:val="28"/>
        </w:rPr>
        <w:t>7</w:t>
      </w:r>
      <w:r w:rsidRPr="0057759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</w:t>
      </w:r>
      <w:r w:rsidR="00577591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156B4" w:rsidRDefault="001F5909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</w:t>
      </w:r>
      <w:r w:rsidR="00577591">
        <w:rPr>
          <w:sz w:val="28"/>
          <w:szCs w:val="28"/>
        </w:rPr>
        <w:t>муниципальный</w:t>
      </w:r>
      <w:r w:rsidR="000156B4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21" w:name="Par84"/>
      <w:bookmarkEnd w:id="21"/>
      <w:r>
        <w:rPr>
          <w:sz w:val="28"/>
          <w:szCs w:val="28"/>
        </w:rPr>
        <w:t xml:space="preserve">24. По итогам рассмотрения вопроса, указанного в </w:t>
      </w:r>
      <w:hyperlink w:anchor="Par33" w:history="1">
        <w:r w:rsidR="00DF33F6">
          <w:rPr>
            <w:sz w:val="28"/>
            <w:szCs w:val="28"/>
          </w:rPr>
          <w:t>абзаце втором подпункта «</w:t>
        </w:r>
        <w:r w:rsidR="000318B3">
          <w:rPr>
            <w:sz w:val="28"/>
            <w:szCs w:val="28"/>
          </w:rPr>
          <w:t>д</w:t>
        </w:r>
        <w:r w:rsidR="00DF33F6">
          <w:rPr>
            <w:sz w:val="28"/>
            <w:szCs w:val="28"/>
          </w:rPr>
          <w:t>»</w:t>
        </w:r>
        <w:r w:rsidRPr="00DF33F6">
          <w:rPr>
            <w:sz w:val="28"/>
            <w:szCs w:val="28"/>
          </w:rPr>
          <w:t xml:space="preserve"> пункта </w:t>
        </w:r>
      </w:hyperlink>
      <w:r w:rsidR="00DF33F6">
        <w:rPr>
          <w:sz w:val="28"/>
          <w:szCs w:val="28"/>
        </w:rPr>
        <w:t>7 настоящего Порядка</w:t>
      </w:r>
      <w:r w:rsidRPr="00DF33F6">
        <w:rPr>
          <w:sz w:val="28"/>
          <w:szCs w:val="28"/>
        </w:rPr>
        <w:t>, комиссия прини</w:t>
      </w:r>
      <w:r>
        <w:rPr>
          <w:sz w:val="28"/>
          <w:szCs w:val="28"/>
        </w:rPr>
        <w:t>мает одно из следующих решений: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>
        <w:rPr>
          <w:sz w:val="28"/>
          <w:szCs w:val="28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22" w:name="Par87"/>
      <w:bookmarkEnd w:id="22"/>
      <w:r>
        <w:rPr>
          <w:sz w:val="28"/>
          <w:szCs w:val="28"/>
        </w:rPr>
        <w:t xml:space="preserve">25. По итогам рассмотрения вопроса, указанного в </w:t>
      </w:r>
      <w:hyperlink w:anchor="Par34" w:history="1">
        <w:r w:rsidR="00DF33F6">
          <w:rPr>
            <w:sz w:val="28"/>
            <w:szCs w:val="28"/>
          </w:rPr>
          <w:t>абзаце третьем подпункта «</w:t>
        </w:r>
        <w:r w:rsidRPr="00DF33F6">
          <w:rPr>
            <w:sz w:val="28"/>
            <w:szCs w:val="28"/>
          </w:rPr>
          <w:t>б</w:t>
        </w:r>
        <w:r w:rsidR="00DF33F6">
          <w:rPr>
            <w:sz w:val="28"/>
            <w:szCs w:val="28"/>
          </w:rPr>
          <w:t>»</w:t>
        </w:r>
        <w:r w:rsidRPr="00DF33F6">
          <w:rPr>
            <w:sz w:val="28"/>
            <w:szCs w:val="28"/>
          </w:rPr>
          <w:t xml:space="preserve"> пункта </w:t>
        </w:r>
      </w:hyperlink>
      <w:r w:rsidR="00DF33F6">
        <w:rPr>
          <w:sz w:val="28"/>
          <w:szCs w:val="28"/>
        </w:rPr>
        <w:t>7</w:t>
      </w:r>
      <w:r w:rsidRPr="00DF33F6">
        <w:rPr>
          <w:sz w:val="28"/>
          <w:szCs w:val="28"/>
        </w:rPr>
        <w:t xml:space="preserve"> настоящего П</w:t>
      </w:r>
      <w:r w:rsidR="00DF33F6">
        <w:rPr>
          <w:sz w:val="28"/>
          <w:szCs w:val="28"/>
        </w:rPr>
        <w:t>орядка</w:t>
      </w:r>
      <w:r w:rsidRPr="00DF33F6">
        <w:rPr>
          <w:sz w:val="28"/>
          <w:szCs w:val="28"/>
        </w:rPr>
        <w:t>, комиссия п</w:t>
      </w:r>
      <w:r>
        <w:rPr>
          <w:sz w:val="28"/>
          <w:szCs w:val="28"/>
        </w:rPr>
        <w:t>ринимает одно из следующих решений: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</w:t>
      </w:r>
      <w:r w:rsidR="00565E5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</w:t>
      </w:r>
      <w:r w:rsidR="00565E5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</w:t>
      </w:r>
      <w:r w:rsidR="0068290B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68290B">
        <w:rPr>
          <w:sz w:val="28"/>
          <w:szCs w:val="28"/>
        </w:rPr>
        <w:t>главе муниципального образования Соль-Илецкий городской округ</w:t>
      </w:r>
      <w:r>
        <w:rPr>
          <w:sz w:val="28"/>
          <w:szCs w:val="28"/>
        </w:rPr>
        <w:t xml:space="preserve"> применить к </w:t>
      </w:r>
      <w:r w:rsidR="0068290B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</w:t>
      </w:r>
    </w:p>
    <w:p w:rsidR="000156B4" w:rsidRDefault="001F5909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23" w:name="Par91"/>
      <w:bookmarkEnd w:id="23"/>
      <w:r>
        <w:rPr>
          <w:sz w:val="28"/>
          <w:szCs w:val="28"/>
        </w:rPr>
        <w:t>26</w:t>
      </w:r>
      <w:r w:rsidR="000156B4">
        <w:rPr>
          <w:sz w:val="28"/>
          <w:szCs w:val="28"/>
        </w:rPr>
        <w:t xml:space="preserve">. По итогам рассмотрения вопроса, указанного в </w:t>
      </w:r>
      <w:hyperlink w:anchor="Par40" w:history="1">
        <w:r>
          <w:rPr>
            <w:sz w:val="28"/>
            <w:szCs w:val="28"/>
          </w:rPr>
          <w:t>подпункте «</w:t>
        </w:r>
        <w:r w:rsidR="000156B4" w:rsidRPr="001F5909">
          <w:rPr>
            <w:sz w:val="28"/>
            <w:szCs w:val="28"/>
          </w:rPr>
          <w:t>г</w:t>
        </w:r>
        <w:r>
          <w:rPr>
            <w:sz w:val="28"/>
            <w:szCs w:val="28"/>
          </w:rPr>
          <w:t>»</w:t>
        </w:r>
        <w:r w:rsidR="000156B4" w:rsidRPr="001F5909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7 настоящего Порядка</w:t>
      </w:r>
      <w:r w:rsidR="000156B4">
        <w:rPr>
          <w:sz w:val="28"/>
          <w:szCs w:val="28"/>
        </w:rPr>
        <w:t>, комиссия принимает одно из следующих решений: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</w:t>
      </w:r>
      <w:r w:rsidR="001F590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в соответствии с </w:t>
      </w:r>
      <w:hyperlink r:id="rId26" w:history="1">
        <w:r w:rsidRPr="001F5909">
          <w:rPr>
            <w:sz w:val="28"/>
            <w:szCs w:val="28"/>
          </w:rPr>
          <w:t>частью 1 статьи 3</w:t>
        </w:r>
      </w:hyperlink>
      <w:r w:rsidR="001F5909">
        <w:rPr>
          <w:sz w:val="28"/>
          <w:szCs w:val="28"/>
        </w:rPr>
        <w:t xml:space="preserve"> Федерального закона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F5909">
        <w:rPr>
          <w:sz w:val="28"/>
          <w:szCs w:val="28"/>
        </w:rPr>
        <w:t>»</w:t>
      </w:r>
      <w:r>
        <w:rPr>
          <w:sz w:val="28"/>
          <w:szCs w:val="28"/>
        </w:rPr>
        <w:t>, являются достоверными и полными;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государственным служащим в соответствии </w:t>
      </w:r>
      <w:r w:rsidRPr="00395886">
        <w:rPr>
          <w:sz w:val="28"/>
          <w:szCs w:val="28"/>
        </w:rPr>
        <w:t xml:space="preserve">с </w:t>
      </w:r>
      <w:hyperlink r:id="rId27" w:history="1">
        <w:r w:rsidRPr="00395886">
          <w:rPr>
            <w:sz w:val="28"/>
            <w:szCs w:val="28"/>
          </w:rPr>
          <w:t>частью 1 статьи 3</w:t>
        </w:r>
      </w:hyperlink>
      <w:r w:rsidR="00395886">
        <w:rPr>
          <w:sz w:val="28"/>
          <w:szCs w:val="28"/>
        </w:rPr>
        <w:t xml:space="preserve"> Федерального закона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95886">
        <w:rPr>
          <w:sz w:val="28"/>
          <w:szCs w:val="28"/>
        </w:rPr>
        <w:t>»</w:t>
      </w:r>
      <w:r>
        <w:rPr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</w:t>
      </w:r>
      <w:r>
        <w:rPr>
          <w:sz w:val="28"/>
          <w:szCs w:val="28"/>
        </w:rPr>
        <w:lastRenderedPageBreak/>
        <w:t>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156B4" w:rsidRDefault="00395886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0156B4">
        <w:rPr>
          <w:sz w:val="28"/>
          <w:szCs w:val="28"/>
        </w:rPr>
        <w:t xml:space="preserve">. По итогам рассмотрения вопроса, указанного </w:t>
      </w:r>
      <w:r w:rsidR="000156B4" w:rsidRPr="00395886">
        <w:rPr>
          <w:sz w:val="28"/>
          <w:szCs w:val="28"/>
        </w:rPr>
        <w:t xml:space="preserve">в </w:t>
      </w:r>
      <w:hyperlink w:anchor="Par35" w:history="1">
        <w:r>
          <w:rPr>
            <w:sz w:val="28"/>
            <w:szCs w:val="28"/>
          </w:rPr>
          <w:t>абзаце четвертом подпункта «</w:t>
        </w:r>
        <w:r w:rsidR="000156B4" w:rsidRPr="00395886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="000156B4" w:rsidRPr="00395886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7 настоящего Порядка</w:t>
      </w:r>
      <w:r w:rsidR="000156B4" w:rsidRPr="00395886">
        <w:rPr>
          <w:sz w:val="28"/>
          <w:szCs w:val="28"/>
        </w:rPr>
        <w:t>, комиссия пр</w:t>
      </w:r>
      <w:r w:rsidR="000156B4">
        <w:rPr>
          <w:sz w:val="28"/>
          <w:szCs w:val="28"/>
        </w:rPr>
        <w:t>инимает одно из следующих решений: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932DC0">
          <w:rPr>
            <w:sz w:val="28"/>
            <w:szCs w:val="28"/>
          </w:rPr>
          <w:t>закона</w:t>
        </w:r>
      </w:hyperlink>
      <w:r w:rsidRPr="00932DC0">
        <w:rPr>
          <w:sz w:val="28"/>
          <w:szCs w:val="28"/>
        </w:rPr>
        <w:t xml:space="preserve"> </w:t>
      </w:r>
      <w:r w:rsidR="00932DC0">
        <w:rPr>
          <w:sz w:val="28"/>
          <w:szCs w:val="28"/>
        </w:rPr>
        <w:t>«</w:t>
      </w:r>
      <w:r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32DC0">
        <w:rPr>
          <w:sz w:val="28"/>
          <w:szCs w:val="28"/>
        </w:rPr>
        <w:t>»</w:t>
      </w:r>
      <w:r>
        <w:rPr>
          <w:sz w:val="28"/>
          <w:szCs w:val="28"/>
        </w:rPr>
        <w:t>, являются объективными и уважительными;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932DC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</w:t>
      </w:r>
      <w:r w:rsidR="00932DC0">
        <w:rPr>
          <w:sz w:val="28"/>
          <w:szCs w:val="28"/>
        </w:rPr>
        <w:t>«</w:t>
      </w:r>
      <w:r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32DC0">
        <w:rPr>
          <w:sz w:val="28"/>
          <w:szCs w:val="28"/>
        </w:rPr>
        <w:t>»</w:t>
      </w:r>
      <w:r>
        <w:rPr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932DC0">
        <w:rPr>
          <w:sz w:val="28"/>
          <w:szCs w:val="28"/>
        </w:rPr>
        <w:t>главе муниципального образования Соль-Илецкий городской округ</w:t>
      </w:r>
      <w:r>
        <w:rPr>
          <w:sz w:val="28"/>
          <w:szCs w:val="28"/>
        </w:rPr>
        <w:t xml:space="preserve"> применить к </w:t>
      </w:r>
      <w:r w:rsidR="00932DC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</w:t>
      </w:r>
    </w:p>
    <w:p w:rsidR="000156B4" w:rsidRDefault="00A343CD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24" w:name="Par99"/>
      <w:bookmarkEnd w:id="24"/>
      <w:r>
        <w:rPr>
          <w:sz w:val="28"/>
          <w:szCs w:val="28"/>
        </w:rPr>
        <w:t>28</w:t>
      </w:r>
      <w:r w:rsidR="000156B4">
        <w:rPr>
          <w:sz w:val="28"/>
          <w:szCs w:val="28"/>
        </w:rPr>
        <w:t xml:space="preserve">. По итогам рассмотрения вопроса, указанного </w:t>
      </w:r>
      <w:r w:rsidR="000156B4" w:rsidRPr="00A343CD">
        <w:rPr>
          <w:sz w:val="28"/>
          <w:szCs w:val="28"/>
        </w:rPr>
        <w:t xml:space="preserve">в </w:t>
      </w:r>
      <w:hyperlink w:anchor="Par37" w:history="1">
        <w:r w:rsidRPr="00A343CD">
          <w:rPr>
            <w:sz w:val="28"/>
            <w:szCs w:val="28"/>
          </w:rPr>
          <w:t>абзаце пятом подпункта «</w:t>
        </w:r>
        <w:r w:rsidR="000156B4" w:rsidRPr="00A343CD">
          <w:rPr>
            <w:sz w:val="28"/>
            <w:szCs w:val="28"/>
          </w:rPr>
          <w:t>б</w:t>
        </w:r>
        <w:r w:rsidRPr="00A343CD">
          <w:rPr>
            <w:sz w:val="28"/>
            <w:szCs w:val="28"/>
          </w:rPr>
          <w:t>»</w:t>
        </w:r>
        <w:r w:rsidR="000156B4" w:rsidRPr="00A343CD">
          <w:rPr>
            <w:sz w:val="28"/>
            <w:szCs w:val="28"/>
          </w:rPr>
          <w:t xml:space="preserve"> пункта </w:t>
        </w:r>
      </w:hyperlink>
      <w:r w:rsidRPr="00A343CD">
        <w:rPr>
          <w:sz w:val="28"/>
          <w:szCs w:val="28"/>
        </w:rPr>
        <w:t>7</w:t>
      </w:r>
      <w:r w:rsidR="000156B4" w:rsidRPr="00A343CD">
        <w:rPr>
          <w:sz w:val="28"/>
          <w:szCs w:val="28"/>
        </w:rPr>
        <w:t xml:space="preserve"> настоящего Положения, комиссия прин</w:t>
      </w:r>
      <w:r w:rsidR="000156B4">
        <w:rPr>
          <w:sz w:val="28"/>
          <w:szCs w:val="28"/>
        </w:rPr>
        <w:t>имает одно из следующих решений: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 исполнении </w:t>
      </w:r>
      <w:r w:rsidR="00A343CD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</w:t>
      </w:r>
      <w:r w:rsidR="00A343CD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ED2EE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и (или) </w:t>
      </w:r>
      <w:r w:rsidR="00124E27">
        <w:rPr>
          <w:sz w:val="28"/>
          <w:szCs w:val="28"/>
        </w:rPr>
        <w:t xml:space="preserve">главе муниципального образования Соль-Илецкий городской округ </w:t>
      </w:r>
      <w:r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</w:t>
      </w:r>
      <w:r w:rsidR="000318B3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0318B3">
        <w:rPr>
          <w:sz w:val="28"/>
          <w:szCs w:val="28"/>
        </w:rPr>
        <w:t>главе муниципального образования Соль-Илецкий городской округ</w:t>
      </w:r>
      <w:r>
        <w:rPr>
          <w:sz w:val="28"/>
          <w:szCs w:val="28"/>
        </w:rPr>
        <w:t xml:space="preserve"> применить к </w:t>
      </w:r>
      <w:r w:rsidR="00B02BF9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E665E">
        <w:rPr>
          <w:sz w:val="28"/>
          <w:szCs w:val="28"/>
        </w:rPr>
        <w:t>9</w:t>
      </w:r>
      <w:r>
        <w:rPr>
          <w:sz w:val="28"/>
          <w:szCs w:val="28"/>
        </w:rPr>
        <w:t xml:space="preserve">. По итогам рассмотрения вопросов, </w:t>
      </w:r>
      <w:r w:rsidRPr="00744A8D">
        <w:rPr>
          <w:sz w:val="28"/>
          <w:szCs w:val="28"/>
        </w:rPr>
        <w:t xml:space="preserve">указанных в </w:t>
      </w:r>
      <w:hyperlink w:anchor="Par29" w:history="1">
        <w:r w:rsidR="00744A8D">
          <w:rPr>
            <w:sz w:val="28"/>
            <w:szCs w:val="28"/>
          </w:rPr>
          <w:t>подпунктах «</w:t>
        </w:r>
        <w:r w:rsidRPr="00744A8D">
          <w:rPr>
            <w:sz w:val="28"/>
            <w:szCs w:val="28"/>
          </w:rPr>
          <w:t>а</w:t>
        </w:r>
      </w:hyperlink>
      <w:r w:rsidR="00744A8D">
        <w:rPr>
          <w:sz w:val="28"/>
          <w:szCs w:val="28"/>
        </w:rPr>
        <w:t>»</w:t>
      </w:r>
      <w:r w:rsidRPr="00744A8D">
        <w:rPr>
          <w:sz w:val="28"/>
          <w:szCs w:val="28"/>
        </w:rPr>
        <w:t xml:space="preserve">, </w:t>
      </w:r>
      <w:r w:rsidR="00744A8D">
        <w:rPr>
          <w:sz w:val="28"/>
          <w:szCs w:val="28"/>
        </w:rPr>
        <w:t>«</w:t>
      </w:r>
      <w:hyperlink w:anchor="Par32" w:history="1">
        <w:r w:rsidR="00744A8D">
          <w:rPr>
            <w:sz w:val="28"/>
            <w:szCs w:val="28"/>
          </w:rPr>
          <w:t>б»</w:t>
        </w:r>
      </w:hyperlink>
      <w:r w:rsidRPr="00744A8D">
        <w:rPr>
          <w:sz w:val="28"/>
          <w:szCs w:val="28"/>
        </w:rPr>
        <w:t xml:space="preserve">, </w:t>
      </w:r>
      <w:hyperlink w:anchor="Par40" w:history="1">
        <w:r w:rsidR="00744A8D">
          <w:rPr>
            <w:sz w:val="28"/>
            <w:szCs w:val="28"/>
          </w:rPr>
          <w:t>«</w:t>
        </w:r>
        <w:r w:rsidRPr="00744A8D">
          <w:rPr>
            <w:sz w:val="28"/>
            <w:szCs w:val="28"/>
          </w:rPr>
          <w:t>г</w:t>
        </w:r>
      </w:hyperlink>
      <w:r w:rsidR="00744A8D">
        <w:rPr>
          <w:sz w:val="28"/>
          <w:szCs w:val="28"/>
        </w:rPr>
        <w:t>»</w:t>
      </w:r>
      <w:r w:rsidRPr="00744A8D">
        <w:rPr>
          <w:sz w:val="28"/>
          <w:szCs w:val="28"/>
        </w:rPr>
        <w:t xml:space="preserve"> и </w:t>
      </w:r>
      <w:hyperlink w:anchor="Par42" w:history="1">
        <w:r w:rsidR="00744A8D">
          <w:rPr>
            <w:sz w:val="28"/>
            <w:szCs w:val="28"/>
          </w:rPr>
          <w:t>«</w:t>
        </w:r>
        <w:r w:rsidRPr="00744A8D">
          <w:rPr>
            <w:sz w:val="28"/>
            <w:szCs w:val="28"/>
          </w:rPr>
          <w:t>д</w:t>
        </w:r>
        <w:r w:rsidR="00744A8D">
          <w:rPr>
            <w:sz w:val="28"/>
            <w:szCs w:val="28"/>
          </w:rPr>
          <w:t>»</w:t>
        </w:r>
        <w:r w:rsidRPr="00744A8D">
          <w:rPr>
            <w:sz w:val="28"/>
            <w:szCs w:val="28"/>
          </w:rPr>
          <w:t xml:space="preserve"> пункта </w:t>
        </w:r>
      </w:hyperlink>
      <w:r w:rsidR="00744A8D">
        <w:rPr>
          <w:sz w:val="28"/>
          <w:szCs w:val="28"/>
        </w:rPr>
        <w:t>7</w:t>
      </w:r>
      <w:r w:rsidR="00F96A77">
        <w:rPr>
          <w:sz w:val="28"/>
          <w:szCs w:val="28"/>
        </w:rPr>
        <w:t xml:space="preserve"> настоящего Порядка</w:t>
      </w:r>
      <w:r w:rsidRPr="00744A8D">
        <w:rPr>
          <w:sz w:val="28"/>
          <w:szCs w:val="28"/>
        </w:rPr>
        <w:t>, и при наличии</w:t>
      </w:r>
      <w:r>
        <w:rPr>
          <w:sz w:val="28"/>
          <w:szCs w:val="28"/>
        </w:rPr>
        <w:t xml:space="preserve"> к тому оснований комиссия может </w:t>
      </w:r>
      <w:r>
        <w:rPr>
          <w:sz w:val="28"/>
          <w:szCs w:val="28"/>
        </w:rPr>
        <w:lastRenderedPageBreak/>
        <w:t xml:space="preserve">принять иное решение, чем это предусмотрено </w:t>
      </w:r>
      <w:hyperlink w:anchor="Par78" w:history="1">
        <w:r w:rsidRPr="00363545">
          <w:rPr>
            <w:sz w:val="28"/>
            <w:szCs w:val="28"/>
          </w:rPr>
          <w:t>пунктами 22</w:t>
        </w:r>
      </w:hyperlink>
      <w:r w:rsidRPr="00363545">
        <w:rPr>
          <w:sz w:val="28"/>
          <w:szCs w:val="28"/>
        </w:rPr>
        <w:t xml:space="preserve"> - </w:t>
      </w:r>
      <w:hyperlink w:anchor="Par87" w:history="1">
        <w:r w:rsidRPr="00363545">
          <w:rPr>
            <w:sz w:val="28"/>
            <w:szCs w:val="28"/>
          </w:rPr>
          <w:t>25</w:t>
        </w:r>
      </w:hyperlink>
      <w:r w:rsidRPr="00363545">
        <w:rPr>
          <w:sz w:val="28"/>
          <w:szCs w:val="28"/>
        </w:rPr>
        <w:t xml:space="preserve">, </w:t>
      </w:r>
      <w:hyperlink w:anchor="Par91" w:history="1">
        <w:r w:rsidRPr="00363545">
          <w:rPr>
            <w:sz w:val="28"/>
            <w:szCs w:val="28"/>
          </w:rPr>
          <w:t>2</w:t>
        </w:r>
      </w:hyperlink>
      <w:r w:rsidR="00262BF5" w:rsidRPr="00363545">
        <w:rPr>
          <w:sz w:val="28"/>
          <w:szCs w:val="28"/>
        </w:rPr>
        <w:t>6</w:t>
      </w:r>
      <w:r w:rsidRPr="00363545">
        <w:rPr>
          <w:sz w:val="28"/>
          <w:szCs w:val="28"/>
        </w:rPr>
        <w:t xml:space="preserve"> - </w:t>
      </w:r>
      <w:hyperlink w:anchor="Par99" w:history="1">
        <w:r w:rsidRPr="00363545">
          <w:rPr>
            <w:sz w:val="28"/>
            <w:szCs w:val="28"/>
          </w:rPr>
          <w:t>2</w:t>
        </w:r>
      </w:hyperlink>
      <w:r w:rsidR="00B02BF9" w:rsidRPr="00363545">
        <w:rPr>
          <w:sz w:val="28"/>
          <w:szCs w:val="28"/>
        </w:rPr>
        <w:t>8</w:t>
      </w:r>
      <w:r w:rsidRPr="00363545">
        <w:rPr>
          <w:sz w:val="28"/>
          <w:szCs w:val="28"/>
        </w:rPr>
        <w:t xml:space="preserve"> и </w:t>
      </w:r>
      <w:hyperlink w:anchor="Par106" w:history="1">
        <w:r w:rsidR="00363545" w:rsidRPr="00363545">
          <w:rPr>
            <w:sz w:val="28"/>
            <w:szCs w:val="28"/>
          </w:rPr>
          <w:t>30</w:t>
        </w:r>
      </w:hyperlink>
      <w:r w:rsidR="00F96A77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0156B4" w:rsidRDefault="00F96A77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bookmarkStart w:id="25" w:name="Par106"/>
      <w:bookmarkEnd w:id="25"/>
      <w:r>
        <w:rPr>
          <w:sz w:val="28"/>
          <w:szCs w:val="28"/>
        </w:rPr>
        <w:t>30.</w:t>
      </w:r>
      <w:r w:rsidR="000156B4">
        <w:rPr>
          <w:sz w:val="28"/>
          <w:szCs w:val="28"/>
        </w:rPr>
        <w:t xml:space="preserve"> По итогам рассмотрения вопроса, указанного </w:t>
      </w:r>
      <w:r w:rsidR="000156B4" w:rsidRPr="001D032E">
        <w:rPr>
          <w:sz w:val="28"/>
          <w:szCs w:val="28"/>
        </w:rPr>
        <w:t xml:space="preserve">в </w:t>
      </w:r>
      <w:hyperlink w:anchor="Par42" w:history="1">
        <w:r w:rsidR="000156B4" w:rsidRPr="001D032E">
          <w:rPr>
            <w:sz w:val="28"/>
            <w:szCs w:val="28"/>
          </w:rPr>
          <w:t xml:space="preserve">подпункте </w:t>
        </w:r>
        <w:r w:rsidR="001D032E">
          <w:rPr>
            <w:sz w:val="28"/>
            <w:szCs w:val="28"/>
          </w:rPr>
          <w:t>«</w:t>
        </w:r>
        <w:r w:rsidR="000156B4" w:rsidRPr="001D032E">
          <w:rPr>
            <w:sz w:val="28"/>
            <w:szCs w:val="28"/>
          </w:rPr>
          <w:t>д</w:t>
        </w:r>
        <w:r w:rsidR="001D032E">
          <w:rPr>
            <w:sz w:val="28"/>
            <w:szCs w:val="28"/>
          </w:rPr>
          <w:t>»</w:t>
        </w:r>
        <w:r w:rsidR="000156B4" w:rsidRPr="001D032E">
          <w:rPr>
            <w:sz w:val="28"/>
            <w:szCs w:val="28"/>
          </w:rPr>
          <w:t xml:space="preserve"> пункта</w:t>
        </w:r>
        <w:r w:rsidR="000156B4">
          <w:rPr>
            <w:color w:val="0000FF"/>
            <w:sz w:val="28"/>
            <w:szCs w:val="28"/>
          </w:rPr>
          <w:t xml:space="preserve"> </w:t>
        </w:r>
      </w:hyperlink>
      <w:r w:rsidR="001D032E">
        <w:rPr>
          <w:sz w:val="28"/>
          <w:szCs w:val="28"/>
        </w:rPr>
        <w:t>7 настоящего Порядка</w:t>
      </w:r>
      <w:r w:rsidR="000156B4">
        <w:rPr>
          <w:sz w:val="28"/>
          <w:szCs w:val="28"/>
        </w:rPr>
        <w:t xml:space="preserve">, комиссия принимает в отношении гражданина, замещавшего должность </w:t>
      </w:r>
      <w:r w:rsidR="001D032E">
        <w:rPr>
          <w:sz w:val="28"/>
          <w:szCs w:val="28"/>
        </w:rPr>
        <w:t>муниципальной</w:t>
      </w:r>
      <w:r w:rsidR="000156B4">
        <w:rPr>
          <w:sz w:val="28"/>
          <w:szCs w:val="28"/>
        </w:rPr>
        <w:t xml:space="preserve"> службы в </w:t>
      </w:r>
      <w:r w:rsidR="001D032E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0156B4">
        <w:rPr>
          <w:sz w:val="28"/>
          <w:szCs w:val="28"/>
        </w:rPr>
        <w:t>, одно из следующих решений: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1D032E"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 декабря 2008 г. </w:t>
      </w:r>
      <w:r w:rsidR="001D032E">
        <w:rPr>
          <w:sz w:val="28"/>
          <w:szCs w:val="28"/>
        </w:rPr>
        <w:t>№ 273-ФЗ «</w:t>
      </w:r>
      <w:r>
        <w:rPr>
          <w:sz w:val="28"/>
          <w:szCs w:val="28"/>
        </w:rPr>
        <w:t>О противодействии коррупции</w:t>
      </w:r>
      <w:r w:rsidR="001D032E">
        <w:rPr>
          <w:sz w:val="28"/>
          <w:szCs w:val="28"/>
        </w:rPr>
        <w:t>»</w:t>
      </w:r>
      <w:r>
        <w:rPr>
          <w:sz w:val="28"/>
          <w:szCs w:val="28"/>
        </w:rPr>
        <w:t xml:space="preserve">. В этом случае комиссия рекомендует </w:t>
      </w:r>
      <w:r w:rsidR="001D032E">
        <w:rPr>
          <w:sz w:val="28"/>
          <w:szCs w:val="28"/>
        </w:rPr>
        <w:t xml:space="preserve">главе муниципального образования Соль-Илецкий городской округ </w:t>
      </w:r>
      <w:r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0156B4" w:rsidRDefault="001D032E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0156B4">
        <w:rPr>
          <w:sz w:val="28"/>
          <w:szCs w:val="28"/>
        </w:rPr>
        <w:t xml:space="preserve">. По итогам рассмотрения вопроса, </w:t>
      </w:r>
      <w:r w:rsidR="000156B4" w:rsidRPr="001D032E">
        <w:rPr>
          <w:sz w:val="28"/>
          <w:szCs w:val="28"/>
        </w:rPr>
        <w:t xml:space="preserve">предусмотренного </w:t>
      </w:r>
      <w:hyperlink w:anchor="Par39" w:history="1">
        <w:r w:rsidR="000156B4" w:rsidRPr="001D032E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="000156B4" w:rsidRPr="001D032E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="000156B4" w:rsidRPr="001D032E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7</w:t>
      </w:r>
      <w:r w:rsidR="000156B4" w:rsidRPr="001D032E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="000156B4" w:rsidRPr="001D032E">
        <w:rPr>
          <w:sz w:val="28"/>
          <w:szCs w:val="28"/>
        </w:rPr>
        <w:t>, комиссия принимает соответствующее</w:t>
      </w:r>
      <w:r w:rsidR="000156B4">
        <w:rPr>
          <w:sz w:val="28"/>
          <w:szCs w:val="28"/>
        </w:rPr>
        <w:t xml:space="preserve"> решение.</w:t>
      </w:r>
    </w:p>
    <w:p w:rsidR="000156B4" w:rsidRDefault="001D032E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0156B4">
        <w:rPr>
          <w:sz w:val="28"/>
          <w:szCs w:val="28"/>
        </w:rPr>
        <w:t xml:space="preserve">. Для исполнения решений комиссии могут быть подготовлены проекты </w:t>
      </w:r>
      <w:r w:rsidR="008525AA">
        <w:rPr>
          <w:sz w:val="28"/>
          <w:szCs w:val="28"/>
        </w:rPr>
        <w:t>распоряжения администрации муниципального образования Соль-Илецкий городской округ</w:t>
      </w:r>
      <w:r w:rsidR="00462F24">
        <w:rPr>
          <w:sz w:val="28"/>
          <w:szCs w:val="28"/>
        </w:rPr>
        <w:t>, которые</w:t>
      </w:r>
      <w:r w:rsidR="000156B4">
        <w:rPr>
          <w:sz w:val="28"/>
          <w:szCs w:val="28"/>
        </w:rPr>
        <w:t xml:space="preserve"> в установленном порядке представляются на рассмотрение </w:t>
      </w:r>
      <w:r w:rsidR="00462F24">
        <w:rPr>
          <w:sz w:val="28"/>
          <w:szCs w:val="28"/>
        </w:rPr>
        <w:t>главе муниципального образования Соль-Илецкий округ</w:t>
      </w:r>
      <w:r w:rsidR="000156B4">
        <w:rPr>
          <w:sz w:val="28"/>
          <w:szCs w:val="28"/>
        </w:rPr>
        <w:t>.</w:t>
      </w:r>
    </w:p>
    <w:p w:rsidR="000156B4" w:rsidRDefault="00462F2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0156B4">
        <w:rPr>
          <w:sz w:val="28"/>
          <w:szCs w:val="28"/>
        </w:rPr>
        <w:t xml:space="preserve">. Решения комиссии по вопросам, указанным в </w:t>
      </w:r>
      <w:hyperlink w:anchor="Par28" w:history="1">
        <w:r w:rsidR="000156B4" w:rsidRPr="00462F24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7 настоящего Порядка</w:t>
      </w:r>
      <w:r w:rsidR="000156B4">
        <w:rPr>
          <w:sz w:val="28"/>
          <w:szCs w:val="28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56B4" w:rsidRDefault="00462F2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0156B4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="000156B4" w:rsidRPr="00462F24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="000156B4" w:rsidRPr="00462F24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="000156B4" w:rsidRPr="00462F24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7 настоящего Порядка</w:t>
      </w:r>
      <w:r w:rsidR="000156B4"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главы муниципального образования Соль-Илецкий городской округ </w:t>
      </w:r>
      <w:r w:rsidR="000156B4">
        <w:rPr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33" w:history="1">
        <w:r w:rsidR="000156B4" w:rsidRPr="00462F24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="000156B4" w:rsidRPr="00462F24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="000156B4" w:rsidRPr="00462F24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7</w:t>
      </w:r>
      <w:r w:rsidR="000156B4" w:rsidRPr="00462F24">
        <w:rPr>
          <w:sz w:val="28"/>
          <w:szCs w:val="28"/>
        </w:rPr>
        <w:t xml:space="preserve"> настоящего Положения, носит обязательный характер.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2F24">
        <w:rPr>
          <w:sz w:val="28"/>
          <w:szCs w:val="28"/>
        </w:rPr>
        <w:t>5</w:t>
      </w:r>
      <w:r>
        <w:rPr>
          <w:sz w:val="28"/>
          <w:szCs w:val="28"/>
        </w:rPr>
        <w:t>. В протоколе заседания комиссии указываются: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462F2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в) предъявляемые к </w:t>
      </w:r>
      <w:r w:rsidR="005419E5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г) содержание пояснений </w:t>
      </w:r>
      <w:r w:rsidR="005419E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B6986">
        <w:rPr>
          <w:sz w:val="28"/>
          <w:szCs w:val="28"/>
        </w:rPr>
        <w:t>администрацию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0156B4" w:rsidRDefault="00A30A36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0156B4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156B4" w:rsidRDefault="00A30A36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0156B4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7929A9">
        <w:rPr>
          <w:sz w:val="28"/>
          <w:szCs w:val="28"/>
        </w:rPr>
        <w:t>главе муниципального образования Соль-Илецкий городской округ</w:t>
      </w:r>
      <w:r w:rsidR="000156B4">
        <w:rPr>
          <w:sz w:val="28"/>
          <w:szCs w:val="28"/>
        </w:rPr>
        <w:t xml:space="preserve">, полностью или в виде выписок из него - </w:t>
      </w:r>
      <w:r w:rsidR="007929A9">
        <w:rPr>
          <w:sz w:val="28"/>
          <w:szCs w:val="28"/>
        </w:rPr>
        <w:t>муниципальному</w:t>
      </w:r>
      <w:r w:rsidR="000156B4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156B4" w:rsidRDefault="000156B4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929A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929A9">
        <w:rPr>
          <w:sz w:val="28"/>
          <w:szCs w:val="28"/>
        </w:rPr>
        <w:t xml:space="preserve">Глава муниципального образования Соль-Илецкий городской округ </w:t>
      </w:r>
      <w:r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r w:rsidR="006C378B">
        <w:rPr>
          <w:sz w:val="28"/>
          <w:szCs w:val="28"/>
        </w:rPr>
        <w:t>компетенции,</w:t>
      </w:r>
      <w:r>
        <w:rPr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7929A9">
        <w:rPr>
          <w:sz w:val="28"/>
          <w:szCs w:val="28"/>
        </w:rPr>
        <w:t xml:space="preserve">глава муниципального образования </w:t>
      </w:r>
      <w:r w:rsidR="007929A9">
        <w:rPr>
          <w:sz w:val="28"/>
          <w:szCs w:val="28"/>
        </w:rPr>
        <w:lastRenderedPageBreak/>
        <w:t>Соль-Илецкий городской округ</w:t>
      </w:r>
      <w:r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7929A9">
        <w:rPr>
          <w:sz w:val="28"/>
          <w:szCs w:val="28"/>
        </w:rPr>
        <w:t xml:space="preserve">главе муниципального образования Соль-Илецкий городской округ </w:t>
      </w:r>
      <w:r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0156B4" w:rsidRDefault="007929A9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39</w:t>
      </w:r>
      <w:r w:rsidR="000156B4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</w:t>
      </w:r>
      <w:r w:rsidR="006C378B">
        <w:rPr>
          <w:sz w:val="28"/>
          <w:szCs w:val="28"/>
        </w:rPr>
        <w:t>ци</w:t>
      </w:r>
      <w:r>
        <w:rPr>
          <w:sz w:val="28"/>
          <w:szCs w:val="28"/>
        </w:rPr>
        <w:t>пального</w:t>
      </w:r>
      <w:r w:rsidR="000156B4">
        <w:rPr>
          <w:sz w:val="28"/>
          <w:szCs w:val="28"/>
        </w:rPr>
        <w:t xml:space="preserve"> служащего информация об этом представляется </w:t>
      </w:r>
      <w:r w:rsidR="00143128">
        <w:rPr>
          <w:sz w:val="28"/>
          <w:szCs w:val="28"/>
        </w:rPr>
        <w:t xml:space="preserve">главе муниципального образования Соль-Илецкий городской округ </w:t>
      </w:r>
      <w:r w:rsidR="000156B4">
        <w:rPr>
          <w:sz w:val="28"/>
          <w:szCs w:val="28"/>
        </w:rPr>
        <w:t xml:space="preserve">для решения вопроса о применении к </w:t>
      </w:r>
      <w:r w:rsidR="005D2DA3">
        <w:rPr>
          <w:sz w:val="28"/>
          <w:szCs w:val="28"/>
        </w:rPr>
        <w:t>муниципальному</w:t>
      </w:r>
      <w:r w:rsidR="000156B4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0156B4" w:rsidRDefault="005D2DA3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40</w:t>
      </w:r>
      <w:r w:rsidR="000156B4">
        <w:rPr>
          <w:sz w:val="28"/>
          <w:szCs w:val="28"/>
        </w:rPr>
        <w:t xml:space="preserve">. В случае установления комиссией факта совершения </w:t>
      </w:r>
      <w:r w:rsidR="00277747">
        <w:rPr>
          <w:sz w:val="28"/>
          <w:szCs w:val="28"/>
        </w:rPr>
        <w:t>муниуипальным</w:t>
      </w:r>
      <w:r w:rsidR="000156B4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156B4" w:rsidRDefault="00277747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41</w:t>
      </w:r>
      <w:r w:rsidR="000156B4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муниципального</w:t>
      </w:r>
      <w:r w:rsidR="000156B4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56B4" w:rsidRDefault="00397CA9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42</w:t>
      </w:r>
      <w:r w:rsidR="000156B4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0156B4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>муниципальной</w:t>
      </w:r>
      <w:r w:rsidR="000156B4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0156B4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ar33" w:history="1">
        <w:r>
          <w:rPr>
            <w:sz w:val="28"/>
            <w:szCs w:val="28"/>
          </w:rPr>
          <w:t>абзаце втором подпункта «</w:t>
        </w:r>
        <w:r w:rsidR="000156B4" w:rsidRPr="00397CA9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="000156B4" w:rsidRPr="00397CA9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7</w:t>
      </w:r>
      <w:r w:rsidR="000156B4" w:rsidRPr="00397CA9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="000156B4" w:rsidRPr="00397CA9">
        <w:rPr>
          <w:sz w:val="28"/>
          <w:szCs w:val="28"/>
        </w:rPr>
        <w:t>, под роспись ил</w:t>
      </w:r>
      <w:r w:rsidR="000156B4">
        <w:rPr>
          <w:sz w:val="28"/>
          <w:szCs w:val="28"/>
        </w:rPr>
        <w:t>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156B4" w:rsidRDefault="00397CA9" w:rsidP="000156B4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43</w:t>
      </w:r>
      <w:r w:rsidR="000156B4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65A31">
        <w:rPr>
          <w:sz w:val="28"/>
          <w:szCs w:val="28"/>
        </w:rPr>
        <w:t xml:space="preserve">секретарем комиссии. </w:t>
      </w:r>
    </w:p>
    <w:sectPr w:rsidR="000156B4" w:rsidSect="001E160F">
      <w:headerReference w:type="even" r:id="rId31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9E" w:rsidRDefault="0068569E">
      <w:r>
        <w:separator/>
      </w:r>
    </w:p>
  </w:endnote>
  <w:endnote w:type="continuationSeparator" w:id="1">
    <w:p w:rsidR="0068569E" w:rsidRDefault="0068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9E" w:rsidRDefault="0068569E">
      <w:r>
        <w:separator/>
      </w:r>
    </w:p>
  </w:footnote>
  <w:footnote w:type="continuationSeparator" w:id="1">
    <w:p w:rsidR="0068569E" w:rsidRDefault="00685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31" w:rsidRDefault="00165A31" w:rsidP="000F71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A31" w:rsidRDefault="00165A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474"/>
    <w:multiLevelType w:val="hybridMultilevel"/>
    <w:tmpl w:val="4062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70AE1"/>
    <w:multiLevelType w:val="hybridMultilevel"/>
    <w:tmpl w:val="1C4CF1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C73B70"/>
    <w:multiLevelType w:val="multilevel"/>
    <w:tmpl w:val="4062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00E8E"/>
    <w:multiLevelType w:val="hybridMultilevel"/>
    <w:tmpl w:val="D7F46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2157D"/>
    <w:rsid w:val="00002AD0"/>
    <w:rsid w:val="000148CE"/>
    <w:rsid w:val="000156B4"/>
    <w:rsid w:val="000318B3"/>
    <w:rsid w:val="000417EC"/>
    <w:rsid w:val="000476A6"/>
    <w:rsid w:val="0005026C"/>
    <w:rsid w:val="00054FD4"/>
    <w:rsid w:val="00063CD8"/>
    <w:rsid w:val="000918B0"/>
    <w:rsid w:val="000A2787"/>
    <w:rsid w:val="000A2BB9"/>
    <w:rsid w:val="000B63F0"/>
    <w:rsid w:val="000B788B"/>
    <w:rsid w:val="000C01F9"/>
    <w:rsid w:val="000C2250"/>
    <w:rsid w:val="000C5ECB"/>
    <w:rsid w:val="000E40CE"/>
    <w:rsid w:val="000E44F6"/>
    <w:rsid w:val="000F4DF7"/>
    <w:rsid w:val="000F7162"/>
    <w:rsid w:val="0012157D"/>
    <w:rsid w:val="001221EC"/>
    <w:rsid w:val="00124E27"/>
    <w:rsid w:val="0012764F"/>
    <w:rsid w:val="00132339"/>
    <w:rsid w:val="00133617"/>
    <w:rsid w:val="00140538"/>
    <w:rsid w:val="00143128"/>
    <w:rsid w:val="00143EA4"/>
    <w:rsid w:val="00146F4E"/>
    <w:rsid w:val="00147DE0"/>
    <w:rsid w:val="00150F34"/>
    <w:rsid w:val="001620D2"/>
    <w:rsid w:val="00165A31"/>
    <w:rsid w:val="00171617"/>
    <w:rsid w:val="001C553C"/>
    <w:rsid w:val="001D032E"/>
    <w:rsid w:val="001D043E"/>
    <w:rsid w:val="001D3618"/>
    <w:rsid w:val="001D7A91"/>
    <w:rsid w:val="001E160F"/>
    <w:rsid w:val="001F2613"/>
    <w:rsid w:val="001F5909"/>
    <w:rsid w:val="00202268"/>
    <w:rsid w:val="0021159B"/>
    <w:rsid w:val="00211AEF"/>
    <w:rsid w:val="00231234"/>
    <w:rsid w:val="00262BF5"/>
    <w:rsid w:val="00277747"/>
    <w:rsid w:val="002849CE"/>
    <w:rsid w:val="002B2413"/>
    <w:rsid w:val="002B4201"/>
    <w:rsid w:val="002C0521"/>
    <w:rsid w:val="002C11FE"/>
    <w:rsid w:val="002C29CC"/>
    <w:rsid w:val="002D01CC"/>
    <w:rsid w:val="003060A7"/>
    <w:rsid w:val="00306D96"/>
    <w:rsid w:val="00342EEF"/>
    <w:rsid w:val="003437E6"/>
    <w:rsid w:val="003469C1"/>
    <w:rsid w:val="00363366"/>
    <w:rsid w:val="00363545"/>
    <w:rsid w:val="00395886"/>
    <w:rsid w:val="00397CA9"/>
    <w:rsid w:val="003A22A2"/>
    <w:rsid w:val="003B5811"/>
    <w:rsid w:val="003D48FD"/>
    <w:rsid w:val="003E5A33"/>
    <w:rsid w:val="003F1151"/>
    <w:rsid w:val="004137FA"/>
    <w:rsid w:val="004429C4"/>
    <w:rsid w:val="00447B87"/>
    <w:rsid w:val="0045366B"/>
    <w:rsid w:val="00461BD4"/>
    <w:rsid w:val="00462F24"/>
    <w:rsid w:val="00477FD8"/>
    <w:rsid w:val="004966E2"/>
    <w:rsid w:val="004A2EC2"/>
    <w:rsid w:val="004A63F8"/>
    <w:rsid w:val="004B317D"/>
    <w:rsid w:val="004C310B"/>
    <w:rsid w:val="004C4C6B"/>
    <w:rsid w:val="004C55B9"/>
    <w:rsid w:val="004D2326"/>
    <w:rsid w:val="004E3E8C"/>
    <w:rsid w:val="004F2B85"/>
    <w:rsid w:val="004F3444"/>
    <w:rsid w:val="0050607C"/>
    <w:rsid w:val="00533672"/>
    <w:rsid w:val="005419E5"/>
    <w:rsid w:val="0054457E"/>
    <w:rsid w:val="00546DF9"/>
    <w:rsid w:val="00551EEF"/>
    <w:rsid w:val="0055551B"/>
    <w:rsid w:val="00563466"/>
    <w:rsid w:val="00565E5A"/>
    <w:rsid w:val="00566B28"/>
    <w:rsid w:val="00572F7C"/>
    <w:rsid w:val="00577591"/>
    <w:rsid w:val="00584F76"/>
    <w:rsid w:val="0059248B"/>
    <w:rsid w:val="0059429E"/>
    <w:rsid w:val="005B2311"/>
    <w:rsid w:val="005B4BA3"/>
    <w:rsid w:val="005D13DC"/>
    <w:rsid w:val="005D1FA6"/>
    <w:rsid w:val="005D2DA3"/>
    <w:rsid w:val="005F2B31"/>
    <w:rsid w:val="0061745D"/>
    <w:rsid w:val="00622E1D"/>
    <w:rsid w:val="00631321"/>
    <w:rsid w:val="00647431"/>
    <w:rsid w:val="00651F97"/>
    <w:rsid w:val="00652E1B"/>
    <w:rsid w:val="006605CB"/>
    <w:rsid w:val="00682422"/>
    <w:rsid w:val="0068290B"/>
    <w:rsid w:val="0068569E"/>
    <w:rsid w:val="006B3ACB"/>
    <w:rsid w:val="006C06C8"/>
    <w:rsid w:val="006C378B"/>
    <w:rsid w:val="006D3486"/>
    <w:rsid w:val="006F0EC7"/>
    <w:rsid w:val="007021F6"/>
    <w:rsid w:val="007039FC"/>
    <w:rsid w:val="00707275"/>
    <w:rsid w:val="00710774"/>
    <w:rsid w:val="00713446"/>
    <w:rsid w:val="00713B8E"/>
    <w:rsid w:val="00724414"/>
    <w:rsid w:val="00744A8D"/>
    <w:rsid w:val="00754886"/>
    <w:rsid w:val="007571BF"/>
    <w:rsid w:val="00767AF8"/>
    <w:rsid w:val="00782DC2"/>
    <w:rsid w:val="007929A9"/>
    <w:rsid w:val="00794C46"/>
    <w:rsid w:val="007A1B51"/>
    <w:rsid w:val="007C5A92"/>
    <w:rsid w:val="007D5C18"/>
    <w:rsid w:val="007D6102"/>
    <w:rsid w:val="008112AD"/>
    <w:rsid w:val="00840BE9"/>
    <w:rsid w:val="008462F4"/>
    <w:rsid w:val="008525AA"/>
    <w:rsid w:val="00863F91"/>
    <w:rsid w:val="00876918"/>
    <w:rsid w:val="00884FE4"/>
    <w:rsid w:val="008C6858"/>
    <w:rsid w:val="008D6995"/>
    <w:rsid w:val="008E07D4"/>
    <w:rsid w:val="00907CF2"/>
    <w:rsid w:val="00932DC0"/>
    <w:rsid w:val="0093630A"/>
    <w:rsid w:val="009370D3"/>
    <w:rsid w:val="0098595C"/>
    <w:rsid w:val="009B3A71"/>
    <w:rsid w:val="009B7884"/>
    <w:rsid w:val="009D4F42"/>
    <w:rsid w:val="009F58EB"/>
    <w:rsid w:val="00A0439D"/>
    <w:rsid w:val="00A0461C"/>
    <w:rsid w:val="00A06BD5"/>
    <w:rsid w:val="00A115B7"/>
    <w:rsid w:val="00A27C03"/>
    <w:rsid w:val="00A30A36"/>
    <w:rsid w:val="00A31AC9"/>
    <w:rsid w:val="00A343CD"/>
    <w:rsid w:val="00A47729"/>
    <w:rsid w:val="00A711E7"/>
    <w:rsid w:val="00A72FD1"/>
    <w:rsid w:val="00A80C13"/>
    <w:rsid w:val="00A8573E"/>
    <w:rsid w:val="00A85D41"/>
    <w:rsid w:val="00A9377C"/>
    <w:rsid w:val="00AA6928"/>
    <w:rsid w:val="00AB2859"/>
    <w:rsid w:val="00AD35AF"/>
    <w:rsid w:val="00AE294A"/>
    <w:rsid w:val="00AE774E"/>
    <w:rsid w:val="00AF13BA"/>
    <w:rsid w:val="00AF376B"/>
    <w:rsid w:val="00AF3BCE"/>
    <w:rsid w:val="00AF467C"/>
    <w:rsid w:val="00B02BF9"/>
    <w:rsid w:val="00B11513"/>
    <w:rsid w:val="00B152FE"/>
    <w:rsid w:val="00B2273D"/>
    <w:rsid w:val="00B43154"/>
    <w:rsid w:val="00B46F65"/>
    <w:rsid w:val="00B5498A"/>
    <w:rsid w:val="00B56453"/>
    <w:rsid w:val="00B65515"/>
    <w:rsid w:val="00B74D12"/>
    <w:rsid w:val="00B873B0"/>
    <w:rsid w:val="00B9496A"/>
    <w:rsid w:val="00B94AD7"/>
    <w:rsid w:val="00B962D5"/>
    <w:rsid w:val="00BA2B2E"/>
    <w:rsid w:val="00BA5C55"/>
    <w:rsid w:val="00BA6AE9"/>
    <w:rsid w:val="00BC5815"/>
    <w:rsid w:val="00BE229E"/>
    <w:rsid w:val="00C018DD"/>
    <w:rsid w:val="00C12A28"/>
    <w:rsid w:val="00C16716"/>
    <w:rsid w:val="00C524A1"/>
    <w:rsid w:val="00C55486"/>
    <w:rsid w:val="00C62E73"/>
    <w:rsid w:val="00C7056D"/>
    <w:rsid w:val="00C72793"/>
    <w:rsid w:val="00C77058"/>
    <w:rsid w:val="00C7706F"/>
    <w:rsid w:val="00C8252F"/>
    <w:rsid w:val="00C825B7"/>
    <w:rsid w:val="00C84DA9"/>
    <w:rsid w:val="00CA416D"/>
    <w:rsid w:val="00CB1CAC"/>
    <w:rsid w:val="00CB286A"/>
    <w:rsid w:val="00CB34B4"/>
    <w:rsid w:val="00CB6EDE"/>
    <w:rsid w:val="00CC535D"/>
    <w:rsid w:val="00CC5686"/>
    <w:rsid w:val="00CC6673"/>
    <w:rsid w:val="00CD7C00"/>
    <w:rsid w:val="00CF116D"/>
    <w:rsid w:val="00CF46CC"/>
    <w:rsid w:val="00CF7DBE"/>
    <w:rsid w:val="00D37568"/>
    <w:rsid w:val="00D402BE"/>
    <w:rsid w:val="00D43F72"/>
    <w:rsid w:val="00D66EFC"/>
    <w:rsid w:val="00D812D2"/>
    <w:rsid w:val="00D85B4E"/>
    <w:rsid w:val="00D94368"/>
    <w:rsid w:val="00DA0A90"/>
    <w:rsid w:val="00DA409A"/>
    <w:rsid w:val="00DB27A6"/>
    <w:rsid w:val="00DB6986"/>
    <w:rsid w:val="00DC5DB2"/>
    <w:rsid w:val="00DD49BE"/>
    <w:rsid w:val="00DE6439"/>
    <w:rsid w:val="00DF1AE7"/>
    <w:rsid w:val="00DF31F0"/>
    <w:rsid w:val="00DF33F6"/>
    <w:rsid w:val="00DF5061"/>
    <w:rsid w:val="00E041F2"/>
    <w:rsid w:val="00E24137"/>
    <w:rsid w:val="00E24BA5"/>
    <w:rsid w:val="00E3428D"/>
    <w:rsid w:val="00E5546F"/>
    <w:rsid w:val="00E579CD"/>
    <w:rsid w:val="00E8028A"/>
    <w:rsid w:val="00E95EBB"/>
    <w:rsid w:val="00E975CF"/>
    <w:rsid w:val="00EA22DA"/>
    <w:rsid w:val="00EA5441"/>
    <w:rsid w:val="00EC38F8"/>
    <w:rsid w:val="00EC3B08"/>
    <w:rsid w:val="00EC4922"/>
    <w:rsid w:val="00EC68CB"/>
    <w:rsid w:val="00ED2EE0"/>
    <w:rsid w:val="00ED567D"/>
    <w:rsid w:val="00EE2290"/>
    <w:rsid w:val="00EE269A"/>
    <w:rsid w:val="00EF69C4"/>
    <w:rsid w:val="00F11E6C"/>
    <w:rsid w:val="00F16BE5"/>
    <w:rsid w:val="00F24E28"/>
    <w:rsid w:val="00F27126"/>
    <w:rsid w:val="00F31F1C"/>
    <w:rsid w:val="00F42448"/>
    <w:rsid w:val="00F62487"/>
    <w:rsid w:val="00F96A77"/>
    <w:rsid w:val="00F973A8"/>
    <w:rsid w:val="00FB44BE"/>
    <w:rsid w:val="00FB451F"/>
    <w:rsid w:val="00FE144B"/>
    <w:rsid w:val="00FE3B80"/>
    <w:rsid w:val="00FE665E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B1CAC"/>
    <w:pPr>
      <w:framePr w:w="3604" w:h="578" w:hSpace="181" w:wrap="auto" w:vAnchor="page" w:hAnchor="page" w:x="7941" w:y="426"/>
    </w:pPr>
    <w:rPr>
      <w:sz w:val="28"/>
      <w:szCs w:val="28"/>
    </w:rPr>
  </w:style>
  <w:style w:type="table" w:styleId="a4">
    <w:name w:val="Table Grid"/>
    <w:basedOn w:val="a1"/>
    <w:rsid w:val="00CB1CA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115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1159B"/>
  </w:style>
  <w:style w:type="paragraph" w:styleId="a7">
    <w:name w:val="Normal (Web)"/>
    <w:basedOn w:val="a"/>
    <w:rsid w:val="0021159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a8">
    <w:basedOn w:val="a"/>
    <w:rsid w:val="0021159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D402B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F506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F50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C770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7058"/>
  </w:style>
  <w:style w:type="paragraph" w:customStyle="1" w:styleId="ConsPlusNormal">
    <w:name w:val="ConsPlusNormal"/>
    <w:rsid w:val="00BA5C55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C07575551277E950C17ADD8103B09AA334064C4jEUDE" TargetMode="External"/><Relationship Id="rId13" Type="http://schemas.openxmlformats.org/officeDocument/2006/relationships/hyperlink" Target="consultantplus://offline/ref=9B6A6DE6C8E6478FA28EBAF8857C837E0D04005E552074C65048F685473203FD740F3D85A1C5BA13EF0D01j8U5E" TargetMode="External"/><Relationship Id="rId18" Type="http://schemas.openxmlformats.org/officeDocument/2006/relationships/hyperlink" Target="consultantplus://offline/ref=0A171FE3B0535236DFA05090F7A99E65C4E3AC7A7FBA54A06E3B49DB16P0rCI" TargetMode="External"/><Relationship Id="rId26" Type="http://schemas.openxmlformats.org/officeDocument/2006/relationships/hyperlink" Target="consultantplus://offline/ref=0A171FE3B0535236DFA05090F7A99E65C7EAA4797CB854A06E3B49DB160CCC20E3B6734741155DEEP1r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171FE3B0535236DFA05090F7A99E65C4EAAF7F72BD54A06E3B49DB160CCC20E3B673474614P5rEI" TargetMode="External"/><Relationship Id="rId7" Type="http://schemas.openxmlformats.org/officeDocument/2006/relationships/hyperlink" Target="consultantplus://offline/ref=9B6A6DE6C8E6478FA28EA4F59310DE7A0C07575551277E950C17ADD8103B09AA334064C7E5C8BB1AjEU8E" TargetMode="External"/><Relationship Id="rId12" Type="http://schemas.openxmlformats.org/officeDocument/2006/relationships/hyperlink" Target="consultantplus://offline/ref=9B6A6DE6C8E6478FA28EBAF8857C837E0D04005E552074C65048F685473203FD740F3D85A1C5BA13EF0E04j8U0E" TargetMode="External"/><Relationship Id="rId17" Type="http://schemas.openxmlformats.org/officeDocument/2006/relationships/hyperlink" Target="consultantplus://offline/ref=0A171FE3B0535236DFA05090F7A99E65C4E3AC7A7FB954A06E3B49DB16P0rCI" TargetMode="External"/><Relationship Id="rId25" Type="http://schemas.openxmlformats.org/officeDocument/2006/relationships/hyperlink" Target="consultantplus://offline/ref=0A171FE3B0535236DFA05090F7A99E65C4E5A47873BE54A06E3B49DB160CCC20E3B6734741155DEFP1rF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6A6DE6C8E6478FA28EBAF8857C837E0D04005E552071C35148F685473203FD740F3D85A1C5BA13EF0703j8U3E" TargetMode="External"/><Relationship Id="rId20" Type="http://schemas.openxmlformats.org/officeDocument/2006/relationships/hyperlink" Target="consultantplus://offline/ref=0A171FE3B0535236DFA05090F7A99E65C4E3AC7A7FB954A06E3B49DB160CCC20E3B67345P4r2I" TargetMode="External"/><Relationship Id="rId29" Type="http://schemas.openxmlformats.org/officeDocument/2006/relationships/hyperlink" Target="consultantplus://offline/ref=0A171FE3B0535236DFA05090F7A99E65C4E3AC7A7FBA54A06E3B49DB16P0r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6A6DE6C8E6478FA28EA4F59310DE7A0C0757565A227E950C17ADD8103B09AA334064C3jEU1E" TargetMode="External"/><Relationship Id="rId24" Type="http://schemas.openxmlformats.org/officeDocument/2006/relationships/hyperlink" Target="consultantplus://offline/ref=0A171FE3B0535236DFA05090F7A99E65C4E5A47873BE54A06E3B49DB160CCC20E3B6734741155DEFP1rF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6A6DE6C8E6478FA28EA4F59310DE7A0C0858575A297E950C17ADD8103B09AA334064C7E5C8BB17jEU9E" TargetMode="External"/><Relationship Id="rId23" Type="http://schemas.openxmlformats.org/officeDocument/2006/relationships/hyperlink" Target="consultantplus://offline/ref=0A171FE3B0535236DFA05090F7A99E65C4E3AC7A7FB954A06E3B49DB160CCC20E3B67344P4r9I" TargetMode="External"/><Relationship Id="rId28" Type="http://schemas.openxmlformats.org/officeDocument/2006/relationships/hyperlink" Target="consultantplus://offline/ref=0A171FE3B0535236DFA05090F7A99E65C4E3AC7A7FBA54A06E3B49DB16P0rCI" TargetMode="External"/><Relationship Id="rId10" Type="http://schemas.openxmlformats.org/officeDocument/2006/relationships/hyperlink" Target="consultantplus://offline/ref=9B6A6DE6C8E6478FA28EA4F59310DE7A0C0757565A227E950C17ADD8103B09AA334064C4jEU6E" TargetMode="External"/><Relationship Id="rId19" Type="http://schemas.openxmlformats.org/officeDocument/2006/relationships/hyperlink" Target="consultantplus://offline/ref=0A171FE3B0535236DFA05090F7A99E65C7EAA4797CB854A06E3B49DB160CCC20E3B6734741155DEEP1r0I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A6DE6C8E6478FA28EA4F59310DE7A0C0757565A227E950C17ADD8103B09AA334064C7E5C8BB14jEU7E" TargetMode="External"/><Relationship Id="rId14" Type="http://schemas.openxmlformats.org/officeDocument/2006/relationships/hyperlink" Target="consultantplus://offline/ref=9B6A6DE6C8E6478FA28EA4F59310DE7A0C0858575A297E950C17ADD8103B09AA334064C7E5C8BB17jEU9E" TargetMode="External"/><Relationship Id="rId22" Type="http://schemas.openxmlformats.org/officeDocument/2006/relationships/hyperlink" Target="consultantplus://offline/ref=0A171FE3B0535236DFA05090F7A99E65C4E3AC7A7FB954A06E3B49DB160CCC20E3B67344P4r9I" TargetMode="External"/><Relationship Id="rId27" Type="http://schemas.openxmlformats.org/officeDocument/2006/relationships/hyperlink" Target="consultantplus://offline/ref=0A171FE3B0535236DFA05090F7A99E65C7EAA4797CB854A06E3B49DB160CCC20E3B6734741155DEEP1r0I" TargetMode="External"/><Relationship Id="rId30" Type="http://schemas.openxmlformats.org/officeDocument/2006/relationships/hyperlink" Target="consultantplus://offline/ref=0A171FE3B0535236DFA05090F7A99E65C4E3AC7A7FB954A06E3B49DB160CCC20E3B67344P4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35296</CharactersWithSpaces>
  <SharedDoc>false</SharedDoc>
  <HLinks>
    <vt:vector size="414" baseType="variant">
      <vt:variant>
        <vt:i4>5373954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5373954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7995494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consultantplus://offline/ref=0A171FE3B0535236DFA05090F7A99E65C4E3AC7A7FB954A06E3B49DB160CCC20E3B67344P4r9I</vt:lpwstr>
      </vt:variant>
      <vt:variant>
        <vt:lpwstr/>
      </vt:variant>
      <vt:variant>
        <vt:i4>5570562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6684722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5767170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5832706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5636098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5439490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2031698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consultantplus://offline/ref=0A171FE3B0535236DFA05090F7A99E65C4E3AC7A7FBA54A06E3B49DB16P0rCI</vt:lpwstr>
      </vt:variant>
      <vt:variant>
        <vt:lpwstr/>
      </vt:variant>
      <vt:variant>
        <vt:i4>2031698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consultantplus://offline/ref=0A171FE3B0535236DFA05090F7A99E65C4E3AC7A7FBA54A06E3B49DB16P0rCI</vt:lpwstr>
      </vt:variant>
      <vt:variant>
        <vt:lpwstr/>
      </vt:variant>
      <vt:variant>
        <vt:i4>5373954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3080246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consultantplus://offline/ref=0A171FE3B0535236DFA05090F7A99E65C7EAA4797CB854A06E3B49DB160CCC20E3B6734741155DEEP1r0I</vt:lpwstr>
      </vt:variant>
      <vt:variant>
        <vt:lpwstr/>
      </vt:variant>
      <vt:variant>
        <vt:i4>3080246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consultantplus://offline/ref=0A171FE3B0535236DFA05090F7A99E65C7EAA4797CB854A06E3B49DB160CCC20E3B6734741155DEEP1r0I</vt:lpwstr>
      </vt:variant>
      <vt:variant>
        <vt:lpwstr/>
      </vt:variant>
      <vt:variant>
        <vt:i4>5570562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3080248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consultantplus://offline/ref=0A171FE3B0535236DFA05090F7A99E65C4E5A47873BE54A06E3B49DB160CCC20E3B6734741155DEFP1rFI</vt:lpwstr>
      </vt:variant>
      <vt:variant>
        <vt:lpwstr/>
      </vt:variant>
      <vt:variant>
        <vt:i4>3080248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consultantplus://offline/ref=0A171FE3B0535236DFA05090F7A99E65C4E5A47873BE54A06E3B49DB160CCC20E3B6734741155DEFP1rFI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5439490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5832706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5570562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7995494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consultantplus://offline/ref=0A171FE3B0535236DFA05090F7A99E65C4E3AC7A7FB954A06E3B49DB160CCC20E3B67344P4r9I</vt:lpwstr>
      </vt:variant>
      <vt:variant>
        <vt:lpwstr/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7995494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consultantplus://offline/ref=0A171FE3B0535236DFA05090F7A99E65C4E3AC7A7FB954A06E3B49DB160CCC20E3B67344P4r9I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8323171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consultantplus://offline/ref=0A171FE3B0535236DFA05090F7A99E65C4EAAF7F72BD54A06E3B49DB160CCC20E3B673474614P5rEI</vt:lpwstr>
      </vt:variant>
      <vt:variant>
        <vt:lpwstr/>
      </vt:variant>
      <vt:variant>
        <vt:i4>7995500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consultantplus://offline/ref=0A171FE3B0535236DFA05090F7A99E65C4E3AC7A7FB954A06E3B49DB160CCC20E3B67345P4r2I</vt:lpwstr>
      </vt:variant>
      <vt:variant>
        <vt:lpwstr/>
      </vt:variant>
      <vt:variant>
        <vt:i4>3080246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consultantplus://offline/ref=0A171FE3B0535236DFA05090F7A99E65C7EAA4797CB854A06E3B49DB160CCC20E3B6734741155DEEP1r0I</vt:lpwstr>
      </vt:variant>
      <vt:variant>
        <vt:lpwstr/>
      </vt:variant>
      <vt:variant>
        <vt:i4>2031698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consultantplus://offline/ref=0A171FE3B0535236DFA05090F7A99E65C4E3AC7A7FBA54A06E3B49DB16P0rCI</vt:lpwstr>
      </vt:variant>
      <vt:variant>
        <vt:lpwstr/>
      </vt:variant>
      <vt:variant>
        <vt:i4>2031626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consultantplus://offline/ref=0A171FE3B0535236DFA05090F7A99E65C4E3AC7A7FB954A06E3B49DB16P0rCI</vt:lpwstr>
      </vt:variant>
      <vt:variant>
        <vt:lpwstr/>
      </vt:variant>
      <vt:variant>
        <vt:i4>5570567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consultantplus://offline/ref=9B6A6DE6C8E6478FA28EBAF8857C837E0D04005E552071C35148F685473203FD740F3D85A1C5BA13EF0703j8U3E</vt:lpwstr>
      </vt:variant>
      <vt:variant>
        <vt:lpwstr/>
      </vt:variant>
      <vt:variant>
        <vt:i4>3407972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consultantplus://offline/ref=9B6A6DE6C8E6478FA28EA4F59310DE7A0C0858575A297E950C17ADD8103B09AA334064C7E5C8BB17jEU9E</vt:lpwstr>
      </vt:variant>
      <vt:variant>
        <vt:lpwstr/>
      </vt:variant>
      <vt:variant>
        <vt:i4>3407972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consultantplus://offline/ref=9B6A6DE6C8E6478FA28EA4F59310DE7A0C0858575A297E950C17ADD8103B09AA334064C7E5C8BB17jEU9E</vt:lpwstr>
      </vt:variant>
      <vt:variant>
        <vt:lpwstr/>
      </vt:variant>
      <vt:variant>
        <vt:i4>5570641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consultantplus://offline/ref=9B6A6DE6C8E6478FA28EBAF8857C837E0D04005E552074C65048F685473203FD740F3D85A1C5BA13EF0D01j8U5E</vt:lpwstr>
      </vt:variant>
      <vt:variant>
        <vt:lpwstr/>
      </vt:variant>
      <vt:variant>
        <vt:i4>5570640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consultantplus://offline/ref=9B6A6DE6C8E6478FA28EBAF8857C837E0D04005E552074C65048F685473203FD740F3D85A1C5BA13EF0E04j8U0E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consultantplus://offline/ref=9B6A6DE6C8E6478FA28EA4F59310DE7A0C0757565A227E950C17ADD8103B09AA334064C3jEU1E</vt:lpwstr>
      </vt:variant>
      <vt:variant>
        <vt:lpwstr/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consultantplus://offline/ref=9B6A6DE6C8E6478FA28EA4F59310DE7A0C0757565A227E950C17ADD8103B09AA334064C4jEU6E</vt:lpwstr>
      </vt:variant>
      <vt:variant>
        <vt:lpwstr/>
      </vt:variant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consultantplus://offline/ref=9B6A6DE6C8E6478FA28EA4F59310DE7A0C0757565A227E950C17ADD8103B09AA334064C7E5C8BB14jEU7E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consultantplus://offline/ref=9B6A6DE6C8E6478FA28EA4F59310DE7A0C07575551277E950C17ADD8103B09AA334064C4jEUDE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consultantplus://offline/ref=9B6A6DE6C8E6478FA28EA4F59310DE7A0C07575551277E950C17ADD8103B09AA334064C7E5C8BB1AjEU8E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-</cp:lastModifiedBy>
  <cp:revision>2</cp:revision>
  <cp:lastPrinted>2017-12-18T11:02:00Z</cp:lastPrinted>
  <dcterms:created xsi:type="dcterms:W3CDTF">2018-03-28T13:16:00Z</dcterms:created>
  <dcterms:modified xsi:type="dcterms:W3CDTF">2018-03-28T13:16:00Z</dcterms:modified>
</cp:coreProperties>
</file>