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31" w:rsidRPr="000457F2" w:rsidRDefault="003F7C31">
      <w:pPr>
        <w:rPr>
          <w:sz w:val="8"/>
          <w:szCs w:val="8"/>
        </w:rPr>
      </w:pPr>
    </w:p>
    <w:tbl>
      <w:tblPr>
        <w:tblW w:w="9039" w:type="dxa"/>
        <w:tblLayout w:type="fixed"/>
        <w:tblLook w:val="0000"/>
      </w:tblPr>
      <w:tblGrid>
        <w:gridCol w:w="4361"/>
        <w:gridCol w:w="1147"/>
        <w:gridCol w:w="3531"/>
      </w:tblGrid>
      <w:tr w:rsidR="00D3557C" w:rsidRPr="00801FD8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53021B" w:rsidRDefault="0053021B" w:rsidP="0053021B">
            <w:pPr>
              <w:jc w:val="center"/>
            </w:pPr>
          </w:p>
          <w:p w:rsidR="0053021B" w:rsidRPr="00AA2F2B" w:rsidRDefault="0053021B" w:rsidP="0053021B">
            <w:pPr>
              <w:jc w:val="center"/>
              <w:rPr>
                <w:sz w:val="4"/>
                <w:szCs w:val="4"/>
              </w:rPr>
            </w:pPr>
          </w:p>
          <w:p w:rsidR="0053021B" w:rsidRPr="00AA2F2B" w:rsidRDefault="0053021B" w:rsidP="0053021B">
            <w:pPr>
              <w:jc w:val="center"/>
              <w:rPr>
                <w:sz w:val="16"/>
                <w:szCs w:val="16"/>
              </w:rPr>
            </w:pPr>
          </w:p>
          <w:p w:rsidR="0053021B" w:rsidRDefault="00EB76BA" w:rsidP="005302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380" cy="7416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21B" w:rsidRPr="00594774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53021B" w:rsidRPr="000A2FF9" w:rsidRDefault="0053021B" w:rsidP="0053021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3153B7" w:rsidRPr="0053021B" w:rsidRDefault="0053021B" w:rsidP="00530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87351" w:rsidRDefault="00187351" w:rsidP="00187351">
            <w:pPr>
              <w:rPr>
                <w:sz w:val="16"/>
                <w:szCs w:val="16"/>
              </w:rPr>
            </w:pPr>
          </w:p>
          <w:p w:rsidR="00187351" w:rsidRPr="00E631E0" w:rsidRDefault="00551F1F" w:rsidP="00EB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  <w:r w:rsidR="000305E0">
              <w:rPr>
                <w:sz w:val="28"/>
                <w:szCs w:val="28"/>
              </w:rPr>
              <w:t>2018</w:t>
            </w:r>
            <w:r w:rsidR="0075439E" w:rsidRPr="00E631E0">
              <w:rPr>
                <w:sz w:val="28"/>
                <w:szCs w:val="28"/>
              </w:rPr>
              <w:t xml:space="preserve"> </w:t>
            </w:r>
            <w:r w:rsidR="003153B7" w:rsidRPr="00E631E0">
              <w:rPr>
                <w:sz w:val="28"/>
                <w:szCs w:val="28"/>
              </w:rPr>
              <w:t>№</w:t>
            </w:r>
            <w:r w:rsidR="00525D3F" w:rsidRPr="00E631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2940</w:t>
            </w:r>
            <w:r w:rsidR="00EB76BA">
              <w:rPr>
                <w:sz w:val="28"/>
                <w:szCs w:val="28"/>
              </w:rPr>
              <w:t>-п</w:t>
            </w:r>
          </w:p>
          <w:p w:rsidR="00D3557C" w:rsidRDefault="00D3557C" w:rsidP="00A84807">
            <w:pPr>
              <w:rPr>
                <w:b/>
                <w:sz w:val="28"/>
              </w:rPr>
            </w:pPr>
          </w:p>
        </w:tc>
        <w:tc>
          <w:tcPr>
            <w:tcW w:w="1147" w:type="dxa"/>
          </w:tcPr>
          <w:p w:rsidR="00D3557C" w:rsidRDefault="00D3557C" w:rsidP="00D3557C"/>
        </w:tc>
        <w:tc>
          <w:tcPr>
            <w:tcW w:w="3531" w:type="dxa"/>
          </w:tcPr>
          <w:p w:rsidR="00D3557C" w:rsidRPr="00801FD8" w:rsidRDefault="00D3557C" w:rsidP="00D3557C">
            <w:pPr>
              <w:rPr>
                <w:sz w:val="28"/>
                <w:szCs w:val="28"/>
              </w:rPr>
            </w:pPr>
          </w:p>
          <w:p w:rsidR="003C46EE" w:rsidRDefault="003C46EE" w:rsidP="009B2EAA">
            <w:pPr>
              <w:rPr>
                <w:sz w:val="28"/>
                <w:szCs w:val="28"/>
              </w:rPr>
            </w:pPr>
          </w:p>
          <w:p w:rsidR="009B2EAA" w:rsidRPr="008913C0" w:rsidRDefault="009B2EAA" w:rsidP="009B2EAA">
            <w:pPr>
              <w:rPr>
                <w:sz w:val="28"/>
                <w:szCs w:val="28"/>
              </w:rPr>
            </w:pPr>
            <w:r w:rsidRPr="008913C0">
              <w:rPr>
                <w:sz w:val="28"/>
                <w:szCs w:val="28"/>
              </w:rPr>
              <w:t xml:space="preserve"> </w:t>
            </w:r>
          </w:p>
        </w:tc>
      </w:tr>
    </w:tbl>
    <w:p w:rsidR="00A335BF" w:rsidRPr="00A335BF" w:rsidRDefault="00A335BF" w:rsidP="00A335BF">
      <w:pPr>
        <w:rPr>
          <w:sz w:val="28"/>
          <w:szCs w:val="28"/>
        </w:rPr>
      </w:pPr>
      <w:r w:rsidRPr="00A335BF">
        <w:rPr>
          <w:sz w:val="28"/>
          <w:szCs w:val="28"/>
        </w:rPr>
        <w:t xml:space="preserve"> О   внесении    изменений   в 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постановление</w:t>
      </w:r>
    </w:p>
    <w:p w:rsidR="00A335BF" w:rsidRPr="00A335BF" w:rsidRDefault="00A335BF" w:rsidP="00A335BF">
      <w:pPr>
        <w:rPr>
          <w:sz w:val="28"/>
          <w:szCs w:val="28"/>
        </w:rPr>
      </w:pPr>
      <w:r w:rsidRPr="00A335BF">
        <w:rPr>
          <w:sz w:val="28"/>
          <w:szCs w:val="28"/>
        </w:rPr>
        <w:t xml:space="preserve"> администрации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>Соль – Илецкого</w:t>
      </w:r>
      <w:r w:rsidR="00E53A83">
        <w:rPr>
          <w:sz w:val="28"/>
          <w:szCs w:val="28"/>
        </w:rPr>
        <w:t xml:space="preserve"> </w:t>
      </w:r>
      <w:r w:rsidRPr="00A335BF">
        <w:rPr>
          <w:sz w:val="28"/>
          <w:szCs w:val="28"/>
        </w:rPr>
        <w:t xml:space="preserve">городского 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sz w:val="28"/>
          <w:szCs w:val="28"/>
        </w:rPr>
        <w:t xml:space="preserve"> округа  от  30.03.2016 </w:t>
      </w:r>
      <w:r w:rsidRPr="00A335BF">
        <w:rPr>
          <w:bCs/>
          <w:sz w:val="28"/>
          <w:szCs w:val="28"/>
        </w:rPr>
        <w:t xml:space="preserve"> № </w:t>
      </w:r>
      <w:r w:rsidRPr="00A335BF">
        <w:rPr>
          <w:sz w:val="28"/>
          <w:szCs w:val="28"/>
        </w:rPr>
        <w:t>88</w:t>
      </w:r>
      <w:r w:rsidR="000929BB">
        <w:rPr>
          <w:sz w:val="28"/>
          <w:szCs w:val="28"/>
        </w:rPr>
        <w:t>3</w:t>
      </w:r>
      <w:r w:rsidRPr="00A335BF">
        <w:rPr>
          <w:sz w:val="28"/>
          <w:szCs w:val="28"/>
        </w:rPr>
        <w:t xml:space="preserve">   -  п</w:t>
      </w:r>
    </w:p>
    <w:p w:rsidR="00A335BF" w:rsidRPr="00A335BF" w:rsidRDefault="00A335BF" w:rsidP="00A335BF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>«Об        утверждении       муниципальной</w:t>
      </w:r>
    </w:p>
    <w:p w:rsidR="000929BB" w:rsidRDefault="00A335BF" w:rsidP="000929BB">
      <w:pPr>
        <w:rPr>
          <w:bCs/>
          <w:sz w:val="28"/>
          <w:szCs w:val="28"/>
        </w:rPr>
      </w:pPr>
      <w:r w:rsidRPr="00A335BF">
        <w:rPr>
          <w:bCs/>
          <w:sz w:val="28"/>
          <w:szCs w:val="28"/>
        </w:rPr>
        <w:t xml:space="preserve"> программы «</w:t>
      </w:r>
      <w:r w:rsidR="000929BB">
        <w:rPr>
          <w:bCs/>
          <w:sz w:val="28"/>
          <w:szCs w:val="28"/>
        </w:rPr>
        <w:t xml:space="preserve">Патриотическое воспитание </w:t>
      </w:r>
    </w:p>
    <w:p w:rsidR="000929BB" w:rsidRDefault="000929BB" w:rsidP="000929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 Соль-Илецкого городского округа </w:t>
      </w:r>
    </w:p>
    <w:p w:rsidR="00A335BF" w:rsidRPr="00A335BF" w:rsidRDefault="000929BB" w:rsidP="000929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2016-2018 годы»</w:t>
      </w:r>
      <w:r w:rsidR="00A335BF" w:rsidRPr="00A335BF">
        <w:rPr>
          <w:bCs/>
          <w:sz w:val="28"/>
          <w:szCs w:val="28"/>
        </w:rPr>
        <w:t xml:space="preserve">  </w:t>
      </w:r>
    </w:p>
    <w:p w:rsidR="00016A79" w:rsidRPr="00A335BF" w:rsidRDefault="00016A79" w:rsidP="00A335BF">
      <w:pPr>
        <w:ind w:left="-142"/>
        <w:rPr>
          <w:sz w:val="28"/>
          <w:szCs w:val="28"/>
        </w:rPr>
      </w:pPr>
    </w:p>
    <w:p w:rsidR="00284500" w:rsidRPr="00284500" w:rsidRDefault="00A335BF" w:rsidP="00284500">
      <w:pPr>
        <w:pStyle w:val="12"/>
        <w:tabs>
          <w:tab w:val="left" w:pos="1080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84500">
        <w:rPr>
          <w:rFonts w:ascii="Times New Roman" w:hAnsi="Times New Roman"/>
          <w:sz w:val="28"/>
          <w:szCs w:val="28"/>
        </w:rPr>
        <w:t xml:space="preserve">В соответствии </w:t>
      </w:r>
      <w:r w:rsidR="00284500" w:rsidRPr="00284500">
        <w:rPr>
          <w:rFonts w:ascii="Times New Roman" w:hAnsi="Times New Roman"/>
          <w:sz w:val="28"/>
          <w:szCs w:val="28"/>
        </w:rPr>
        <w:t xml:space="preserve"> с Федеральным законом 06.10.2003 г. № 131-ФЗ «Об общих принципах организации местного самоуправления в Российской Федерации», 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 411-п «Об утверждении перечня муниципальных программ  муниципального образования Соль-Илецкий городской округ» постановляю: </w:t>
      </w:r>
    </w:p>
    <w:p w:rsidR="00384E25" w:rsidRDefault="00A335BF" w:rsidP="00A335BF">
      <w:pPr>
        <w:spacing w:line="360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 xml:space="preserve">1.Внести изменения  в постановление </w:t>
      </w:r>
      <w:r w:rsidRPr="00A335BF">
        <w:rPr>
          <w:bCs/>
          <w:sz w:val="28"/>
          <w:szCs w:val="28"/>
        </w:rPr>
        <w:t xml:space="preserve">администрации Соль-Илецкого городского округа от </w:t>
      </w:r>
      <w:r w:rsidRPr="00A335BF">
        <w:rPr>
          <w:sz w:val="28"/>
          <w:szCs w:val="28"/>
        </w:rPr>
        <w:t>30.03.2016</w:t>
      </w:r>
      <w:r w:rsidRPr="00A335BF">
        <w:rPr>
          <w:bCs/>
          <w:sz w:val="28"/>
          <w:szCs w:val="28"/>
        </w:rPr>
        <w:t xml:space="preserve"> № </w:t>
      </w:r>
      <w:r w:rsidRPr="00A335BF">
        <w:rPr>
          <w:sz w:val="28"/>
          <w:szCs w:val="28"/>
        </w:rPr>
        <w:t>88</w:t>
      </w:r>
      <w:r w:rsidR="00284500">
        <w:rPr>
          <w:sz w:val="28"/>
          <w:szCs w:val="28"/>
        </w:rPr>
        <w:t>3</w:t>
      </w:r>
      <w:r w:rsidRPr="00A335BF">
        <w:rPr>
          <w:sz w:val="28"/>
          <w:szCs w:val="28"/>
        </w:rPr>
        <w:t xml:space="preserve"> - п</w:t>
      </w:r>
      <w:r w:rsidRPr="00A335BF">
        <w:rPr>
          <w:bCs/>
          <w:sz w:val="28"/>
          <w:szCs w:val="28"/>
        </w:rPr>
        <w:t xml:space="preserve"> «Об утверждении муниципальной </w:t>
      </w:r>
      <w:r w:rsidR="00354F7C">
        <w:rPr>
          <w:bCs/>
          <w:sz w:val="28"/>
          <w:szCs w:val="28"/>
        </w:rPr>
        <w:t>п</w:t>
      </w:r>
      <w:r w:rsidRPr="00A335BF">
        <w:rPr>
          <w:bCs/>
          <w:sz w:val="28"/>
          <w:szCs w:val="28"/>
        </w:rPr>
        <w:t>рограммы «</w:t>
      </w:r>
      <w:r w:rsidR="00284500">
        <w:rPr>
          <w:bCs/>
          <w:sz w:val="28"/>
          <w:szCs w:val="28"/>
        </w:rPr>
        <w:t xml:space="preserve">Патриотическое воспитание граждан </w:t>
      </w:r>
      <w:r w:rsidRPr="00A335BF">
        <w:rPr>
          <w:bCs/>
          <w:sz w:val="28"/>
          <w:szCs w:val="28"/>
        </w:rPr>
        <w:t xml:space="preserve"> Соль-Илецко</w:t>
      </w:r>
      <w:r w:rsidR="00284500">
        <w:rPr>
          <w:bCs/>
          <w:sz w:val="28"/>
          <w:szCs w:val="28"/>
        </w:rPr>
        <w:t>го</w:t>
      </w:r>
      <w:r w:rsidRPr="00A335BF">
        <w:rPr>
          <w:bCs/>
          <w:sz w:val="28"/>
          <w:szCs w:val="28"/>
        </w:rPr>
        <w:t xml:space="preserve"> городско</w:t>
      </w:r>
      <w:r w:rsidR="00284500">
        <w:rPr>
          <w:bCs/>
          <w:sz w:val="28"/>
          <w:szCs w:val="28"/>
        </w:rPr>
        <w:t>го</w:t>
      </w:r>
      <w:r w:rsidRPr="00A335BF">
        <w:rPr>
          <w:bCs/>
          <w:sz w:val="28"/>
          <w:szCs w:val="28"/>
        </w:rPr>
        <w:t xml:space="preserve"> округ</w:t>
      </w:r>
      <w:r w:rsidR="002050F8">
        <w:rPr>
          <w:bCs/>
          <w:sz w:val="28"/>
          <w:szCs w:val="28"/>
        </w:rPr>
        <w:t xml:space="preserve">а </w:t>
      </w:r>
      <w:r w:rsidR="00284500">
        <w:rPr>
          <w:bCs/>
          <w:sz w:val="28"/>
          <w:szCs w:val="28"/>
        </w:rPr>
        <w:t xml:space="preserve"> на 2016-2018 годы</w:t>
      </w:r>
      <w:r w:rsidRPr="00A335BF">
        <w:rPr>
          <w:bCs/>
          <w:sz w:val="28"/>
          <w:szCs w:val="28"/>
        </w:rPr>
        <w:t>»:</w:t>
      </w:r>
    </w:p>
    <w:p w:rsidR="000F134D" w:rsidRDefault="00A335BF" w:rsidP="00A335B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335BF">
        <w:rPr>
          <w:sz w:val="28"/>
          <w:szCs w:val="28"/>
        </w:rPr>
        <w:t>1.1.</w:t>
      </w:r>
      <w:r w:rsidRPr="00A335BF">
        <w:rPr>
          <w:bCs/>
          <w:sz w:val="28"/>
          <w:szCs w:val="28"/>
        </w:rPr>
        <w:t>Приложение к постановлению администрации Соль-Илецкого городского округа от 30.03.2016 № 88</w:t>
      </w:r>
      <w:r w:rsidR="00284500">
        <w:rPr>
          <w:bCs/>
          <w:sz w:val="28"/>
          <w:szCs w:val="28"/>
        </w:rPr>
        <w:t>3</w:t>
      </w:r>
      <w:r w:rsidRPr="00A335BF">
        <w:rPr>
          <w:bCs/>
          <w:sz w:val="28"/>
          <w:szCs w:val="28"/>
        </w:rPr>
        <w:t>–п «</w:t>
      </w:r>
      <w:r w:rsidR="00284500">
        <w:rPr>
          <w:bCs/>
          <w:sz w:val="28"/>
          <w:szCs w:val="28"/>
        </w:rPr>
        <w:t xml:space="preserve">Патриотическое воспитание </w:t>
      </w:r>
    </w:p>
    <w:p w:rsidR="000F134D" w:rsidRDefault="000F134D" w:rsidP="00A335B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335BF" w:rsidRPr="00A335BF" w:rsidRDefault="00284500" w:rsidP="000F134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 </w:t>
      </w:r>
      <w:r w:rsidR="00A335BF" w:rsidRPr="00A335BF">
        <w:rPr>
          <w:bCs/>
          <w:sz w:val="28"/>
          <w:szCs w:val="28"/>
        </w:rPr>
        <w:t>Соль-Илецко</w:t>
      </w:r>
      <w:r>
        <w:rPr>
          <w:bCs/>
          <w:sz w:val="28"/>
          <w:szCs w:val="28"/>
        </w:rPr>
        <w:t>го</w:t>
      </w:r>
      <w:r w:rsidR="00A335BF" w:rsidRPr="00A335BF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="00A335BF" w:rsidRPr="00A335BF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="00A335BF" w:rsidRPr="00A335BF">
        <w:rPr>
          <w:bCs/>
          <w:sz w:val="28"/>
          <w:szCs w:val="28"/>
        </w:rPr>
        <w:t xml:space="preserve"> на 2016-</w:t>
      </w:r>
      <w:bookmarkStart w:id="0" w:name="_GoBack"/>
      <w:r w:rsidR="00A335BF" w:rsidRPr="00A335BF">
        <w:rPr>
          <w:bCs/>
          <w:sz w:val="28"/>
          <w:szCs w:val="28"/>
        </w:rPr>
        <w:t>20</w:t>
      </w:r>
      <w:r w:rsidR="00B07E3C">
        <w:rPr>
          <w:bCs/>
          <w:sz w:val="28"/>
          <w:szCs w:val="28"/>
        </w:rPr>
        <w:t>18</w:t>
      </w:r>
      <w:r w:rsidR="00A335BF" w:rsidRPr="00A335BF">
        <w:rPr>
          <w:bCs/>
          <w:sz w:val="28"/>
          <w:szCs w:val="28"/>
        </w:rPr>
        <w:t xml:space="preserve"> годы» изложить в новой редакции согласно приложению.</w:t>
      </w:r>
    </w:p>
    <w:bookmarkEnd w:id="0"/>
    <w:p w:rsidR="00A335BF" w:rsidRPr="00A335BF" w:rsidRDefault="00A335BF" w:rsidP="00A335B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35BF">
        <w:rPr>
          <w:sz w:val="28"/>
          <w:szCs w:val="28"/>
        </w:rPr>
        <w:t>2.</w:t>
      </w:r>
      <w:r w:rsidRPr="00A335BF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О.В.Чернову.</w:t>
      </w:r>
    </w:p>
    <w:p w:rsidR="00A335BF" w:rsidRPr="00A335BF" w:rsidRDefault="00A335BF" w:rsidP="00A335BF">
      <w:pPr>
        <w:spacing w:line="360" w:lineRule="auto"/>
        <w:ind w:firstLine="709"/>
        <w:jc w:val="both"/>
        <w:rPr>
          <w:sz w:val="28"/>
          <w:szCs w:val="28"/>
        </w:rPr>
      </w:pPr>
      <w:r w:rsidRPr="00A335BF">
        <w:rPr>
          <w:sz w:val="28"/>
          <w:szCs w:val="28"/>
        </w:rPr>
        <w:t>3.Постановление вступает в силу после его официального опубликования (обнародования).</w:t>
      </w: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Default="00016A79" w:rsidP="00016A79">
      <w:pPr>
        <w:pStyle w:val="a6"/>
        <w:ind w:left="780" w:right="-1"/>
        <w:jc w:val="both"/>
        <w:rPr>
          <w:szCs w:val="28"/>
        </w:rPr>
      </w:pPr>
    </w:p>
    <w:p w:rsidR="006855B8" w:rsidRPr="005D677A" w:rsidRDefault="006855B8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016A79">
      <w:pPr>
        <w:pStyle w:val="a6"/>
        <w:ind w:left="780" w:right="-1"/>
        <w:jc w:val="both"/>
        <w:rPr>
          <w:szCs w:val="28"/>
        </w:rPr>
      </w:pPr>
    </w:p>
    <w:p w:rsidR="00016A79" w:rsidRPr="005D677A" w:rsidRDefault="00016A79" w:rsidP="00DD7F74">
      <w:pPr>
        <w:rPr>
          <w:sz w:val="28"/>
          <w:szCs w:val="28"/>
        </w:rPr>
      </w:pPr>
      <w:r w:rsidRPr="005D677A">
        <w:rPr>
          <w:sz w:val="28"/>
          <w:szCs w:val="28"/>
        </w:rPr>
        <w:t xml:space="preserve">Глава муниципального образования </w:t>
      </w:r>
    </w:p>
    <w:p w:rsidR="00016A79" w:rsidRDefault="00016A79" w:rsidP="00DD7F74">
      <w:pPr>
        <w:rPr>
          <w:sz w:val="28"/>
          <w:szCs w:val="28"/>
        </w:rPr>
      </w:pPr>
      <w:r w:rsidRPr="005D677A">
        <w:rPr>
          <w:sz w:val="28"/>
          <w:szCs w:val="28"/>
        </w:rPr>
        <w:t>Соль-Илецкий городской округ                                                 А.А. Кузьмин</w:t>
      </w:r>
    </w:p>
    <w:p w:rsidR="004872C8" w:rsidRDefault="004872C8" w:rsidP="00DD7F74">
      <w:pPr>
        <w:rPr>
          <w:sz w:val="28"/>
          <w:szCs w:val="28"/>
        </w:rPr>
      </w:pPr>
    </w:p>
    <w:p w:rsidR="00CD77D3" w:rsidRDefault="00CD77D3" w:rsidP="00DD7F74">
      <w:pPr>
        <w:rPr>
          <w:sz w:val="28"/>
          <w:szCs w:val="28"/>
        </w:rPr>
      </w:pPr>
    </w:p>
    <w:p w:rsidR="00CD77D3" w:rsidRDefault="00CD77D3" w:rsidP="00DD7F74">
      <w:pPr>
        <w:rPr>
          <w:sz w:val="28"/>
          <w:szCs w:val="28"/>
        </w:rPr>
      </w:pPr>
    </w:p>
    <w:p w:rsidR="00C818BE" w:rsidRDefault="00C818BE" w:rsidP="00DD7F74">
      <w:pPr>
        <w:rPr>
          <w:sz w:val="28"/>
          <w:szCs w:val="28"/>
        </w:rPr>
      </w:pPr>
    </w:p>
    <w:p w:rsidR="004872C8" w:rsidRDefault="004872C8" w:rsidP="00DD7F74">
      <w:pPr>
        <w:rPr>
          <w:sz w:val="28"/>
          <w:szCs w:val="28"/>
        </w:rPr>
      </w:pPr>
    </w:p>
    <w:p w:rsidR="00405A4C" w:rsidRDefault="00405A4C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2050F8" w:rsidRDefault="002050F8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2050F8" w:rsidRDefault="002050F8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2050F8" w:rsidRDefault="002050F8" w:rsidP="0053021B">
      <w:pPr>
        <w:spacing w:line="276" w:lineRule="auto"/>
        <w:ind w:right="140"/>
        <w:jc w:val="both"/>
        <w:rPr>
          <w:sz w:val="26"/>
          <w:szCs w:val="26"/>
        </w:rPr>
      </w:pPr>
    </w:p>
    <w:p w:rsidR="00AD3EBC" w:rsidRDefault="00AD3EBC" w:rsidP="00AA2F2B">
      <w:pPr>
        <w:spacing w:line="276" w:lineRule="auto"/>
        <w:ind w:left="-142" w:right="-144"/>
        <w:jc w:val="both"/>
        <w:rPr>
          <w:sz w:val="28"/>
        </w:rPr>
      </w:pPr>
    </w:p>
    <w:p w:rsidR="00AD3EBC" w:rsidRDefault="00AD3EBC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8B6188" w:rsidRDefault="008B6188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271EB0" w:rsidRDefault="00271EB0" w:rsidP="00AA2F2B">
      <w:pPr>
        <w:spacing w:line="276" w:lineRule="auto"/>
        <w:ind w:left="-142" w:right="-144"/>
        <w:jc w:val="both"/>
        <w:rPr>
          <w:sz w:val="28"/>
        </w:rPr>
      </w:pPr>
    </w:p>
    <w:p w:rsidR="00271EB0" w:rsidRDefault="00271EB0" w:rsidP="00AA2F2B">
      <w:pPr>
        <w:spacing w:line="276" w:lineRule="auto"/>
        <w:ind w:left="-142" w:right="-144"/>
        <w:jc w:val="both"/>
        <w:rPr>
          <w:sz w:val="28"/>
        </w:rPr>
      </w:pPr>
    </w:p>
    <w:p w:rsidR="00271EB0" w:rsidRDefault="00271EB0" w:rsidP="00AA2F2B">
      <w:pPr>
        <w:spacing w:line="276" w:lineRule="auto"/>
        <w:ind w:left="-142" w:right="-144"/>
        <w:jc w:val="both"/>
        <w:rPr>
          <w:sz w:val="28"/>
        </w:rPr>
      </w:pPr>
    </w:p>
    <w:p w:rsidR="00271EB0" w:rsidRDefault="00271EB0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6D7706" w:rsidRDefault="006D7706" w:rsidP="00AA2F2B">
      <w:pPr>
        <w:spacing w:line="276" w:lineRule="auto"/>
        <w:ind w:left="-142" w:right="-144"/>
        <w:jc w:val="both"/>
        <w:rPr>
          <w:sz w:val="28"/>
        </w:rPr>
      </w:pPr>
    </w:p>
    <w:p w:rsidR="006D7706" w:rsidRDefault="006D7706" w:rsidP="00AA2F2B">
      <w:pPr>
        <w:spacing w:line="276" w:lineRule="auto"/>
        <w:ind w:left="-142" w:right="-144"/>
        <w:jc w:val="both"/>
        <w:rPr>
          <w:sz w:val="28"/>
        </w:rPr>
      </w:pPr>
    </w:p>
    <w:p w:rsidR="006D7706" w:rsidRDefault="006D7706" w:rsidP="00AA2F2B">
      <w:pPr>
        <w:spacing w:line="276" w:lineRule="auto"/>
        <w:ind w:left="-142" w:right="-144"/>
        <w:jc w:val="both"/>
        <w:rPr>
          <w:sz w:val="28"/>
        </w:rPr>
      </w:pPr>
    </w:p>
    <w:p w:rsidR="006D7706" w:rsidRDefault="006D7706" w:rsidP="00AA2F2B">
      <w:pPr>
        <w:spacing w:line="276" w:lineRule="auto"/>
        <w:ind w:left="-142" w:right="-144"/>
        <w:jc w:val="both"/>
        <w:rPr>
          <w:sz w:val="28"/>
        </w:rPr>
      </w:pPr>
    </w:p>
    <w:p w:rsidR="005D677A" w:rsidRDefault="005D677A" w:rsidP="00AA2F2B">
      <w:pPr>
        <w:spacing w:line="276" w:lineRule="auto"/>
        <w:ind w:left="-142" w:right="-144"/>
        <w:jc w:val="both"/>
        <w:rPr>
          <w:sz w:val="28"/>
        </w:rPr>
      </w:pPr>
    </w:p>
    <w:p w:rsidR="00C05348" w:rsidRDefault="00A335BF" w:rsidP="00E53A83">
      <w:pPr>
        <w:jc w:val="both"/>
      </w:pPr>
      <w:r w:rsidRPr="00A335BF">
        <w:t>Р</w:t>
      </w:r>
      <w:r w:rsidR="00747766" w:rsidRPr="00A335BF">
        <w:t xml:space="preserve">азослано: в прокуратуру Соль-Илецкого района, </w:t>
      </w:r>
      <w:r w:rsidRPr="00A335BF">
        <w:t>организационный отдел,  финансовому управлению, централизованной бухгалтерии, КФСДМ.</w:t>
      </w:r>
      <w:r>
        <w:t xml:space="preserve"> </w:t>
      </w:r>
      <w:r w:rsidR="00FD0139" w:rsidRPr="005D677A">
        <w:t xml:space="preserve"> </w:t>
      </w: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 xml:space="preserve">                                                                                                         Приложение</w:t>
      </w: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к постановлению </w:t>
      </w:r>
      <w:r>
        <w:rPr>
          <w:sz w:val="22"/>
          <w:szCs w:val="22"/>
        </w:rPr>
        <w:t xml:space="preserve">администрации </w:t>
      </w: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муниципального  образования</w:t>
      </w: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Соль-Илецкий городской округ</w:t>
      </w: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25.12.</w:t>
      </w:r>
      <w:r w:rsidRPr="00BE767C">
        <w:rPr>
          <w:sz w:val="22"/>
          <w:szCs w:val="22"/>
        </w:rPr>
        <w:t xml:space="preserve">2018 г.  № </w:t>
      </w:r>
      <w:r>
        <w:rPr>
          <w:sz w:val="22"/>
          <w:szCs w:val="22"/>
        </w:rPr>
        <w:t>2940-п</w:t>
      </w:r>
    </w:p>
    <w:p w:rsidR="00EB76BA" w:rsidRPr="00BE767C" w:rsidRDefault="00EB76BA" w:rsidP="00EB76BA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ПАСПОРТ</w:t>
      </w:r>
    </w:p>
    <w:p w:rsidR="00EB76BA" w:rsidRPr="00BE767C" w:rsidRDefault="00EB76BA" w:rsidP="00EB76BA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 xml:space="preserve">Программы «Патриотическое воспитание граждан </w:t>
      </w:r>
    </w:p>
    <w:p w:rsidR="00EB76BA" w:rsidRPr="00BE767C" w:rsidRDefault="00EB76BA" w:rsidP="00EB76BA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Соль-Илецкого городского округа» (далее именуется Программа)</w:t>
      </w:r>
    </w:p>
    <w:tbl>
      <w:tblPr>
        <w:tblW w:w="0" w:type="auto"/>
        <w:tblLook w:val="01E0"/>
      </w:tblPr>
      <w:tblGrid>
        <w:gridCol w:w="2763"/>
        <w:gridCol w:w="6524"/>
      </w:tblGrid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 администрации  Соль-Илецкого городского округа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Подпрограммы программы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rPr>
                <w:bCs/>
                <w:sz w:val="22"/>
                <w:szCs w:val="22"/>
              </w:rPr>
            </w:pPr>
            <w:r w:rsidRPr="00BE767C">
              <w:rPr>
                <w:bCs/>
                <w:sz w:val="22"/>
                <w:szCs w:val="22"/>
              </w:rPr>
              <w:t>«Защитник Отечества»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«Поддержка и развитие казачьих обществ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на территории муниципального образования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Соль-Илецкий  городской округ 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Управление образования администрации Соль-Илецкого городского округа (далее УО);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Зарегистрированные казачьи общества городского округа 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Цели программы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системы патриотического воспитания граждан Соль-Илецкого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1.Совершенствование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2.Совершенствование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3.</w:t>
            </w:r>
            <w:r w:rsidRPr="00BE767C">
              <w:rPr>
                <w:b/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4.Воспитание любви к малой родине, уважения к традициям и культуре представителей разных национальностей 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5. Активизация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молодежи, принимающих участие в массовых мероприятиях.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a9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BE767C">
              <w:rPr>
                <w:b w:val="0"/>
                <w:bCs w:val="0"/>
                <w:sz w:val="22"/>
                <w:szCs w:val="22"/>
              </w:rPr>
              <w:t>Сроки реализации 2016-2021 годы, этапы не выделяются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contextualSpacing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Источник финансирования программы – бюджет городского округа.</w:t>
            </w:r>
          </w:p>
          <w:p w:rsidR="00EB76BA" w:rsidRPr="00BF2644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Всего – </w:t>
            </w:r>
            <w:r w:rsidRPr="00BF264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774, 089</w:t>
            </w:r>
            <w:r w:rsidRPr="00BF2644">
              <w:rPr>
                <w:b/>
                <w:sz w:val="22"/>
                <w:szCs w:val="22"/>
              </w:rPr>
              <w:t xml:space="preserve"> тыс. руб.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По годам: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sz w:val="22"/>
                  <w:szCs w:val="22"/>
                </w:rPr>
                <w:t>2016 г</w:t>
              </w:r>
            </w:smartTag>
            <w:r w:rsidRPr="00BE767C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1 880,0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E767C">
                <w:rPr>
                  <w:sz w:val="22"/>
                  <w:szCs w:val="22"/>
                </w:rPr>
                <w:t>2017 г</w:t>
              </w:r>
            </w:smartTag>
            <w:r w:rsidRPr="00BE767C">
              <w:rPr>
                <w:sz w:val="22"/>
                <w:szCs w:val="22"/>
              </w:rPr>
              <w:t>. – 1 3</w:t>
            </w:r>
            <w:r>
              <w:rPr>
                <w:sz w:val="22"/>
                <w:szCs w:val="22"/>
              </w:rPr>
              <w:t>12</w:t>
            </w:r>
            <w:r w:rsidRPr="00BE767C">
              <w:rPr>
                <w:sz w:val="22"/>
                <w:szCs w:val="22"/>
              </w:rPr>
              <w:t>,0 тыс. руб.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E767C">
                <w:rPr>
                  <w:sz w:val="22"/>
                  <w:szCs w:val="22"/>
                </w:rPr>
                <w:t>2018 г</w:t>
              </w:r>
            </w:smartTag>
            <w:r w:rsidRPr="00BE767C">
              <w:rPr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>1 182,189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E767C">
                <w:rPr>
                  <w:sz w:val="22"/>
                  <w:szCs w:val="22"/>
                </w:rPr>
                <w:t>2019 г</w:t>
              </w:r>
            </w:smartTag>
            <w:r w:rsidRPr="00BE767C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>461,1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E767C">
                <w:rPr>
                  <w:sz w:val="22"/>
                  <w:szCs w:val="22"/>
                </w:rPr>
                <w:t>2020 г</w:t>
              </w:r>
            </w:smartTag>
            <w:r w:rsidRPr="00BE767C">
              <w:rPr>
                <w:sz w:val="22"/>
                <w:szCs w:val="22"/>
              </w:rPr>
              <w:t>. –</w:t>
            </w:r>
            <w:r>
              <w:rPr>
                <w:sz w:val="22"/>
                <w:szCs w:val="22"/>
              </w:rPr>
              <w:t>1 631,650</w:t>
            </w:r>
            <w:r w:rsidRPr="00BE767C">
              <w:rPr>
                <w:sz w:val="22"/>
                <w:szCs w:val="22"/>
              </w:rPr>
              <w:t xml:space="preserve"> тыс. руб.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1 307,150</w:t>
            </w:r>
            <w:r w:rsidRPr="00BE767C">
              <w:rPr>
                <w:sz w:val="22"/>
                <w:szCs w:val="22"/>
              </w:rPr>
              <w:t xml:space="preserve"> тыс.руб. </w:t>
            </w:r>
          </w:p>
        </w:tc>
      </w:tr>
      <w:tr w:rsidR="00EB76BA" w:rsidRPr="00BE767C" w:rsidTr="00F16145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 упрочение единства и дружбы между национальностями, проживающими в Соль-Илецком городском округе. Стремление молодёжи к службе в Вооруженных Силах Российской Федерации, готовность граждан к защите Отечества. </w:t>
            </w:r>
          </w:p>
          <w:p w:rsidR="00EB76BA" w:rsidRPr="00BE767C" w:rsidRDefault="00EB76BA" w:rsidP="00F16145">
            <w:pPr>
              <w:jc w:val="both"/>
              <w:rPr>
                <w:b/>
                <w:bCs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Увеличение количества молодых людей – членов общественных объединений патриотической направленности, 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</w:tc>
      </w:tr>
    </w:tbl>
    <w:p w:rsidR="00EB76BA" w:rsidRPr="00BE767C" w:rsidRDefault="00EB76BA" w:rsidP="00EB76BA">
      <w:pPr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1. Характеристика проблемы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СОШ», МОБУ «Линевская СОШ»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рамках реализации программных мероприятий в городском округе продолжают действовать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войне.</w:t>
      </w:r>
    </w:p>
    <w:p w:rsidR="00EB76BA" w:rsidRPr="00BE767C" w:rsidRDefault="00EB76BA" w:rsidP="00EB76BA">
      <w:pPr>
        <w:tabs>
          <w:tab w:val="left" w:pos="9000"/>
        </w:tabs>
        <w:ind w:right="71"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Одна из значимых составных частей патриотического воспитания - приобщение к физической культуре и спорту. В 2015-2018 годах в городском округе произошло увеличение количества занимающихся физической культурой и спортом в сравнении с 2014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EB76BA" w:rsidRPr="00BE767C" w:rsidRDefault="00EB76BA" w:rsidP="00EB76BA">
      <w:pPr>
        <w:tabs>
          <w:tab w:val="left" w:pos="9000"/>
        </w:tabs>
        <w:ind w:right="71"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EB76BA" w:rsidRPr="00BE767C" w:rsidRDefault="00EB76BA" w:rsidP="00EB76BA">
      <w:pPr>
        <w:spacing w:line="276" w:lineRule="auto"/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 xml:space="preserve"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годы», </w:t>
      </w:r>
      <w:hyperlink r:id="rId9" w:history="1">
        <w:r w:rsidRPr="00BE767C">
          <w:rPr>
            <w:rStyle w:val="a4"/>
            <w:sz w:val="22"/>
            <w:szCs w:val="22"/>
            <w:shd w:val="clear" w:color="auto" w:fill="FFFFFF"/>
          </w:rPr>
          <w:t>Постановление Правительства Оренбургской области от 31 августа 2016 г. N 619-пп "Об утверждении государственной программы "Патриотическое воспитание и допризывная подготовка граждан в Оренбургской области" на 2017 - 2020 годы"</w:t>
        </w:r>
      </w:hyperlink>
      <w:r w:rsidRPr="00BE767C">
        <w:rPr>
          <w:sz w:val="22"/>
          <w:szCs w:val="22"/>
        </w:rPr>
        <w:t>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EB76BA" w:rsidRPr="00BE767C" w:rsidRDefault="00EB76BA" w:rsidP="00EB76BA">
      <w:pPr>
        <w:ind w:firstLine="708"/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2. Основные цели, задачи, сроки и этапы реализации программы</w:t>
      </w:r>
    </w:p>
    <w:p w:rsidR="00EB76BA" w:rsidRPr="00BE767C" w:rsidRDefault="00EB76BA" w:rsidP="00EB76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ab/>
        <w:t>Основной целью Программы является</w:t>
      </w:r>
      <w:r w:rsidRPr="00BE767C">
        <w:rPr>
          <w:sz w:val="22"/>
          <w:szCs w:val="22"/>
        </w:rPr>
        <w:tab/>
        <w:t>совершенствование системы патриотического воспитания граждан Соль-Илецкого городского округа в целях создания условий для дальнейшего развития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Для достижения этой цели необходимо решить следующие задачи: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1- совершенствование организационно-методического обеспечения функционирования системы патриотического воспитания;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2- совершенствование  традиционных форм патриотического воспитания, сохранение и приумножение традиций старшего поколения;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3 -воспитание любви к малой родине, уважения к традициям и культуре представителей разных национальностей; 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4-активизация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EB76BA" w:rsidRPr="00BE767C" w:rsidRDefault="00EB76BA" w:rsidP="00EB76BA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Решение указанных задач будет осуществляться путем реализации программных мероприятий.</w:t>
      </w:r>
    </w:p>
    <w:p w:rsidR="00EB76BA" w:rsidRPr="00BE767C" w:rsidRDefault="00EB76BA" w:rsidP="00EB76BA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3.Перечень мероприятий муниципальной программы «Патриотическое воспитание граждан Соль-Илецкого городского округа»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EB76BA" w:rsidRPr="00BE767C" w:rsidRDefault="00EB76BA" w:rsidP="00EB76BA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EB76BA" w:rsidRPr="00BE767C" w:rsidRDefault="00EB76BA" w:rsidP="00EB76BA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1: Совершенствование организационно-методического обеспечения функционирования системы патриотического воспитания</w:t>
      </w:r>
    </w:p>
    <w:p w:rsidR="00EB76BA" w:rsidRPr="00BE767C" w:rsidRDefault="00EB76BA" w:rsidP="00EB76BA">
      <w:pPr>
        <w:tabs>
          <w:tab w:val="left" w:pos="0"/>
        </w:tabs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1.1 Подготовка перечня нормативно-правовых документов по вопросам патриотического воспитания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финансирования.</w:t>
      </w:r>
    </w:p>
    <w:p w:rsidR="00EB76BA" w:rsidRPr="00BE767C" w:rsidRDefault="00EB76BA" w:rsidP="00EB76BA">
      <w:pPr>
        <w:tabs>
          <w:tab w:val="left" w:pos="180"/>
        </w:tabs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Мероприятие 1.2 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1.3. Поощрение муниципальными наградами (Благодарностью, Почетной грамотой главы городского округа). Приобретение цветов.   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1.4.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EB76BA" w:rsidRPr="00BE767C" w:rsidRDefault="00EB76BA" w:rsidP="00EB76BA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Мероприятие 1.5.Оказание единовременной материальной помощи ветеранам  подразделений особого риска.</w:t>
      </w:r>
    </w:p>
    <w:p w:rsidR="00EB76BA" w:rsidRPr="00BE767C" w:rsidRDefault="00EB76BA" w:rsidP="00EB76BA">
      <w:pPr>
        <w:ind w:left="360"/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2: Совершенствование традиционных форм патриотического воспитания, сохранение и приумножение традиций старшего поколения.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2.1 Проведение мероприятий по увековечиванию памяти погибших при защите Отечества</w:t>
      </w: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2.2 Проведение мероприятий, посвященных другим памятным датам и событиям истории России. Праздничные мероприятия, посвященные Дню России.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2.3 Развитие волонтерского движения в целях оказания помощи ветеранам и вдовам погибших во время Великой Отечественной войны.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2.4 Смотр-конкурс музеев боевой, трудовой и воинской славы образовательных учреждений.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2.5 Слет детских общественных организаций, объединений патриотической направленности  «Нам этот мир завещано беречь».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2.6 Организация постов № 1 у мемориалов погибших воинам.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2.8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2.9 Конкурс многодетных семей.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2.10 Мероприятие для участников ликвидации последствий аварии Чернобыльской АС (вручение памятных знаков, цветов).  </w:t>
      </w:r>
    </w:p>
    <w:p w:rsidR="00EB76BA" w:rsidRPr="00BE767C" w:rsidRDefault="00EB76BA" w:rsidP="00EB76BA">
      <w:pPr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center"/>
        <w:rPr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3: Подготовка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3.1 Празднование Дня Героя.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3.2 Социально-патриотическая акция «День призывника».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3.3 «Президентские состязания».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3.4 Спартакиада школьников «Старты надежд».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3.5 Организация  работы лагеря «Олимп».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3.6 Конкурс исследовательских краеведческих работ «Растим патриотов» участников Всероссийского движения «Отечество».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Основное мероприятие 4: Воспитание любви к малой родине, уважения к традициям и культуре представителей разных национальностей.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4.1 Фестиваль народного творчества «Добрые соседи – верные друзья».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4.2 Межрегиональный Фестиваль «Соль-Илецкий арбуз». 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Мероприятие 4.3 Празднование Дней воинской славы России. </w:t>
      </w:r>
    </w:p>
    <w:p w:rsidR="00EB76BA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Default="00EB76BA" w:rsidP="00EB76BA">
      <w:pPr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4.4 Предоставление субсидий некоммерческой организации по развитию казачества на территории городского округа.</w:t>
      </w:r>
    </w:p>
    <w:p w:rsidR="00EB76BA" w:rsidRDefault="00EB76BA" w:rsidP="00EB76BA">
      <w:pPr>
        <w:jc w:val="both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lastRenderedPageBreak/>
        <w:t>Основное мероприятие 5: 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5.1 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для работников учреждений культуры;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- организаторов спортивных мероприятий;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- работников учреждений образования. 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5.2. 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общегородских мероприятий, посвященных праздничным датам; спортивных и культурных мероприятий.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 Не предполагает финансирования по программе.</w:t>
      </w:r>
    </w:p>
    <w:p w:rsidR="00EB76BA" w:rsidRPr="00BE767C" w:rsidRDefault="00EB76BA" w:rsidP="00EB76BA">
      <w:pPr>
        <w:jc w:val="both"/>
        <w:rPr>
          <w:sz w:val="22"/>
          <w:szCs w:val="22"/>
        </w:rPr>
      </w:pPr>
    </w:p>
    <w:p w:rsidR="00EB76BA" w:rsidRPr="00BE767C" w:rsidRDefault="00EB76BA" w:rsidP="00EB76BA">
      <w:pPr>
        <w:jc w:val="both"/>
        <w:rPr>
          <w:sz w:val="22"/>
          <w:szCs w:val="22"/>
        </w:rPr>
      </w:pPr>
    </w:p>
    <w:p w:rsidR="00EB76BA" w:rsidRPr="00BE767C" w:rsidRDefault="00EB76BA" w:rsidP="00EB76BA">
      <w:pPr>
        <w:jc w:val="both"/>
        <w:rPr>
          <w:sz w:val="22"/>
          <w:szCs w:val="22"/>
        </w:rPr>
      </w:pPr>
    </w:p>
    <w:p w:rsidR="00EB76BA" w:rsidRPr="00BE767C" w:rsidRDefault="00EB76BA" w:rsidP="00EB76BA">
      <w:pPr>
        <w:jc w:val="both"/>
        <w:rPr>
          <w:sz w:val="22"/>
          <w:szCs w:val="22"/>
        </w:rPr>
      </w:pPr>
    </w:p>
    <w:p w:rsidR="00EB76BA" w:rsidRPr="00BE767C" w:rsidRDefault="00EB76BA" w:rsidP="00EB76BA">
      <w:pPr>
        <w:jc w:val="both"/>
        <w:rPr>
          <w:sz w:val="22"/>
          <w:szCs w:val="22"/>
        </w:rPr>
      </w:pPr>
    </w:p>
    <w:p w:rsidR="00EB76BA" w:rsidRPr="00BE767C" w:rsidRDefault="00EB76BA" w:rsidP="00EB76BA">
      <w:pPr>
        <w:jc w:val="both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p w:rsidR="00EB76BA" w:rsidRPr="00BE767C" w:rsidRDefault="00EB76BA" w:rsidP="00EB76BA">
      <w:pPr>
        <w:tabs>
          <w:tab w:val="left" w:pos="2805"/>
        </w:tabs>
        <w:rPr>
          <w:sz w:val="22"/>
          <w:szCs w:val="22"/>
        </w:rPr>
      </w:pPr>
    </w:p>
    <w:p w:rsidR="00EB76BA" w:rsidRPr="00BE767C" w:rsidRDefault="00EB76BA" w:rsidP="00EB76BA">
      <w:pPr>
        <w:rPr>
          <w:sz w:val="22"/>
          <w:szCs w:val="22"/>
        </w:rPr>
      </w:pPr>
    </w:p>
    <w:p w:rsidR="00EB76BA" w:rsidRPr="00BE767C" w:rsidRDefault="00EB76BA" w:rsidP="00EB76BA">
      <w:pPr>
        <w:rPr>
          <w:sz w:val="22"/>
          <w:szCs w:val="22"/>
        </w:rPr>
        <w:sectPr w:rsidR="00EB76BA" w:rsidRPr="00BE767C" w:rsidSect="00011690">
          <w:headerReference w:type="default" r:id="rId10"/>
          <w:pgSz w:w="11906" w:h="16838"/>
          <w:pgMar w:top="426" w:right="1134" w:bottom="851" w:left="1701" w:header="709" w:footer="709" w:gutter="0"/>
          <w:cols w:space="708"/>
          <w:docGrid w:linePitch="360"/>
        </w:sectPr>
      </w:pPr>
    </w:p>
    <w:p w:rsidR="00EB76BA" w:rsidRPr="00BE767C" w:rsidRDefault="00EB76BA" w:rsidP="00EB76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EB76BA" w:rsidRPr="00BE767C" w:rsidRDefault="00EB76BA" w:rsidP="00EB76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Сведения</w:t>
      </w:r>
    </w:p>
    <w:p w:rsidR="00EB76BA" w:rsidRPr="00BE767C" w:rsidRDefault="00EB76BA" w:rsidP="00EB76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о показателях (индикаторах) муниципальной программы,</w:t>
      </w:r>
    </w:p>
    <w:p w:rsidR="00EB76BA" w:rsidRPr="00BE767C" w:rsidRDefault="00EB76BA" w:rsidP="00EB76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подпрограмм муниципальной программы и их значениях.</w:t>
      </w: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220"/>
        <w:gridCol w:w="1417"/>
        <w:gridCol w:w="1418"/>
        <w:gridCol w:w="1559"/>
        <w:gridCol w:w="1467"/>
        <w:gridCol w:w="68"/>
        <w:gridCol w:w="14"/>
        <w:gridCol w:w="1284"/>
      </w:tblGrid>
      <w:tr w:rsidR="00EB76BA" w:rsidRPr="00BE767C" w:rsidTr="00F16145">
        <w:tc>
          <w:tcPr>
            <w:tcW w:w="850" w:type="dxa"/>
            <w:vMerge w:val="restart"/>
          </w:tcPr>
          <w:p w:rsidR="00EB76BA" w:rsidRPr="00BE767C" w:rsidRDefault="00EB76BA" w:rsidP="00F16145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544" w:type="dxa"/>
            <w:vMerge w:val="restart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447" w:type="dxa"/>
            <w:gridSpan w:val="8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EB76BA" w:rsidRPr="00BE767C" w:rsidTr="00F16145">
        <w:tc>
          <w:tcPr>
            <w:tcW w:w="850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67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66" w:type="dxa"/>
            <w:gridSpan w:val="3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последний год реализации</w:t>
            </w:r>
          </w:p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EB76BA" w:rsidRPr="00BE767C" w:rsidTr="00F16145">
        <w:tc>
          <w:tcPr>
            <w:tcW w:w="14173" w:type="dxa"/>
            <w:gridSpan w:val="11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Муниципальная программа «Патриотическое воспитание граждан</w:t>
            </w:r>
          </w:p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Соль-Илецкого городского округа»</w:t>
            </w:r>
          </w:p>
        </w:tc>
      </w:tr>
      <w:tr w:rsidR="00EB76BA" w:rsidRPr="00BE767C" w:rsidTr="00F16145">
        <w:tc>
          <w:tcPr>
            <w:tcW w:w="85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3544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штук</w:t>
            </w:r>
          </w:p>
        </w:tc>
        <w:tc>
          <w:tcPr>
            <w:tcW w:w="122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59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549" w:type="dxa"/>
            <w:gridSpan w:val="3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84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EB76BA" w:rsidRPr="00BE767C" w:rsidTr="00F16145">
        <w:tc>
          <w:tcPr>
            <w:tcW w:w="85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544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 молодежи, принимающей участие в массовых мероприятиях от общего количества данной категории</w:t>
            </w:r>
          </w:p>
        </w:tc>
        <w:tc>
          <w:tcPr>
            <w:tcW w:w="1332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122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49" w:type="dxa"/>
            <w:gridSpan w:val="3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4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B76BA" w:rsidRPr="00BE767C" w:rsidTr="00F16145">
        <w:tc>
          <w:tcPr>
            <w:tcW w:w="85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3544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 от общего числа данной категории</w:t>
            </w:r>
          </w:p>
        </w:tc>
        <w:tc>
          <w:tcPr>
            <w:tcW w:w="1332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122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49" w:type="dxa"/>
            <w:gridSpan w:val="3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84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EB76BA" w:rsidRPr="00BE767C" w:rsidTr="00F16145">
        <w:tc>
          <w:tcPr>
            <w:tcW w:w="85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4.0</w:t>
            </w:r>
          </w:p>
        </w:tc>
        <w:tc>
          <w:tcPr>
            <w:tcW w:w="3544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Человек </w:t>
            </w:r>
          </w:p>
        </w:tc>
        <w:tc>
          <w:tcPr>
            <w:tcW w:w="122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7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49" w:type="dxa"/>
            <w:gridSpan w:val="3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84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EB76BA" w:rsidRPr="00BE767C" w:rsidTr="00F16145">
        <w:tc>
          <w:tcPr>
            <w:tcW w:w="85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3544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220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EB76BA" w:rsidRPr="00BE767C" w:rsidRDefault="00EB76BA" w:rsidP="00F16145">
            <w:pPr>
              <w:pStyle w:val="ae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549" w:type="dxa"/>
            <w:gridSpan w:val="3"/>
          </w:tcPr>
          <w:p w:rsidR="00EB76BA" w:rsidRPr="00BE767C" w:rsidRDefault="00EB76BA" w:rsidP="00F16145">
            <w:pPr>
              <w:pStyle w:val="ae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  <w:tc>
          <w:tcPr>
            <w:tcW w:w="1284" w:type="dxa"/>
          </w:tcPr>
          <w:p w:rsidR="00EB76BA" w:rsidRPr="00BE767C" w:rsidRDefault="00EB76BA" w:rsidP="00F16145">
            <w:pPr>
              <w:pStyle w:val="ae"/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120</w:t>
            </w:r>
          </w:p>
        </w:tc>
      </w:tr>
      <w:tr w:rsidR="00EB76BA" w:rsidRPr="00BE767C" w:rsidTr="00F16145">
        <w:tc>
          <w:tcPr>
            <w:tcW w:w="85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3544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нормативно-правовых документов по вопросам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патриотического воспитания</w:t>
            </w:r>
          </w:p>
        </w:tc>
        <w:tc>
          <w:tcPr>
            <w:tcW w:w="1332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штук</w:t>
            </w:r>
          </w:p>
        </w:tc>
        <w:tc>
          <w:tcPr>
            <w:tcW w:w="1220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  <w:gridSpan w:val="2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8" w:type="dxa"/>
            <w:gridSpan w:val="2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B76BA" w:rsidRPr="00BE767C" w:rsidTr="00F16145"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«Защитник Отечества»</w:t>
            </w:r>
          </w:p>
        </w:tc>
      </w:tr>
      <w:tr w:rsidR="00EB76BA" w:rsidRPr="00BE767C" w:rsidTr="00F161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B76BA" w:rsidRPr="00BE767C" w:rsidTr="00F1614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Default="00EB76BA" w:rsidP="00EB76BA">
      <w:pPr>
        <w:rPr>
          <w:sz w:val="22"/>
          <w:szCs w:val="22"/>
        </w:rPr>
      </w:pPr>
    </w:p>
    <w:p w:rsidR="00EB76BA" w:rsidRPr="00BE767C" w:rsidRDefault="00EB76BA" w:rsidP="00EB76BA">
      <w:pPr>
        <w:rPr>
          <w:sz w:val="22"/>
          <w:szCs w:val="22"/>
        </w:rPr>
      </w:pPr>
      <w:r w:rsidRPr="00BE767C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lastRenderedPageBreak/>
        <w:t>Таблица 2</w:t>
      </w:r>
    </w:p>
    <w:p w:rsidR="00EB76BA" w:rsidRPr="00BE767C" w:rsidRDefault="00EB76BA" w:rsidP="00EB76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Перечень</w:t>
      </w:r>
    </w:p>
    <w:p w:rsidR="00EB76BA" w:rsidRPr="00BE767C" w:rsidRDefault="00EB76BA" w:rsidP="00EB76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ведомственных целевых программ и основных мероприятий</w:t>
      </w:r>
    </w:p>
    <w:p w:rsidR="00EB76BA" w:rsidRPr="00BE767C" w:rsidRDefault="00EB76BA" w:rsidP="00EB76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E767C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EB76BA" w:rsidRPr="00BE767C" w:rsidRDefault="00EB76BA" w:rsidP="00EB76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EB76BA" w:rsidRPr="00BE767C" w:rsidTr="00F16145">
        <w:tc>
          <w:tcPr>
            <w:tcW w:w="1418" w:type="dxa"/>
            <w:vMerge w:val="restart"/>
          </w:tcPr>
          <w:p w:rsidR="00EB76BA" w:rsidRPr="00BE767C" w:rsidRDefault="00EB76BA" w:rsidP="00F161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402" w:type="dxa"/>
            <w:vMerge w:val="restart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844" w:type="dxa"/>
            <w:vMerge w:val="restart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298"/>
            <w:bookmarkEnd w:id="1"/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E767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EB76BA" w:rsidRPr="00BE767C" w:rsidTr="00F16145">
        <w:tc>
          <w:tcPr>
            <w:tcW w:w="141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</w:tr>
      <w:tr w:rsidR="00EB76BA" w:rsidRPr="00BE767C" w:rsidTr="00F16145">
        <w:tc>
          <w:tcPr>
            <w:tcW w:w="15166" w:type="dxa"/>
            <w:gridSpan w:val="8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Муниципальная целевая программа 1.</w:t>
            </w:r>
          </w:p>
        </w:tc>
      </w:tr>
      <w:tr w:rsidR="00EB76BA" w:rsidRPr="00BE767C" w:rsidTr="00F16145">
        <w:trPr>
          <w:trHeight w:val="184"/>
        </w:trPr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«Патриотическое воспитание граждан Соль-Илецкого городского округа» 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культуре, спорту, туризму, делам молодёжи и работе с общественными организациями администрации 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</w:t>
            </w:r>
            <w:r w:rsidRPr="00BE767C">
              <w:rPr>
                <w:sz w:val="22"/>
                <w:szCs w:val="22"/>
              </w:rPr>
              <w:lastRenderedPageBreak/>
              <w:t xml:space="preserve">дружбы между национальностями, проживающими в Соль-Илецком городском округе; 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стремление молодёжи к службе в Вооруженных Силах Российской Федерации,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готовность граждан к защите Отечества.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увеличение количества молодых людей и членов общественных объединений патриотической направленности; 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</w:t>
            </w:r>
            <w:r w:rsidRPr="00BE767C">
              <w:rPr>
                <w:sz w:val="22"/>
                <w:szCs w:val="22"/>
              </w:rPr>
              <w:lastRenderedPageBreak/>
              <w:t>направленности</w:t>
            </w: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Уменьшение количества людей, участвующих в 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учащейся молодежи, принимающих участие в массовых мероприятиях.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Доля молодежи, участвующей в мероприятиях патриотической направленности.</w:t>
            </w:r>
          </w:p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лауреатов конференции по подведению итогов патриотического воспитания граждан Соль-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Илецкого городского округа.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граждан, внесших весомый вклад в развитие Соль-Илецкого городского округа.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</w:tc>
      </w:tr>
      <w:tr w:rsidR="00EB76BA" w:rsidRPr="00BE767C" w:rsidTr="00F16145">
        <w:tc>
          <w:tcPr>
            <w:tcW w:w="15166" w:type="dxa"/>
            <w:gridSpan w:val="8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мероприятия</w:t>
            </w: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количества  мероприятий патриотической направленности </w:t>
            </w: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патриотической направленности</w:t>
            </w:r>
          </w:p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молодежи, участвующих в мероприятиях массовой  направленности</w:t>
            </w: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учащейся молодежи, принимающих участие в массовых мероприятиях.</w:t>
            </w:r>
          </w:p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людей, участвующих в мероприятиях направленных на воспитание любви к Родине</w:t>
            </w: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Количество массовых мероприятий направленных на воспитание любви к Родине и уважение к представителям </w:t>
            </w:r>
            <w:r w:rsidRPr="00BE767C">
              <w:rPr>
                <w:sz w:val="22"/>
                <w:szCs w:val="22"/>
              </w:rPr>
              <w:lastRenderedPageBreak/>
              <w:t>разных национальностей</w:t>
            </w: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Количество массовых мероприятий по популяризации государственной символики</w:t>
            </w:r>
          </w:p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76BA" w:rsidRPr="00BE767C" w:rsidTr="00F16145">
        <w:tc>
          <w:tcPr>
            <w:tcW w:w="15166" w:type="dxa"/>
            <w:gridSpan w:val="8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«Защитник Отечества»</w:t>
            </w:r>
          </w:p>
        </w:tc>
      </w:tr>
      <w:tr w:rsidR="00EB76BA" w:rsidRPr="00BE767C" w:rsidTr="00F16145">
        <w:tc>
          <w:tcPr>
            <w:tcW w:w="15166" w:type="dxa"/>
            <w:gridSpan w:val="8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</w:tr>
      <w:tr w:rsidR="00EB76BA" w:rsidRPr="00BE767C" w:rsidTr="00F16145">
        <w:tc>
          <w:tcPr>
            <w:tcW w:w="1418" w:type="dxa"/>
          </w:tcPr>
          <w:p w:rsidR="00EB76BA" w:rsidRPr="00BE767C" w:rsidRDefault="00EB76BA" w:rsidP="00F161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</w:t>
            </w:r>
            <w:r w:rsidRPr="00BE767C">
              <w:rPr>
                <w:sz w:val="22"/>
                <w:szCs w:val="22"/>
              </w:rPr>
              <w:lastRenderedPageBreak/>
              <w:t>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84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303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E767C">
                <w:rPr>
                  <w:rFonts w:ascii="Times New Roman" w:hAnsi="Times New Roman" w:cs="Times New Roman"/>
                  <w:sz w:val="22"/>
                  <w:szCs w:val="22"/>
                </w:rPr>
                <w:t>2016 г</w:t>
              </w:r>
            </w:smartTag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2021 г.</w:t>
            </w:r>
          </w:p>
        </w:tc>
        <w:tc>
          <w:tcPr>
            <w:tcW w:w="1844" w:type="dxa"/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 качества  жизни  инвалидов и участников Великой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Отечественной      войны,   вдов инвалидов и участников Великой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Отечественной войны,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</w:tr>
    </w:tbl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Default="00EB76BA" w:rsidP="00EB76BA">
      <w:pPr>
        <w:jc w:val="right"/>
        <w:rPr>
          <w:b/>
          <w:sz w:val="22"/>
          <w:szCs w:val="22"/>
        </w:rPr>
      </w:pPr>
    </w:p>
    <w:p w:rsidR="00EB76BA" w:rsidRPr="00BE767C" w:rsidRDefault="00EB76BA" w:rsidP="00EB76BA">
      <w:pPr>
        <w:jc w:val="right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lastRenderedPageBreak/>
        <w:t xml:space="preserve">Таблица 3 </w:t>
      </w: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>Ресурсное обеспечение реализации муниципальной программы</w:t>
      </w:r>
      <w:r>
        <w:rPr>
          <w:b/>
          <w:sz w:val="22"/>
          <w:szCs w:val="22"/>
        </w:rPr>
        <w:t xml:space="preserve"> </w:t>
      </w:r>
    </w:p>
    <w:p w:rsidR="00EB76BA" w:rsidRPr="00BE767C" w:rsidRDefault="00EB76BA" w:rsidP="00EB76BA">
      <w:pPr>
        <w:jc w:val="center"/>
        <w:rPr>
          <w:b/>
          <w:sz w:val="22"/>
          <w:szCs w:val="22"/>
        </w:rPr>
      </w:pPr>
    </w:p>
    <w:tbl>
      <w:tblPr>
        <w:tblW w:w="159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008"/>
        <w:gridCol w:w="2408"/>
        <w:gridCol w:w="992"/>
        <w:gridCol w:w="967"/>
        <w:gridCol w:w="16"/>
        <w:gridCol w:w="1118"/>
        <w:gridCol w:w="16"/>
        <w:gridCol w:w="872"/>
        <w:gridCol w:w="120"/>
        <w:gridCol w:w="872"/>
        <w:gridCol w:w="112"/>
        <w:gridCol w:w="1001"/>
        <w:gridCol w:w="21"/>
        <w:gridCol w:w="829"/>
        <w:gridCol w:w="21"/>
        <w:gridCol w:w="992"/>
        <w:gridCol w:w="21"/>
        <w:gridCol w:w="121"/>
        <w:gridCol w:w="703"/>
        <w:gridCol w:w="430"/>
        <w:gridCol w:w="2546"/>
        <w:gridCol w:w="239"/>
      </w:tblGrid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 w:val="restart"/>
          </w:tcPr>
          <w:p w:rsidR="00EB76BA" w:rsidRPr="00E17649" w:rsidRDefault="00EB76BA" w:rsidP="00F16145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vMerge w:val="restart"/>
          </w:tcPr>
          <w:p w:rsidR="00EB76BA" w:rsidRPr="00E17649" w:rsidRDefault="00EB76BA" w:rsidP="00F16145">
            <w:pPr>
              <w:ind w:firstLine="2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8" w:type="dxa"/>
            <w:vMerge w:val="restart"/>
          </w:tcPr>
          <w:p w:rsidR="00EB76BA" w:rsidRPr="00E17649" w:rsidRDefault="00EB76BA" w:rsidP="00F16145">
            <w:pPr>
              <w:ind w:firstLine="33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92" w:type="dxa"/>
            <w:vMerge w:val="restart"/>
          </w:tcPr>
          <w:p w:rsidR="00EB76BA" w:rsidRPr="00E17649" w:rsidRDefault="00EB76BA" w:rsidP="00F16145">
            <w:pPr>
              <w:ind w:firstLine="20"/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967" w:type="dxa"/>
            <w:vMerge w:val="restart"/>
          </w:tcPr>
          <w:p w:rsidR="00EB76BA" w:rsidRPr="00E17649" w:rsidRDefault="00EB76BA" w:rsidP="00F16145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65" w:type="dxa"/>
            <w:gridSpan w:val="16"/>
          </w:tcPr>
          <w:p w:rsidR="00EB76BA" w:rsidRPr="00E17649" w:rsidRDefault="00EB76BA" w:rsidP="00F16145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546" w:type="dxa"/>
            <w:vMerge w:val="restart"/>
          </w:tcPr>
          <w:p w:rsidR="00EB76BA" w:rsidRPr="00E17649" w:rsidRDefault="00EB76BA" w:rsidP="00F16145">
            <w:pPr>
              <w:jc w:val="both"/>
              <w:rPr>
                <w:b/>
                <w:sz w:val="20"/>
                <w:szCs w:val="20"/>
              </w:rPr>
            </w:pPr>
            <w:r w:rsidRPr="00E17649">
              <w:rPr>
                <w:color w:val="000000"/>
                <w:sz w:val="20"/>
                <w:szCs w:val="20"/>
              </w:rPr>
              <w:t>Ожидаемые результаты в  2021     году</w:t>
            </w: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ind w:firstLine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ind w:firstLine="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EB76BA" w:rsidRPr="00BE767C" w:rsidRDefault="00EB76BA" w:rsidP="00F16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Всего за 2016-202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E767C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</w:tcPr>
          <w:p w:rsidR="00EB76BA" w:rsidRPr="00BE767C" w:rsidRDefault="00EB76BA" w:rsidP="00F1614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:rsidR="00EB76BA" w:rsidRPr="00BE767C" w:rsidRDefault="00EB76BA" w:rsidP="00F1614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EB76BA" w:rsidRPr="00BE767C" w:rsidRDefault="00EB76BA" w:rsidP="00F1614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jc w:val="center"/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7" w:type="dxa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6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12</w:t>
            </w:r>
          </w:p>
        </w:tc>
        <w:tc>
          <w:tcPr>
            <w:tcW w:w="2546" w:type="dxa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13</w:t>
            </w: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Муниципальная программа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BE767C">
              <w:rPr>
                <w:sz w:val="22"/>
                <w:szCs w:val="22"/>
              </w:rPr>
              <w:t xml:space="preserve">Патриотическое воспитание граждан Соль-Илецкого городского округа» 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7 774,089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1 880,0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1 312,0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1 182,189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461,1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1 631,650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1 307,150</w:t>
            </w:r>
          </w:p>
        </w:tc>
        <w:tc>
          <w:tcPr>
            <w:tcW w:w="2546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</w:t>
            </w:r>
            <w:r w:rsidRPr="00BE767C">
              <w:rPr>
                <w:sz w:val="22"/>
                <w:szCs w:val="22"/>
              </w:rPr>
              <w:lastRenderedPageBreak/>
              <w:t xml:space="preserve">Илецком городском округе.  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Благодаря реализации программных мероприятий увеличится количество молодых людей – членов общественных объединений патриотической направленности;  количество граждан, проживающих на 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253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EB76BA" w:rsidRPr="00F92ED3" w:rsidRDefault="00EB76BA" w:rsidP="00F16145">
            <w:pPr>
              <w:jc w:val="both"/>
              <w:rPr>
                <w:sz w:val="22"/>
                <w:szCs w:val="22"/>
              </w:rPr>
            </w:pPr>
            <w:r w:rsidRPr="00F92ED3">
              <w:rPr>
                <w:sz w:val="22"/>
                <w:szCs w:val="22"/>
              </w:rPr>
              <w:t>7 774,089</w:t>
            </w:r>
          </w:p>
        </w:tc>
        <w:tc>
          <w:tcPr>
            <w:tcW w:w="888" w:type="dxa"/>
            <w:gridSpan w:val="2"/>
            <w:vMerge w:val="restart"/>
          </w:tcPr>
          <w:p w:rsidR="00EB76BA" w:rsidRPr="00F92ED3" w:rsidRDefault="00EB76BA" w:rsidP="00F16145">
            <w:pPr>
              <w:jc w:val="both"/>
              <w:rPr>
                <w:sz w:val="22"/>
                <w:szCs w:val="22"/>
              </w:rPr>
            </w:pPr>
            <w:r w:rsidRPr="00F92ED3">
              <w:rPr>
                <w:sz w:val="22"/>
                <w:szCs w:val="22"/>
              </w:rPr>
              <w:t>1 880,0</w:t>
            </w:r>
          </w:p>
        </w:tc>
        <w:tc>
          <w:tcPr>
            <w:tcW w:w="992" w:type="dxa"/>
            <w:gridSpan w:val="2"/>
            <w:vMerge w:val="restart"/>
          </w:tcPr>
          <w:p w:rsidR="00EB76BA" w:rsidRPr="00F92ED3" w:rsidRDefault="00EB76BA" w:rsidP="00F16145">
            <w:pPr>
              <w:jc w:val="both"/>
              <w:rPr>
                <w:sz w:val="22"/>
                <w:szCs w:val="22"/>
              </w:rPr>
            </w:pPr>
            <w:r w:rsidRPr="00F92ED3">
              <w:rPr>
                <w:sz w:val="22"/>
                <w:szCs w:val="22"/>
              </w:rPr>
              <w:t>1 312,0</w:t>
            </w:r>
          </w:p>
        </w:tc>
        <w:tc>
          <w:tcPr>
            <w:tcW w:w="1134" w:type="dxa"/>
            <w:gridSpan w:val="3"/>
            <w:vMerge w:val="restart"/>
          </w:tcPr>
          <w:p w:rsidR="00EB76BA" w:rsidRPr="00F92ED3" w:rsidRDefault="00EB76BA" w:rsidP="00F16145">
            <w:pPr>
              <w:jc w:val="both"/>
              <w:rPr>
                <w:sz w:val="22"/>
                <w:szCs w:val="22"/>
              </w:rPr>
            </w:pPr>
            <w:r w:rsidRPr="00F92ED3">
              <w:rPr>
                <w:sz w:val="22"/>
                <w:szCs w:val="22"/>
              </w:rPr>
              <w:t>1 182,189</w:t>
            </w:r>
          </w:p>
        </w:tc>
        <w:tc>
          <w:tcPr>
            <w:tcW w:w="850" w:type="dxa"/>
            <w:gridSpan w:val="2"/>
            <w:vMerge w:val="restart"/>
          </w:tcPr>
          <w:p w:rsidR="00EB76BA" w:rsidRPr="00F92ED3" w:rsidRDefault="00EB76BA" w:rsidP="00F16145">
            <w:pPr>
              <w:jc w:val="both"/>
              <w:rPr>
                <w:sz w:val="22"/>
                <w:szCs w:val="22"/>
              </w:rPr>
            </w:pPr>
            <w:r w:rsidRPr="00F92ED3">
              <w:rPr>
                <w:sz w:val="22"/>
                <w:szCs w:val="22"/>
              </w:rPr>
              <w:t>461,1</w:t>
            </w:r>
          </w:p>
        </w:tc>
        <w:tc>
          <w:tcPr>
            <w:tcW w:w="1134" w:type="dxa"/>
            <w:gridSpan w:val="3"/>
            <w:vMerge w:val="restart"/>
          </w:tcPr>
          <w:p w:rsidR="00EB76BA" w:rsidRPr="00F92ED3" w:rsidRDefault="00EB76BA" w:rsidP="00F16145">
            <w:pPr>
              <w:jc w:val="both"/>
              <w:rPr>
                <w:sz w:val="22"/>
                <w:szCs w:val="22"/>
              </w:rPr>
            </w:pPr>
            <w:r w:rsidRPr="00F92ED3">
              <w:rPr>
                <w:sz w:val="22"/>
                <w:szCs w:val="22"/>
              </w:rPr>
              <w:t>1 631,650</w:t>
            </w:r>
          </w:p>
        </w:tc>
        <w:tc>
          <w:tcPr>
            <w:tcW w:w="1133" w:type="dxa"/>
            <w:gridSpan w:val="2"/>
            <w:vMerge w:val="restart"/>
          </w:tcPr>
          <w:p w:rsidR="00EB76BA" w:rsidRPr="00F92ED3" w:rsidRDefault="00EB76BA" w:rsidP="00F16145">
            <w:pPr>
              <w:jc w:val="both"/>
              <w:rPr>
                <w:sz w:val="22"/>
                <w:szCs w:val="22"/>
              </w:rPr>
            </w:pPr>
            <w:r w:rsidRPr="00F92ED3">
              <w:rPr>
                <w:sz w:val="22"/>
                <w:szCs w:val="22"/>
              </w:rPr>
              <w:t>1 307,150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280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B76BA" w:rsidRPr="00D670B4" w:rsidRDefault="00EB76BA" w:rsidP="00F16145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 w:val="restart"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1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2 251,689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835,5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419,189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200,6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214,0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214,0</w:t>
            </w:r>
          </w:p>
        </w:tc>
        <w:tc>
          <w:tcPr>
            <w:tcW w:w="2546" w:type="dxa"/>
            <w:vMerge w:val="restart"/>
          </w:tcPr>
          <w:p w:rsidR="00EB76BA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7992">
              <w:rPr>
                <w:rFonts w:ascii="Times New Roman" w:hAnsi="Times New Roman" w:cs="Times New Roman"/>
                <w:sz w:val="22"/>
                <w:szCs w:val="22"/>
              </w:rPr>
              <w:t>Количество нормативно-правовых документов по вопросам патриотического воспитания.</w:t>
            </w:r>
          </w:p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C66006" w:rsidRDefault="00EB76BA" w:rsidP="00F16145">
            <w:pPr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2 251,689</w:t>
            </w:r>
          </w:p>
        </w:tc>
        <w:tc>
          <w:tcPr>
            <w:tcW w:w="888" w:type="dxa"/>
            <w:gridSpan w:val="2"/>
          </w:tcPr>
          <w:p w:rsidR="00EB76BA" w:rsidRPr="00C66006" w:rsidRDefault="00EB76BA" w:rsidP="00F16145">
            <w:pPr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835,5</w:t>
            </w:r>
          </w:p>
        </w:tc>
        <w:tc>
          <w:tcPr>
            <w:tcW w:w="992" w:type="dxa"/>
            <w:gridSpan w:val="2"/>
          </w:tcPr>
          <w:p w:rsidR="00EB76BA" w:rsidRPr="00C66006" w:rsidRDefault="00EB76BA" w:rsidP="00F16145">
            <w:pPr>
              <w:ind w:firstLine="34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368,4</w:t>
            </w:r>
          </w:p>
        </w:tc>
        <w:tc>
          <w:tcPr>
            <w:tcW w:w="1134" w:type="dxa"/>
            <w:gridSpan w:val="3"/>
          </w:tcPr>
          <w:p w:rsidR="00EB76BA" w:rsidRPr="00C66006" w:rsidRDefault="00EB76BA" w:rsidP="00F16145">
            <w:pPr>
              <w:ind w:firstLine="33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419,189</w:t>
            </w:r>
          </w:p>
        </w:tc>
        <w:tc>
          <w:tcPr>
            <w:tcW w:w="850" w:type="dxa"/>
            <w:gridSpan w:val="2"/>
          </w:tcPr>
          <w:p w:rsidR="00EB76BA" w:rsidRPr="00C66006" w:rsidRDefault="00EB76BA" w:rsidP="00F16145">
            <w:pPr>
              <w:ind w:firstLine="33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200,6</w:t>
            </w:r>
          </w:p>
        </w:tc>
        <w:tc>
          <w:tcPr>
            <w:tcW w:w="1134" w:type="dxa"/>
            <w:gridSpan w:val="3"/>
          </w:tcPr>
          <w:p w:rsidR="00EB76BA" w:rsidRPr="00C66006" w:rsidRDefault="00EB76BA" w:rsidP="00F16145">
            <w:pPr>
              <w:ind w:firstLine="33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214,0</w:t>
            </w:r>
          </w:p>
        </w:tc>
        <w:tc>
          <w:tcPr>
            <w:tcW w:w="1133" w:type="dxa"/>
            <w:gridSpan w:val="2"/>
          </w:tcPr>
          <w:p w:rsidR="00EB76BA" w:rsidRPr="00C66006" w:rsidRDefault="00EB76BA" w:rsidP="00F16145">
            <w:pPr>
              <w:ind w:firstLine="33"/>
              <w:rPr>
                <w:sz w:val="22"/>
                <w:szCs w:val="22"/>
              </w:rPr>
            </w:pPr>
            <w:r w:rsidRPr="00C66006">
              <w:rPr>
                <w:sz w:val="22"/>
                <w:szCs w:val="22"/>
              </w:rPr>
              <w:t>214,0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90"/>
        </w:trPr>
        <w:tc>
          <w:tcPr>
            <w:tcW w:w="542" w:type="dxa"/>
            <w:vMerge w:val="restart"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Подготовка и проведение конференции округа по подведению итогов  по патриотическому воспитанию граждан Соль-Илецкого </w:t>
            </w:r>
            <w:r w:rsidRPr="00BE767C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C323E2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323E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C323E2" w:rsidRDefault="00EB76BA" w:rsidP="00F16145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C323E2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C323E2" w:rsidRDefault="00EB76BA" w:rsidP="00F16145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C323E2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C323E2" w:rsidRDefault="00EB76BA" w:rsidP="00F16145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33" w:type="dxa"/>
            <w:gridSpan w:val="2"/>
          </w:tcPr>
          <w:p w:rsidR="00EB76BA" w:rsidRPr="00C323E2" w:rsidRDefault="00EB76BA" w:rsidP="00F16145">
            <w:pPr>
              <w:rPr>
                <w:b/>
                <w:sz w:val="22"/>
                <w:szCs w:val="22"/>
              </w:rPr>
            </w:pPr>
            <w:r w:rsidRPr="00C323E2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60"/>
        </w:trPr>
        <w:tc>
          <w:tcPr>
            <w:tcW w:w="542" w:type="dxa"/>
            <w:vMerge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45"/>
        </w:trPr>
        <w:tc>
          <w:tcPr>
            <w:tcW w:w="542" w:type="dxa"/>
            <w:vMerge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областной </w:t>
            </w:r>
            <w:r w:rsidRPr="00CE133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55"/>
        </w:trPr>
        <w:tc>
          <w:tcPr>
            <w:tcW w:w="542" w:type="dxa"/>
            <w:vMerge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EB76BA" w:rsidRPr="00C323E2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323E2"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C323E2" w:rsidRDefault="00EB76BA" w:rsidP="00F16145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C323E2" w:rsidRDefault="00EB76BA" w:rsidP="00F16145">
            <w:pPr>
              <w:ind w:firstLine="34"/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C323E2" w:rsidRDefault="00EB76BA" w:rsidP="00F16145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C323E2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C323E2" w:rsidRDefault="00EB76BA" w:rsidP="00F16145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1,0</w:t>
            </w:r>
          </w:p>
        </w:tc>
        <w:tc>
          <w:tcPr>
            <w:tcW w:w="1133" w:type="dxa"/>
            <w:gridSpan w:val="2"/>
          </w:tcPr>
          <w:p w:rsidR="00EB76BA" w:rsidRPr="00C323E2" w:rsidRDefault="00EB76BA" w:rsidP="00F16145">
            <w:pPr>
              <w:rPr>
                <w:sz w:val="22"/>
                <w:szCs w:val="22"/>
              </w:rPr>
            </w:pPr>
            <w:r w:rsidRPr="00C323E2">
              <w:rPr>
                <w:sz w:val="22"/>
                <w:szCs w:val="22"/>
              </w:rPr>
              <w:t>1,0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60"/>
        </w:trPr>
        <w:tc>
          <w:tcPr>
            <w:tcW w:w="542" w:type="dxa"/>
            <w:vMerge w:val="restart"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4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Поощрение муниципальными наградами (Благодарностью Почетной грамотой Соль-Илецкого городского округа).</w:t>
            </w:r>
          </w:p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Приобретение цветов.   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1 298,189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690,0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146,4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269,189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6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3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8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EB76BA" w:rsidRPr="00A51244" w:rsidRDefault="00EB76BA" w:rsidP="00F16145">
            <w:pPr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1 298,189</w:t>
            </w:r>
          </w:p>
        </w:tc>
        <w:tc>
          <w:tcPr>
            <w:tcW w:w="888" w:type="dxa"/>
            <w:gridSpan w:val="2"/>
          </w:tcPr>
          <w:p w:rsidR="00EB76BA" w:rsidRPr="00A51244" w:rsidRDefault="00EB76BA" w:rsidP="00F16145">
            <w:pPr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gridSpan w:val="2"/>
          </w:tcPr>
          <w:p w:rsidR="00EB76BA" w:rsidRPr="00A51244" w:rsidRDefault="00EB76BA" w:rsidP="00F16145">
            <w:pPr>
              <w:ind w:firstLine="34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146,4</w:t>
            </w:r>
          </w:p>
        </w:tc>
        <w:tc>
          <w:tcPr>
            <w:tcW w:w="1134" w:type="dxa"/>
            <w:gridSpan w:val="3"/>
          </w:tcPr>
          <w:p w:rsidR="00EB76BA" w:rsidRPr="00A51244" w:rsidRDefault="00EB76BA" w:rsidP="00F16145">
            <w:pPr>
              <w:ind w:firstLine="33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269,189</w:t>
            </w:r>
          </w:p>
        </w:tc>
        <w:tc>
          <w:tcPr>
            <w:tcW w:w="850" w:type="dxa"/>
            <w:gridSpan w:val="2"/>
          </w:tcPr>
          <w:p w:rsidR="00EB76BA" w:rsidRPr="00A51244" w:rsidRDefault="00EB76BA" w:rsidP="00F16145">
            <w:pPr>
              <w:ind w:firstLine="33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74,6</w:t>
            </w:r>
          </w:p>
        </w:tc>
        <w:tc>
          <w:tcPr>
            <w:tcW w:w="1134" w:type="dxa"/>
            <w:gridSpan w:val="3"/>
          </w:tcPr>
          <w:p w:rsidR="00EB76BA" w:rsidRPr="00A51244" w:rsidRDefault="00EB76BA" w:rsidP="00F16145">
            <w:pPr>
              <w:ind w:firstLine="33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59,0</w:t>
            </w:r>
          </w:p>
        </w:tc>
        <w:tc>
          <w:tcPr>
            <w:tcW w:w="1133" w:type="dxa"/>
            <w:gridSpan w:val="2"/>
          </w:tcPr>
          <w:p w:rsidR="00EB76BA" w:rsidRPr="00A51244" w:rsidRDefault="00EB76BA" w:rsidP="00F16145">
            <w:pPr>
              <w:ind w:firstLine="33"/>
              <w:rPr>
                <w:sz w:val="22"/>
                <w:szCs w:val="22"/>
              </w:rPr>
            </w:pPr>
            <w:r w:rsidRPr="00A51244">
              <w:rPr>
                <w:sz w:val="22"/>
                <w:szCs w:val="22"/>
              </w:rPr>
              <w:t>59,0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3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217,0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</w:tcPr>
          <w:p w:rsidR="00EB76BA" w:rsidRDefault="00EB76BA" w:rsidP="00F16145">
            <w:r w:rsidRPr="005A314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gridSpan w:val="3"/>
          </w:tcPr>
          <w:p w:rsidR="00EB76BA" w:rsidRDefault="00EB76BA" w:rsidP="00F16145">
            <w:r w:rsidRPr="005A314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3" w:type="dxa"/>
            <w:gridSpan w:val="2"/>
          </w:tcPr>
          <w:p w:rsidR="00EB76BA" w:rsidRDefault="00EB76BA" w:rsidP="00F16145">
            <w:r w:rsidRPr="005A3146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933,0</w:t>
            </w:r>
          </w:p>
        </w:tc>
        <w:tc>
          <w:tcPr>
            <w:tcW w:w="888" w:type="dxa"/>
            <w:gridSpan w:val="2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gridSpan w:val="2"/>
          </w:tcPr>
          <w:p w:rsidR="00EB76BA" w:rsidRPr="0087122F" w:rsidRDefault="00EB76BA" w:rsidP="00F1614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217,0</w:t>
            </w:r>
          </w:p>
        </w:tc>
        <w:tc>
          <w:tcPr>
            <w:tcW w:w="1134" w:type="dxa"/>
            <w:gridSpan w:val="3"/>
          </w:tcPr>
          <w:p w:rsidR="00EB76BA" w:rsidRPr="0087122F" w:rsidRDefault="00EB76BA" w:rsidP="00F1614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gridSpan w:val="2"/>
          </w:tcPr>
          <w:p w:rsidR="00EB76BA" w:rsidRPr="0087122F" w:rsidRDefault="00EB76BA" w:rsidP="00F16145">
            <w:r w:rsidRPr="008712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gridSpan w:val="3"/>
          </w:tcPr>
          <w:p w:rsidR="00EB76BA" w:rsidRPr="0087122F" w:rsidRDefault="00EB76BA" w:rsidP="00F16145"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1133" w:type="dxa"/>
            <w:gridSpan w:val="2"/>
          </w:tcPr>
          <w:p w:rsidR="00EB76BA" w:rsidRPr="0087122F" w:rsidRDefault="00EB76BA" w:rsidP="00F16145">
            <w:r w:rsidRPr="0087122F">
              <w:rPr>
                <w:sz w:val="22"/>
                <w:szCs w:val="22"/>
              </w:rPr>
              <w:t>150,0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60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4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F7BF6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F7BF6" w:rsidRDefault="00EB76BA" w:rsidP="00F16145">
            <w:pPr>
              <w:rPr>
                <w:b/>
                <w:sz w:val="22"/>
                <w:szCs w:val="22"/>
              </w:rPr>
            </w:pPr>
            <w:r w:rsidRPr="00BF7BF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133" w:type="dxa"/>
            <w:gridSpan w:val="2"/>
          </w:tcPr>
          <w:p w:rsidR="00EB76BA" w:rsidRPr="00BF7BF6" w:rsidRDefault="00EB76BA" w:rsidP="00F16145">
            <w:pPr>
              <w:rPr>
                <w:b/>
                <w:sz w:val="22"/>
                <w:szCs w:val="22"/>
              </w:rPr>
            </w:pPr>
            <w:r w:rsidRPr="00BF7BF6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45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25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27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округа</w:t>
            </w:r>
          </w:p>
        </w:tc>
        <w:tc>
          <w:tcPr>
            <w:tcW w:w="1134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A0013">
              <w:rPr>
                <w:sz w:val="22"/>
                <w:szCs w:val="22"/>
              </w:rPr>
              <w:t>,5</w:t>
            </w:r>
          </w:p>
        </w:tc>
        <w:tc>
          <w:tcPr>
            <w:tcW w:w="888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5,5</w:t>
            </w:r>
          </w:p>
        </w:tc>
        <w:tc>
          <w:tcPr>
            <w:tcW w:w="992" w:type="dxa"/>
            <w:gridSpan w:val="2"/>
          </w:tcPr>
          <w:p w:rsidR="00EB76BA" w:rsidRPr="000A0013" w:rsidRDefault="00EB76BA" w:rsidP="00F16145">
            <w:pPr>
              <w:ind w:firstLine="34"/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3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4,0</w:t>
            </w:r>
          </w:p>
        </w:tc>
        <w:tc>
          <w:tcPr>
            <w:tcW w:w="1133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4,0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2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83,0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37,0</w:t>
            </w:r>
          </w:p>
        </w:tc>
        <w:tc>
          <w:tcPr>
            <w:tcW w:w="125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62,0</w:t>
            </w:r>
          </w:p>
        </w:tc>
        <w:tc>
          <w:tcPr>
            <w:tcW w:w="2546" w:type="dxa"/>
            <w:vMerge w:val="restart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 роста патриотизма и интернационализма граждан городского округа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  <w:tc>
          <w:tcPr>
            <w:tcW w:w="888" w:type="dxa"/>
            <w:gridSpan w:val="2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gridSpan w:val="2"/>
          </w:tcPr>
          <w:p w:rsidR="00EB76BA" w:rsidRPr="0087122F" w:rsidRDefault="00EB76BA" w:rsidP="00F1614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83,0</w:t>
            </w:r>
          </w:p>
        </w:tc>
        <w:tc>
          <w:tcPr>
            <w:tcW w:w="1134" w:type="dxa"/>
            <w:gridSpan w:val="3"/>
          </w:tcPr>
          <w:p w:rsidR="00EB76BA" w:rsidRPr="0087122F" w:rsidRDefault="00EB76BA" w:rsidP="00F1614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EB76BA" w:rsidRPr="0087122F" w:rsidRDefault="00EB76BA" w:rsidP="00F16145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7122F">
              <w:rPr>
                <w:sz w:val="22"/>
                <w:szCs w:val="22"/>
              </w:rPr>
              <w:t>,0</w:t>
            </w:r>
          </w:p>
        </w:tc>
        <w:tc>
          <w:tcPr>
            <w:tcW w:w="1013" w:type="dxa"/>
            <w:gridSpan w:val="2"/>
          </w:tcPr>
          <w:p w:rsidR="00EB76BA" w:rsidRPr="0087122F" w:rsidRDefault="00EB76BA" w:rsidP="00F1614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37,0</w:t>
            </w:r>
          </w:p>
        </w:tc>
        <w:tc>
          <w:tcPr>
            <w:tcW w:w="1254" w:type="dxa"/>
            <w:gridSpan w:val="3"/>
          </w:tcPr>
          <w:p w:rsidR="00EB76BA" w:rsidRPr="0087122F" w:rsidRDefault="00EB76BA" w:rsidP="00F16145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87122F">
              <w:rPr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65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Проведение 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посвященных другим памятным датам и событиям истории России.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Праздничные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>посвященные Дню России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54" w:type="dxa"/>
            <w:gridSpan w:val="3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45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91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5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A0013"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0A0013" w:rsidRDefault="00EB76BA" w:rsidP="00F16145">
            <w:pPr>
              <w:ind w:firstLine="34"/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3,0</w:t>
            </w:r>
          </w:p>
        </w:tc>
        <w:tc>
          <w:tcPr>
            <w:tcW w:w="1254" w:type="dxa"/>
            <w:gridSpan w:val="3"/>
          </w:tcPr>
          <w:p w:rsidR="00EB76BA" w:rsidRPr="000A0013" w:rsidRDefault="00EB76BA" w:rsidP="00F16145">
            <w:pPr>
              <w:rPr>
                <w:sz w:val="22"/>
                <w:szCs w:val="22"/>
              </w:rPr>
            </w:pPr>
            <w:r w:rsidRPr="000A0013">
              <w:rPr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645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для матерей, воинов, погибших при исполнении воинского долга  в Афганистане и Чеченской Республике,  посвященное  Дню Матери» (вручение подарков)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84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87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  <w:r w:rsidRPr="00CE133B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gridSpan w:val="2"/>
          </w:tcPr>
          <w:p w:rsidR="00EB76BA" w:rsidRPr="00687AC9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175,0</w:t>
            </w:r>
          </w:p>
        </w:tc>
        <w:tc>
          <w:tcPr>
            <w:tcW w:w="888" w:type="dxa"/>
            <w:gridSpan w:val="2"/>
          </w:tcPr>
          <w:p w:rsidR="00EB76BA" w:rsidRPr="00687AC9" w:rsidRDefault="00EB76BA" w:rsidP="00F16145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</w:tcPr>
          <w:p w:rsidR="00EB76BA" w:rsidRPr="00687AC9" w:rsidRDefault="00EB76BA" w:rsidP="00F16145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63,0</w:t>
            </w:r>
          </w:p>
        </w:tc>
        <w:tc>
          <w:tcPr>
            <w:tcW w:w="1134" w:type="dxa"/>
            <w:gridSpan w:val="3"/>
          </w:tcPr>
          <w:p w:rsidR="00EB76BA" w:rsidRPr="00687AC9" w:rsidRDefault="00EB76BA" w:rsidP="00F16145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850" w:type="dxa"/>
            <w:gridSpan w:val="2"/>
          </w:tcPr>
          <w:p w:rsidR="00EB76BA" w:rsidRPr="00687AC9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87AC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B76BA" w:rsidRPr="00687AC9" w:rsidRDefault="00EB76BA" w:rsidP="00F16145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gridSpan w:val="4"/>
          </w:tcPr>
          <w:p w:rsidR="00EB76BA" w:rsidRPr="00687AC9" w:rsidRDefault="00EB76BA" w:rsidP="00F16145">
            <w:pPr>
              <w:rPr>
                <w:sz w:val="22"/>
                <w:szCs w:val="22"/>
              </w:rPr>
            </w:pPr>
            <w:r w:rsidRPr="00687AC9">
              <w:rPr>
                <w:sz w:val="22"/>
                <w:szCs w:val="22"/>
              </w:rPr>
              <w:t>24,0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37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2.</w:t>
            </w:r>
            <w:r>
              <w:rPr>
                <w:sz w:val="22"/>
                <w:szCs w:val="22"/>
              </w:rPr>
              <w:t>3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Конкурс многодетных семей (награждение)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E767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53400B" w:rsidRDefault="00EB76BA" w:rsidP="00F16145">
            <w:pPr>
              <w:rPr>
                <w:b/>
                <w:sz w:val="22"/>
                <w:szCs w:val="22"/>
              </w:rPr>
            </w:pPr>
            <w:r w:rsidRPr="005340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4"/>
          </w:tcPr>
          <w:p w:rsidR="00EB76BA" w:rsidRPr="0053400B" w:rsidRDefault="00EB76BA" w:rsidP="00F16145">
            <w:pPr>
              <w:rPr>
                <w:b/>
                <w:sz w:val="22"/>
                <w:szCs w:val="22"/>
              </w:rPr>
            </w:pPr>
            <w:r w:rsidRPr="0053400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41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39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3400B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4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38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2.4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для участников ликвидации последствий аварии  Чернобыльской АС, вывода Российских войск из Республики Афганистан (вручение памятных знаков, цветов)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04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84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E767C"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25,0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81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3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Подготовка молодежи к 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2 630,2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513,0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513,0</w:t>
            </w:r>
          </w:p>
        </w:tc>
        <w:tc>
          <w:tcPr>
            <w:tcW w:w="2546" w:type="dxa"/>
            <w:vMerge w:val="restart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граждан Соль-Илецкого городского округа к выполнению  своего гражданского  долга</w:t>
            </w:r>
          </w:p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6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96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2 630,2</w:t>
            </w:r>
          </w:p>
        </w:tc>
        <w:tc>
          <w:tcPr>
            <w:tcW w:w="888" w:type="dxa"/>
            <w:gridSpan w:val="2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363,0</w:t>
            </w:r>
          </w:p>
        </w:tc>
        <w:tc>
          <w:tcPr>
            <w:tcW w:w="992" w:type="dxa"/>
            <w:gridSpan w:val="2"/>
          </w:tcPr>
          <w:p w:rsidR="00EB76BA" w:rsidRPr="0087122F" w:rsidRDefault="00EB76BA" w:rsidP="00F16145">
            <w:pPr>
              <w:ind w:firstLine="34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EB76BA" w:rsidRPr="0087122F" w:rsidRDefault="00EB76BA" w:rsidP="00F1614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EB76BA" w:rsidRPr="0087122F" w:rsidRDefault="00EB76BA" w:rsidP="00F16145">
            <w:pPr>
              <w:ind w:firstLine="33"/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513,0</w:t>
            </w:r>
          </w:p>
        </w:tc>
        <w:tc>
          <w:tcPr>
            <w:tcW w:w="1275" w:type="dxa"/>
            <w:gridSpan w:val="4"/>
          </w:tcPr>
          <w:p w:rsidR="00EB76BA" w:rsidRPr="0087122F" w:rsidRDefault="00EB76BA" w:rsidP="00F16145">
            <w:pPr>
              <w:rPr>
                <w:sz w:val="22"/>
                <w:szCs w:val="22"/>
              </w:rPr>
            </w:pPr>
            <w:r w:rsidRPr="0087122F">
              <w:rPr>
                <w:sz w:val="22"/>
                <w:szCs w:val="22"/>
              </w:rPr>
              <w:t>513,0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93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Празднование Дня Героя 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59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603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3400B">
              <w:rPr>
                <w:sz w:val="22"/>
                <w:szCs w:val="22"/>
              </w:rPr>
              <w:t>,0</w:t>
            </w:r>
          </w:p>
        </w:tc>
        <w:tc>
          <w:tcPr>
            <w:tcW w:w="888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gridSpan w:val="4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3,0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45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64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95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3400B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53400B" w:rsidRDefault="00EB76BA" w:rsidP="00F16145">
            <w:pPr>
              <w:ind w:firstLine="34"/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4"/>
          </w:tcPr>
          <w:p w:rsidR="00EB76BA" w:rsidRPr="0053400B" w:rsidRDefault="00EB76BA" w:rsidP="00F16145">
            <w:pPr>
              <w:rPr>
                <w:sz w:val="22"/>
                <w:szCs w:val="22"/>
              </w:rPr>
            </w:pPr>
            <w:r w:rsidRPr="0053400B">
              <w:rPr>
                <w:sz w:val="22"/>
                <w:szCs w:val="22"/>
              </w:rPr>
              <w:t>10,0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20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Организация  работы лагеря «Олимп»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Управление образования</w:t>
            </w:r>
          </w:p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E04969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2 601,2</w:t>
            </w:r>
          </w:p>
        </w:tc>
        <w:tc>
          <w:tcPr>
            <w:tcW w:w="888" w:type="dxa"/>
            <w:gridSpan w:val="2"/>
          </w:tcPr>
          <w:p w:rsidR="00EB76BA" w:rsidRPr="00E04969" w:rsidRDefault="00EB76BA" w:rsidP="00F16145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gridSpan w:val="2"/>
          </w:tcPr>
          <w:p w:rsidR="00EB76BA" w:rsidRPr="00E04969" w:rsidRDefault="00EB76BA" w:rsidP="00F16145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EB76BA" w:rsidRPr="00E04969" w:rsidRDefault="00EB76BA" w:rsidP="00F16145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EB76BA" w:rsidRPr="00E04969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EB76BA" w:rsidRPr="00E04969" w:rsidRDefault="00EB76BA" w:rsidP="00F16145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B76BA" w:rsidRPr="00E04969" w:rsidRDefault="00EB76BA" w:rsidP="00F16145">
            <w:pPr>
              <w:rPr>
                <w:b/>
                <w:sz w:val="22"/>
                <w:szCs w:val="22"/>
              </w:rPr>
            </w:pPr>
            <w:r w:rsidRPr="00E0496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37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41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718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E04969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2 601,2</w:t>
            </w:r>
          </w:p>
        </w:tc>
        <w:tc>
          <w:tcPr>
            <w:tcW w:w="888" w:type="dxa"/>
            <w:gridSpan w:val="2"/>
          </w:tcPr>
          <w:p w:rsidR="00EB76BA" w:rsidRPr="00E04969" w:rsidRDefault="00EB76BA" w:rsidP="00F1614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360,0</w:t>
            </w:r>
          </w:p>
        </w:tc>
        <w:tc>
          <w:tcPr>
            <w:tcW w:w="992" w:type="dxa"/>
            <w:gridSpan w:val="2"/>
          </w:tcPr>
          <w:p w:rsidR="00EB76BA" w:rsidRPr="00E04969" w:rsidRDefault="00EB76BA" w:rsidP="00F1614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488,2</w:t>
            </w:r>
          </w:p>
        </w:tc>
        <w:tc>
          <w:tcPr>
            <w:tcW w:w="1134" w:type="dxa"/>
            <w:gridSpan w:val="3"/>
          </w:tcPr>
          <w:p w:rsidR="00EB76BA" w:rsidRPr="00E04969" w:rsidRDefault="00EB76BA" w:rsidP="00F1614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553,0</w:t>
            </w:r>
          </w:p>
        </w:tc>
        <w:tc>
          <w:tcPr>
            <w:tcW w:w="850" w:type="dxa"/>
            <w:gridSpan w:val="2"/>
          </w:tcPr>
          <w:p w:rsidR="00EB76BA" w:rsidRPr="00E04969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EB76BA" w:rsidRPr="00E04969" w:rsidRDefault="00EB76BA" w:rsidP="00F1614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B76BA" w:rsidRPr="00E04969" w:rsidRDefault="00EB76BA" w:rsidP="00F16145">
            <w:pPr>
              <w:rPr>
                <w:sz w:val="22"/>
                <w:szCs w:val="22"/>
              </w:rPr>
            </w:pPr>
            <w:r w:rsidRPr="00E04969">
              <w:rPr>
                <w:sz w:val="22"/>
                <w:szCs w:val="22"/>
              </w:rPr>
              <w:t>500,0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345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 xml:space="preserve">Основное </w:t>
            </w:r>
            <w:r w:rsidRPr="00BE767C">
              <w:rPr>
                <w:b/>
                <w:sz w:val="22"/>
                <w:szCs w:val="22"/>
              </w:rPr>
              <w:lastRenderedPageBreak/>
              <w:t>мероприятие 4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Воспитание любви к малой родине, </w:t>
            </w:r>
            <w:r w:rsidRPr="00BE767C">
              <w:rPr>
                <w:sz w:val="22"/>
                <w:szCs w:val="22"/>
              </w:rPr>
              <w:lastRenderedPageBreak/>
              <w:t>уважения к традициям и культуре представителей разных национальностей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</w:t>
            </w:r>
            <w:r w:rsidRPr="00D670B4">
              <w:rPr>
                <w:sz w:val="20"/>
                <w:szCs w:val="20"/>
              </w:rPr>
              <w:lastRenderedPageBreak/>
              <w:t>Илецкого городского округа</w:t>
            </w:r>
          </w:p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lastRenderedPageBreak/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1 857,4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EB76BA" w:rsidRPr="00917B15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546" w:type="dxa"/>
            <w:vMerge w:val="restart"/>
          </w:tcPr>
          <w:p w:rsidR="00EB76BA" w:rsidRPr="00BE767C" w:rsidRDefault="00EB76BA" w:rsidP="00F161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молодых людей – 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членов общественных объединений патриотической направленности</w:t>
            </w:r>
          </w:p>
          <w:p w:rsidR="00EB76BA" w:rsidRPr="00685049" w:rsidRDefault="00EB76BA" w:rsidP="00F16145">
            <w:pPr>
              <w:rPr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25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48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877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230D81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1 857,4</w:t>
            </w:r>
          </w:p>
        </w:tc>
        <w:tc>
          <w:tcPr>
            <w:tcW w:w="888" w:type="dxa"/>
            <w:gridSpan w:val="2"/>
          </w:tcPr>
          <w:p w:rsidR="00EB76BA" w:rsidRPr="00230D81" w:rsidRDefault="00EB76BA" w:rsidP="00F16145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EB76BA" w:rsidRPr="00230D81" w:rsidRDefault="00EB76BA" w:rsidP="00F16145">
            <w:pPr>
              <w:ind w:firstLine="34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150,5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718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4.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Фестиваль «Соль-Илецкий арбуз»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1 857,4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EB76BA" w:rsidRPr="00917B15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ind w:firstLine="33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  <w:r w:rsidRPr="00BE76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66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bottom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trHeight w:val="652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  <w:r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EB76BA" w:rsidRPr="00230D81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1 857,4</w:t>
            </w:r>
          </w:p>
        </w:tc>
        <w:tc>
          <w:tcPr>
            <w:tcW w:w="888" w:type="dxa"/>
            <w:gridSpan w:val="2"/>
          </w:tcPr>
          <w:p w:rsidR="00EB76BA" w:rsidRPr="00230D81" w:rsidRDefault="00EB76BA" w:rsidP="00F16145">
            <w:pPr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636,5</w:t>
            </w:r>
          </w:p>
        </w:tc>
        <w:tc>
          <w:tcPr>
            <w:tcW w:w="992" w:type="dxa"/>
            <w:gridSpan w:val="2"/>
          </w:tcPr>
          <w:p w:rsidR="00EB76BA" w:rsidRPr="00230D81" w:rsidRDefault="00EB76BA" w:rsidP="00F16145">
            <w:pPr>
              <w:ind w:firstLine="34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336,4</w:t>
            </w:r>
          </w:p>
        </w:tc>
        <w:tc>
          <w:tcPr>
            <w:tcW w:w="1134" w:type="dxa"/>
            <w:gridSpan w:val="3"/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184,0</w:t>
            </w:r>
          </w:p>
        </w:tc>
        <w:tc>
          <w:tcPr>
            <w:tcW w:w="850" w:type="dxa"/>
            <w:gridSpan w:val="2"/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4"/>
            <w:tcBorders>
              <w:right w:val="nil"/>
            </w:tcBorders>
          </w:tcPr>
          <w:p w:rsidR="00EB76BA" w:rsidRPr="00230D81" w:rsidRDefault="00EB76BA" w:rsidP="00F16145">
            <w:pPr>
              <w:ind w:firstLine="33"/>
              <w:rPr>
                <w:sz w:val="22"/>
                <w:szCs w:val="22"/>
              </w:rPr>
            </w:pPr>
            <w:r w:rsidRPr="00230D81">
              <w:rPr>
                <w:sz w:val="22"/>
                <w:szCs w:val="22"/>
              </w:rPr>
              <w:t>150,5</w:t>
            </w:r>
          </w:p>
        </w:tc>
        <w:tc>
          <w:tcPr>
            <w:tcW w:w="2546" w:type="dxa"/>
            <w:vMerge w:val="restart"/>
            <w:tcBorders>
              <w:top w:val="nil"/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trHeight w:val="475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EB76BA" w:rsidRPr="005013C2" w:rsidRDefault="00EB76BA" w:rsidP="00F16145">
            <w:pPr>
              <w:jc w:val="both"/>
              <w:rPr>
                <w:sz w:val="22"/>
                <w:szCs w:val="22"/>
              </w:rPr>
            </w:pPr>
            <w:r w:rsidRPr="005013C2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некоммерческой организации по развитию казачества на территории городского округа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t>Администрация Соль-Илецкого городского округа</w:t>
            </w:r>
          </w:p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right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trHeight w:val="462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5013C2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right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trHeight w:val="366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5013C2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right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trHeight w:val="435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5013C2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D670B4" w:rsidRDefault="00EB76BA" w:rsidP="00F161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 xml:space="preserve">бюджет городского </w:t>
            </w:r>
            <w:r>
              <w:rPr>
                <w:sz w:val="20"/>
                <w:szCs w:val="20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i/>
                <w:sz w:val="22"/>
                <w:szCs w:val="22"/>
              </w:rPr>
            </w:pPr>
            <w:r w:rsidRPr="00BE767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right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bottom w:val="single" w:sz="4" w:space="0" w:color="auto"/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bottom w:val="nil"/>
              <w:right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38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Основное мероприятие  5</w:t>
            </w: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Активизация работы по популяризации государственной символики Российской Федерации, </w:t>
            </w:r>
            <w:r w:rsidRPr="00BE767C">
              <w:rPr>
                <w:sz w:val="22"/>
                <w:szCs w:val="22"/>
              </w:rPr>
              <w:lastRenderedPageBreak/>
              <w:t xml:space="preserve">Оренбургской области и Соль-Илецкого городского округа </w:t>
            </w:r>
          </w:p>
        </w:tc>
        <w:tc>
          <w:tcPr>
            <w:tcW w:w="992" w:type="dxa"/>
            <w:vMerge w:val="restart"/>
          </w:tcPr>
          <w:p w:rsidR="00EB76BA" w:rsidRPr="00D670B4" w:rsidRDefault="00EB76BA" w:rsidP="00F16145">
            <w:pPr>
              <w:rPr>
                <w:b/>
                <w:sz w:val="20"/>
                <w:szCs w:val="20"/>
              </w:rPr>
            </w:pPr>
            <w:r w:rsidRPr="00D670B4">
              <w:rPr>
                <w:sz w:val="20"/>
                <w:szCs w:val="20"/>
              </w:rPr>
              <w:lastRenderedPageBreak/>
              <w:t>Администрация Соль-Илецкого городско</w:t>
            </w:r>
            <w:r w:rsidRPr="00D670B4">
              <w:rPr>
                <w:sz w:val="20"/>
                <w:szCs w:val="20"/>
              </w:rPr>
              <w:lastRenderedPageBreak/>
              <w:t>го округа</w:t>
            </w:r>
          </w:p>
          <w:p w:rsidR="00EB76BA" w:rsidRPr="00D670B4" w:rsidRDefault="00EB76BA" w:rsidP="00F1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lastRenderedPageBreak/>
              <w:t>Всего,</w:t>
            </w:r>
          </w:p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в том числе</w:t>
            </w:r>
            <w:r w:rsidRPr="00CE133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Упрочение единства и дружбы между национальностями, проживающими в Соль-Илецком городском </w:t>
            </w:r>
            <w:r w:rsidRPr="00BE767C">
              <w:rPr>
                <w:sz w:val="22"/>
                <w:szCs w:val="22"/>
              </w:rPr>
              <w:lastRenderedPageBreak/>
              <w:t xml:space="preserve">округе  </w:t>
            </w:r>
          </w:p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718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718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718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 w:val="restart"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  <w:r w:rsidRPr="00CE133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  <w:gridSpan w:val="2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bottom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546" w:type="dxa"/>
            <w:vMerge/>
            <w:tcBorders>
              <w:top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163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EB76BA" w:rsidRPr="00CE133B" w:rsidRDefault="00EB76BA" w:rsidP="00F16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187"/>
        </w:trPr>
        <w:tc>
          <w:tcPr>
            <w:tcW w:w="15728" w:type="dxa"/>
            <w:gridSpan w:val="22"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Подпрограмма «Защитник Отечества»</w:t>
            </w:r>
          </w:p>
        </w:tc>
      </w:tr>
      <w:tr w:rsidR="00EB76BA" w:rsidRPr="00BE767C" w:rsidTr="00F16145">
        <w:trPr>
          <w:gridAfter w:val="1"/>
          <w:wAfter w:w="239" w:type="dxa"/>
          <w:trHeight w:val="3530"/>
        </w:trPr>
        <w:tc>
          <w:tcPr>
            <w:tcW w:w="542" w:type="dxa"/>
            <w:vMerge w:val="restart"/>
          </w:tcPr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  <w:r w:rsidRPr="00BE767C">
              <w:rPr>
                <w:color w:val="000000"/>
                <w:sz w:val="22"/>
                <w:szCs w:val="22"/>
              </w:rPr>
              <w:t>1</w:t>
            </w: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Муниципальная подпрограмма 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 xml:space="preserve"> </w:t>
            </w:r>
            <w:r w:rsidRPr="00BE767C">
              <w:rPr>
                <w:sz w:val="22"/>
                <w:szCs w:val="22"/>
              </w:rPr>
              <w:t xml:space="preserve">«Защитник Отечества» 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Соль-Илецкого городского округа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47,5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E767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976" w:type="dxa"/>
            <w:gridSpan w:val="2"/>
            <w:vMerge w:val="restart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rStyle w:val="13"/>
                <w:sz w:val="22"/>
                <w:szCs w:val="22"/>
              </w:rPr>
              <w:t>Благодарность молодого поколения к участникам ВОВ. Реализация программных мероприятий позволит улучшить качество жизни инвалидов и участников Великой Отечественной войны,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учетом современной демографической и социально-экономическои ситуации</w:t>
            </w: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2361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974C55" w:rsidRDefault="00EB76BA" w:rsidP="00F16145">
            <w:pPr>
              <w:jc w:val="both"/>
              <w:rPr>
                <w:sz w:val="22"/>
                <w:szCs w:val="22"/>
              </w:rPr>
            </w:pPr>
            <w:r w:rsidRPr="00974C55">
              <w:rPr>
                <w:sz w:val="22"/>
                <w:szCs w:val="22"/>
              </w:rPr>
              <w:t>47,5</w:t>
            </w:r>
          </w:p>
        </w:tc>
        <w:tc>
          <w:tcPr>
            <w:tcW w:w="992" w:type="dxa"/>
            <w:gridSpan w:val="2"/>
          </w:tcPr>
          <w:p w:rsidR="00EB76BA" w:rsidRPr="00974C55" w:rsidRDefault="00EB76BA" w:rsidP="00F16145">
            <w:pPr>
              <w:jc w:val="both"/>
              <w:rPr>
                <w:sz w:val="22"/>
                <w:szCs w:val="22"/>
              </w:rPr>
            </w:pPr>
            <w:r w:rsidRPr="00974C55">
              <w:rPr>
                <w:sz w:val="22"/>
                <w:szCs w:val="22"/>
              </w:rPr>
              <w:t>5,0</w:t>
            </w:r>
          </w:p>
        </w:tc>
        <w:tc>
          <w:tcPr>
            <w:tcW w:w="984" w:type="dxa"/>
            <w:gridSpan w:val="2"/>
          </w:tcPr>
          <w:p w:rsidR="00EB76BA" w:rsidRPr="00974C55" w:rsidRDefault="00EB76BA" w:rsidP="00F16145">
            <w:pPr>
              <w:jc w:val="both"/>
              <w:rPr>
                <w:sz w:val="22"/>
                <w:szCs w:val="22"/>
              </w:rPr>
            </w:pPr>
            <w:r w:rsidRPr="00974C55">
              <w:rPr>
                <w:sz w:val="22"/>
                <w:szCs w:val="22"/>
              </w:rPr>
              <w:t>36,0</w:t>
            </w:r>
          </w:p>
        </w:tc>
        <w:tc>
          <w:tcPr>
            <w:tcW w:w="1001" w:type="dxa"/>
          </w:tcPr>
          <w:p w:rsidR="00EB76BA" w:rsidRPr="00974C55" w:rsidRDefault="00EB76BA" w:rsidP="00F16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4C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</w:tcPr>
          <w:p w:rsidR="00EB76BA" w:rsidRPr="00974C55" w:rsidRDefault="00EB76BA" w:rsidP="00F16145">
            <w:pPr>
              <w:jc w:val="both"/>
              <w:rPr>
                <w:sz w:val="22"/>
                <w:szCs w:val="22"/>
              </w:rPr>
            </w:pPr>
            <w:r w:rsidRPr="00974C55">
              <w:rPr>
                <w:sz w:val="22"/>
                <w:szCs w:val="22"/>
              </w:rPr>
              <w:t>0,5</w:t>
            </w:r>
          </w:p>
        </w:tc>
        <w:tc>
          <w:tcPr>
            <w:tcW w:w="1013" w:type="dxa"/>
            <w:gridSpan w:val="2"/>
          </w:tcPr>
          <w:p w:rsidR="00EB76BA" w:rsidRPr="00974C55" w:rsidRDefault="00EB76BA" w:rsidP="00F16145">
            <w:pPr>
              <w:jc w:val="both"/>
              <w:rPr>
                <w:sz w:val="22"/>
                <w:szCs w:val="22"/>
              </w:rPr>
            </w:pPr>
            <w:r w:rsidRPr="00974C55">
              <w:rPr>
                <w:sz w:val="22"/>
                <w:szCs w:val="22"/>
              </w:rPr>
              <w:t>2,0</w:t>
            </w:r>
          </w:p>
        </w:tc>
        <w:tc>
          <w:tcPr>
            <w:tcW w:w="845" w:type="dxa"/>
            <w:gridSpan w:val="3"/>
          </w:tcPr>
          <w:p w:rsidR="00EB76BA" w:rsidRPr="00974C55" w:rsidRDefault="00EB76BA" w:rsidP="00F16145">
            <w:pPr>
              <w:jc w:val="both"/>
              <w:rPr>
                <w:sz w:val="22"/>
                <w:szCs w:val="22"/>
              </w:rPr>
            </w:pPr>
            <w:r w:rsidRPr="00974C55">
              <w:rPr>
                <w:sz w:val="22"/>
                <w:szCs w:val="22"/>
              </w:rPr>
              <w:t>2,0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 w:val="restart"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Основн</w:t>
            </w:r>
            <w:r w:rsidRPr="00BE767C">
              <w:rPr>
                <w:sz w:val="22"/>
                <w:szCs w:val="22"/>
              </w:rPr>
              <w:lastRenderedPageBreak/>
              <w:t>ое мероприятие1.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 xml:space="preserve">Обеспечение   </w:t>
            </w:r>
            <w:r w:rsidRPr="00BE767C">
              <w:rPr>
                <w:sz w:val="22"/>
                <w:szCs w:val="22"/>
              </w:rPr>
              <w:lastRenderedPageBreak/>
              <w:t>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  <w:tc>
          <w:tcPr>
            <w:tcW w:w="992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Админи</w:t>
            </w:r>
            <w:r w:rsidRPr="00BE767C">
              <w:rPr>
                <w:sz w:val="22"/>
                <w:szCs w:val="22"/>
              </w:rPr>
              <w:lastRenderedPageBreak/>
              <w:t>страция Соль-Илецкого городского округа</w:t>
            </w:r>
          </w:p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Всего,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lastRenderedPageBreak/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23,5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gridSpan w:val="2"/>
          </w:tcPr>
          <w:p w:rsidR="00EB76BA" w:rsidRPr="00C05B73" w:rsidRDefault="00EB76BA" w:rsidP="00F16145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05B73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gridSpan w:val="2"/>
          </w:tcPr>
          <w:p w:rsidR="00EB76BA" w:rsidRPr="00C05B73" w:rsidRDefault="00EB76BA" w:rsidP="00F16145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EB76BA" w:rsidRPr="00C05B73" w:rsidRDefault="00EB76BA" w:rsidP="00F16145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18,0</w:t>
            </w:r>
          </w:p>
        </w:tc>
        <w:tc>
          <w:tcPr>
            <w:tcW w:w="1001" w:type="dxa"/>
          </w:tcPr>
          <w:p w:rsidR="00EB76BA" w:rsidRPr="00C05B73" w:rsidRDefault="00EB76BA" w:rsidP="00F16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C05B73" w:rsidRDefault="00EB76BA" w:rsidP="00F16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C05B73" w:rsidRDefault="00EB76BA" w:rsidP="00F16145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EB76BA" w:rsidRPr="00C05B73" w:rsidRDefault="00EB76BA" w:rsidP="00F16145">
            <w:pPr>
              <w:jc w:val="both"/>
              <w:rPr>
                <w:sz w:val="22"/>
                <w:szCs w:val="22"/>
              </w:rPr>
            </w:pPr>
            <w:r w:rsidRPr="00C05B73">
              <w:rPr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 w:val="restart"/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1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Поздравление (открытки) главы городского округа с Днем Победы в Великой Отечественной войне 1941-1945гг.</w:t>
            </w:r>
          </w:p>
        </w:tc>
        <w:tc>
          <w:tcPr>
            <w:tcW w:w="992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Соль-Илецкого городского округа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BE767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40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E76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2,5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40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2,0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1,0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 w:val="restart"/>
            <w:tcBorders>
              <w:left w:val="single" w:sz="4" w:space="0" w:color="auto"/>
            </w:tcBorders>
          </w:tcPr>
          <w:p w:rsidR="00EB76BA" w:rsidRPr="004A7265" w:rsidRDefault="00EB76BA" w:rsidP="00F16145">
            <w:pPr>
              <w:jc w:val="center"/>
              <w:rPr>
                <w:sz w:val="22"/>
                <w:szCs w:val="22"/>
              </w:rPr>
            </w:pPr>
            <w:r w:rsidRPr="004A726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08" w:type="dxa"/>
            <w:vMerge w:val="restart"/>
          </w:tcPr>
          <w:p w:rsidR="00EB76BA" w:rsidRPr="00BE767C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  <w:r w:rsidRPr="00BE767C">
              <w:rPr>
                <w:sz w:val="22"/>
                <w:szCs w:val="22"/>
              </w:rPr>
              <w:t>.</w:t>
            </w:r>
          </w:p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 w:val="restart"/>
          </w:tcPr>
          <w:p w:rsidR="00EB76BA" w:rsidRDefault="00EB76BA" w:rsidP="00F16145">
            <w:pPr>
              <w:jc w:val="both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Администрация Соль-Илецкого городского округа</w:t>
            </w:r>
          </w:p>
          <w:p w:rsidR="00EB76BA" w:rsidRPr="00BE767C" w:rsidRDefault="00EB76BA" w:rsidP="00F161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Всего,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в том числе</w:t>
            </w:r>
            <w:r w:rsidRPr="00BE767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16,0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  <w:r w:rsidRPr="00BE767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76BA" w:rsidRPr="00BE767C" w:rsidTr="00F16145">
        <w:trPr>
          <w:gridAfter w:val="1"/>
          <w:wAfter w:w="239" w:type="dxa"/>
          <w:trHeight w:val="510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EB76BA" w:rsidRPr="00BE767C" w:rsidRDefault="00EB76BA" w:rsidP="00F1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EB76BA" w:rsidRPr="00BE767C" w:rsidRDefault="00EB76BA" w:rsidP="00F1614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бюджет городского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округа </w:t>
            </w:r>
          </w:p>
        </w:tc>
        <w:tc>
          <w:tcPr>
            <w:tcW w:w="1134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EB76BA" w:rsidRPr="00BE767C" w:rsidRDefault="00EB76BA" w:rsidP="00F16145">
            <w:pPr>
              <w:ind w:firstLine="34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16,0</w:t>
            </w:r>
          </w:p>
        </w:tc>
        <w:tc>
          <w:tcPr>
            <w:tcW w:w="1001" w:type="dxa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3"/>
          </w:tcPr>
          <w:p w:rsidR="00EB76BA" w:rsidRPr="00BE767C" w:rsidRDefault="00EB76BA" w:rsidP="00F16145">
            <w:pPr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EB76BA" w:rsidRPr="00BE767C" w:rsidRDefault="00EB76BA" w:rsidP="00F1614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76BA" w:rsidRPr="00BE767C" w:rsidRDefault="00EB76BA" w:rsidP="00EB76BA">
      <w:pPr>
        <w:pStyle w:val="ConsPlusTitle"/>
        <w:jc w:val="center"/>
        <w:rPr>
          <w:sz w:val="22"/>
          <w:szCs w:val="22"/>
        </w:rPr>
        <w:sectPr w:rsidR="00EB76BA" w:rsidRPr="00BE767C" w:rsidSect="00FB573C">
          <w:pgSz w:w="16838" w:h="11906" w:orient="landscape"/>
          <w:pgMar w:top="899" w:right="539" w:bottom="851" w:left="1134" w:header="709" w:footer="709" w:gutter="0"/>
          <w:cols w:space="720"/>
          <w:docGrid w:linePitch="381"/>
        </w:sectPr>
      </w:pPr>
    </w:p>
    <w:p w:rsidR="00EB76BA" w:rsidRPr="00BE767C" w:rsidRDefault="00EB76BA" w:rsidP="00EB76BA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Подпрограмма</w:t>
      </w:r>
    </w:p>
    <w:p w:rsidR="00EB76BA" w:rsidRPr="00BE767C" w:rsidRDefault="00EB76BA" w:rsidP="00EB76BA">
      <w:pPr>
        <w:pStyle w:val="ConsPlusTitle"/>
        <w:jc w:val="center"/>
        <w:rPr>
          <w:sz w:val="22"/>
          <w:szCs w:val="22"/>
        </w:rPr>
      </w:pPr>
      <w:r w:rsidRPr="00BE767C">
        <w:rPr>
          <w:sz w:val="22"/>
          <w:szCs w:val="22"/>
        </w:rPr>
        <w:t>"Защитник Отечества"</w:t>
      </w:r>
    </w:p>
    <w:p w:rsidR="00EB76BA" w:rsidRPr="00BE767C" w:rsidRDefault="00EB76BA" w:rsidP="00EB76BA">
      <w:pPr>
        <w:jc w:val="center"/>
        <w:outlineLvl w:val="1"/>
        <w:rPr>
          <w:sz w:val="22"/>
          <w:szCs w:val="22"/>
        </w:rPr>
      </w:pPr>
      <w:r w:rsidRPr="00BE767C">
        <w:rPr>
          <w:sz w:val="22"/>
          <w:szCs w:val="22"/>
        </w:rPr>
        <w:t>Паспорт подпрограммы</w:t>
      </w:r>
    </w:p>
    <w:p w:rsidR="00EB76BA" w:rsidRPr="00BE767C" w:rsidRDefault="00EB76BA" w:rsidP="00EB76BA">
      <w:pPr>
        <w:jc w:val="center"/>
        <w:outlineLvl w:val="1"/>
        <w:rPr>
          <w:sz w:val="22"/>
          <w:szCs w:val="22"/>
        </w:rPr>
      </w:pPr>
    </w:p>
    <w:tbl>
      <w:tblPr>
        <w:tblW w:w="9720" w:type="dxa"/>
        <w:tblInd w:w="534" w:type="dxa"/>
        <w:tblLook w:val="01E0"/>
      </w:tblPr>
      <w:tblGrid>
        <w:gridCol w:w="3780"/>
        <w:gridCol w:w="5940"/>
      </w:tblGrid>
      <w:tr w:rsidR="00EB76BA" w:rsidRPr="00BE767C" w:rsidTr="00F1614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Администрация Соль-Илецкого городского округа </w:t>
            </w:r>
          </w:p>
        </w:tc>
      </w:tr>
      <w:tr w:rsidR="00EB76BA" w:rsidRPr="00BE767C" w:rsidTr="00F16145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Участники подпрограммы </w:t>
            </w:r>
          </w:p>
          <w:p w:rsidR="00EB76BA" w:rsidRPr="00BE767C" w:rsidRDefault="00EB76BA" w:rsidP="00F16145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Управление образования  </w:t>
            </w:r>
          </w:p>
        </w:tc>
      </w:tr>
      <w:tr w:rsidR="00EB76BA" w:rsidRPr="00BE767C" w:rsidTr="00F1614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Цель  подпрограммы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-повышение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EB76BA" w:rsidRPr="00BE767C" w:rsidTr="00F1614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обеспечение   конституционных    гарантий    и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удовлетворения потребностей инвалидов и участников  Великой Отечественной войны, вдов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EB76BA" w:rsidRPr="00BE767C" w:rsidTr="00F16145">
        <w:trPr>
          <w:trHeight w:val="18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Показатели  (индикаторы)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памятных мест;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EB76BA" w:rsidRPr="00BE767C" w:rsidTr="00F16145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Срок и этапы реализации подпрограммы</w:t>
            </w:r>
          </w:p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</w:p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Объем бюджетных ассигнований  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jc w:val="both"/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>2016-2021 г.г., в один этап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прогнозируемый объем финансирования подпрограммы   </w:t>
            </w:r>
            <w:r w:rsidRPr="00F65B88">
              <w:rPr>
                <w:rFonts w:ascii="Times New Roman" w:hAnsi="Times New Roman" w:cs="Times New Roman"/>
                <w:b/>
                <w:sz w:val="22"/>
                <w:szCs w:val="22"/>
              </w:rPr>
              <w:t>47,5   тыс. руб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,0 тыс. руб. 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2020 год–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 – 2</w:t>
            </w: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 xml:space="preserve">,0 тыс. руб. 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EB76BA" w:rsidRPr="00BE767C" w:rsidTr="00F1614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outlineLvl w:val="1"/>
              <w:rPr>
                <w:sz w:val="22"/>
                <w:szCs w:val="22"/>
              </w:rPr>
            </w:pPr>
            <w:r w:rsidRPr="00BE767C">
              <w:rPr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- улучшение  качества  жизни  инвалидов и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Отечественной войны, лиц награжденных знаком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ситуации;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укрепление  межведомственного   взаимодействия</w:t>
            </w:r>
          </w:p>
          <w:p w:rsidR="00EB76BA" w:rsidRPr="00BE767C" w:rsidRDefault="00EB76BA" w:rsidP="00F1614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767C">
              <w:rPr>
                <w:rFonts w:ascii="Times New Roman" w:hAnsi="Times New Roman" w:cs="Times New Roman"/>
                <w:sz w:val="22"/>
                <w:szCs w:val="22"/>
              </w:rPr>
              <w:t>по разрешению социальных проблем  ветеранов  и членов их семей</w:t>
            </w:r>
          </w:p>
        </w:tc>
      </w:tr>
    </w:tbl>
    <w:p w:rsidR="00EB76BA" w:rsidRPr="00BE767C" w:rsidRDefault="00EB76BA" w:rsidP="00EB76BA">
      <w:pPr>
        <w:jc w:val="center"/>
        <w:rPr>
          <w:b/>
          <w:sz w:val="22"/>
          <w:szCs w:val="22"/>
        </w:rPr>
      </w:pPr>
      <w:r w:rsidRPr="00BE767C">
        <w:rPr>
          <w:b/>
          <w:sz w:val="22"/>
          <w:szCs w:val="22"/>
        </w:rPr>
        <w:t xml:space="preserve">1. Характеристика проблемы. </w:t>
      </w:r>
    </w:p>
    <w:p w:rsidR="00EB76BA" w:rsidRPr="00BE767C" w:rsidRDefault="00EB76BA" w:rsidP="00EB76BA">
      <w:pPr>
        <w:ind w:firstLine="540"/>
        <w:jc w:val="both"/>
        <w:rPr>
          <w:b/>
          <w:sz w:val="22"/>
          <w:szCs w:val="22"/>
        </w:rPr>
      </w:pP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В Соль-Илецком городском округе проживает: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BE767C">
        <w:rPr>
          <w:sz w:val="22"/>
          <w:szCs w:val="22"/>
        </w:rPr>
        <w:t xml:space="preserve"> - участников и инвалидов  Великой Отечественной войны;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 – «Житель блокадного Ленинграда»;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9 - инвалидов 1 и 2 группы боевых действий;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BE767C">
        <w:rPr>
          <w:sz w:val="22"/>
          <w:szCs w:val="22"/>
        </w:rPr>
        <w:t>–семей погибших военнослужащих при исполнении служебного долга в Республике Афганистан, Чеченской Республике, Сирии.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Средний возраст ветеранов Великой Отечественной войны составляет 90 лет,  вдов ветеранов войны - 85 лет.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Острота проблемы определяется рядом факторов: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сложным материальным положением большинства семей погибших защитников Отечества;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EB76BA" w:rsidRPr="00BE767C" w:rsidRDefault="00EB76BA" w:rsidP="00EB76BA">
      <w:pPr>
        <w:ind w:firstLine="540"/>
        <w:jc w:val="both"/>
        <w:rPr>
          <w:b/>
          <w:sz w:val="22"/>
          <w:szCs w:val="22"/>
        </w:rPr>
      </w:pPr>
      <w:r w:rsidRPr="00BE767C">
        <w:rPr>
          <w:sz w:val="22"/>
          <w:szCs w:val="22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EB76BA" w:rsidRPr="00BE767C" w:rsidRDefault="00EB76BA" w:rsidP="00EB76BA">
      <w:pPr>
        <w:jc w:val="center"/>
        <w:outlineLvl w:val="1"/>
        <w:rPr>
          <w:sz w:val="22"/>
          <w:szCs w:val="22"/>
        </w:rPr>
      </w:pPr>
      <w:r w:rsidRPr="00BE767C">
        <w:rPr>
          <w:b/>
          <w:sz w:val="22"/>
          <w:szCs w:val="22"/>
        </w:rPr>
        <w:t>2. Основная цель, задачи, сроки и этапы реализации подпрограммы.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Задачами Программы являются: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EB76BA" w:rsidRPr="00BE767C" w:rsidRDefault="00EB76BA" w:rsidP="00EB76BA">
      <w:pPr>
        <w:ind w:firstLine="540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EB76BA" w:rsidRPr="007B4FB2" w:rsidRDefault="00EB76BA" w:rsidP="00EB76BA">
      <w:pPr>
        <w:numPr>
          <w:ilvl w:val="0"/>
          <w:numId w:val="17"/>
        </w:numPr>
        <w:ind w:left="360"/>
        <w:jc w:val="center"/>
        <w:rPr>
          <w:b/>
          <w:sz w:val="22"/>
          <w:szCs w:val="22"/>
        </w:rPr>
      </w:pPr>
      <w:r w:rsidRPr="007B4FB2">
        <w:rPr>
          <w:b/>
          <w:sz w:val="22"/>
          <w:szCs w:val="22"/>
        </w:rPr>
        <w:t>Перечень мероприятий подпрограммы «Защитник Отечества».</w:t>
      </w:r>
    </w:p>
    <w:p w:rsidR="00EB76BA" w:rsidRPr="00BE767C" w:rsidRDefault="00EB76BA" w:rsidP="00EB76BA">
      <w:pPr>
        <w:rPr>
          <w:sz w:val="22"/>
          <w:szCs w:val="22"/>
        </w:rPr>
      </w:pP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 xml:space="preserve">Мероприятия </w:t>
      </w:r>
      <w:r w:rsidRPr="00BE767C">
        <w:rPr>
          <w:sz w:val="22"/>
          <w:szCs w:val="22"/>
        </w:rPr>
        <w:tab/>
        <w:t>предусматривают дополнительные меры 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lastRenderedPageBreak/>
        <w:t>2.Первоочередной</w:t>
      </w:r>
      <w:r w:rsidRPr="00BE767C">
        <w:rPr>
          <w:sz w:val="22"/>
          <w:szCs w:val="22"/>
        </w:rPr>
        <w:tab/>
        <w:t>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Мероприятие не требует финансового обеспечения по подпрограмме.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3.Поздравление</w:t>
      </w:r>
      <w:r w:rsidRPr="00BE767C">
        <w:rPr>
          <w:sz w:val="22"/>
          <w:szCs w:val="22"/>
        </w:rPr>
        <w:tab/>
        <w:t>(открытки) Соль-Илецкого городского округа с Днем Победы в Великой Отечественной войне 1941-1945гг.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4.Комплекс мероприятий, посвященный празднованию Дня Победы в Великой Отечественной войне: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«Георгиевская ленточка»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«Как живёт ветеран?»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акция «Бессмертный полк»</w:t>
      </w:r>
    </w:p>
    <w:p w:rsidR="00EB76BA" w:rsidRPr="00BE767C" w:rsidRDefault="00EB76BA" w:rsidP="00EB76BA">
      <w:pPr>
        <w:ind w:firstLine="709"/>
        <w:jc w:val="both"/>
        <w:rPr>
          <w:sz w:val="22"/>
          <w:szCs w:val="22"/>
        </w:rPr>
      </w:pPr>
      <w:r w:rsidRPr="00BE767C">
        <w:rPr>
          <w:sz w:val="22"/>
          <w:szCs w:val="22"/>
        </w:rPr>
        <w:t>5.Решение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а так же оказание материальной помощи оказавшимся в трудной жизненной ситуации.</w:t>
      </w: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sz w:val="22"/>
          <w:szCs w:val="22"/>
        </w:rPr>
      </w:pPr>
      <w:r w:rsidRPr="00BE767C">
        <w:rPr>
          <w:sz w:val="22"/>
          <w:szCs w:val="22"/>
        </w:rPr>
        <w:t xml:space="preserve">  </w:t>
      </w: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Pr="00BE767C" w:rsidRDefault="00EB76BA" w:rsidP="00EB76BA">
      <w:pPr>
        <w:jc w:val="center"/>
        <w:rPr>
          <w:sz w:val="22"/>
          <w:szCs w:val="22"/>
        </w:rPr>
      </w:pPr>
    </w:p>
    <w:p w:rsidR="00EB76BA" w:rsidRPr="005D677A" w:rsidRDefault="00EB76BA" w:rsidP="00E53A83">
      <w:pPr>
        <w:jc w:val="both"/>
      </w:pPr>
    </w:p>
    <w:sectPr w:rsidR="00EB76BA" w:rsidRPr="005D677A" w:rsidSect="00B33C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94" w:rsidRDefault="00A84994" w:rsidP="0008618A">
      <w:r>
        <w:separator/>
      </w:r>
    </w:p>
  </w:endnote>
  <w:endnote w:type="continuationSeparator" w:id="1">
    <w:p w:rsidR="00A84994" w:rsidRDefault="00A84994" w:rsidP="0008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94" w:rsidRDefault="00A84994" w:rsidP="0008618A">
      <w:r>
        <w:separator/>
      </w:r>
    </w:p>
  </w:footnote>
  <w:footnote w:type="continuationSeparator" w:id="1">
    <w:p w:rsidR="00A84994" w:rsidRDefault="00A84994" w:rsidP="0008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BA" w:rsidRDefault="00EB76BA">
    <w:pPr>
      <w:pStyle w:val="af1"/>
    </w:pP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DC"/>
    <w:multiLevelType w:val="multilevel"/>
    <w:tmpl w:val="37FACE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3CE2969"/>
    <w:multiLevelType w:val="multilevel"/>
    <w:tmpl w:val="8FD6681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776E0"/>
    <w:multiLevelType w:val="multilevel"/>
    <w:tmpl w:val="802240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639D3"/>
    <w:multiLevelType w:val="multilevel"/>
    <w:tmpl w:val="19FA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C2972"/>
    <w:multiLevelType w:val="multilevel"/>
    <w:tmpl w:val="EF42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915DD7"/>
    <w:multiLevelType w:val="multilevel"/>
    <w:tmpl w:val="EAEC0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BF103BF"/>
    <w:multiLevelType w:val="hybridMultilevel"/>
    <w:tmpl w:val="E7A8A1DE"/>
    <w:lvl w:ilvl="0" w:tplc="A66AC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12680"/>
    <w:multiLevelType w:val="multilevel"/>
    <w:tmpl w:val="EAEC00C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3">
    <w:nsid w:val="690B142C"/>
    <w:multiLevelType w:val="hybridMultilevel"/>
    <w:tmpl w:val="8350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C1361"/>
    <w:multiLevelType w:val="hybridMultilevel"/>
    <w:tmpl w:val="CD5A7076"/>
    <w:lvl w:ilvl="0" w:tplc="7322538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006A3"/>
    <w:multiLevelType w:val="multilevel"/>
    <w:tmpl w:val="7568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785106"/>
    <w:multiLevelType w:val="multilevel"/>
    <w:tmpl w:val="42368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8FA4F30"/>
    <w:multiLevelType w:val="hybridMultilevel"/>
    <w:tmpl w:val="8C88D3A6"/>
    <w:lvl w:ilvl="0" w:tplc="F16E8D4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C286825"/>
    <w:multiLevelType w:val="multilevel"/>
    <w:tmpl w:val="2A78C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0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"/>
  </w:num>
  <w:num w:numId="16">
    <w:abstractNumId w:val="1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7E"/>
    <w:rsid w:val="00002B67"/>
    <w:rsid w:val="000054A8"/>
    <w:rsid w:val="00005C69"/>
    <w:rsid w:val="00014CDD"/>
    <w:rsid w:val="0001668A"/>
    <w:rsid w:val="00016A79"/>
    <w:rsid w:val="00020126"/>
    <w:rsid w:val="00023DE7"/>
    <w:rsid w:val="00027AF9"/>
    <w:rsid w:val="000305E0"/>
    <w:rsid w:val="00030C52"/>
    <w:rsid w:val="00031EE9"/>
    <w:rsid w:val="0003290F"/>
    <w:rsid w:val="00036B19"/>
    <w:rsid w:val="00044EF3"/>
    <w:rsid w:val="000457F2"/>
    <w:rsid w:val="00045B75"/>
    <w:rsid w:val="00064A83"/>
    <w:rsid w:val="00073B02"/>
    <w:rsid w:val="00073ECD"/>
    <w:rsid w:val="00075276"/>
    <w:rsid w:val="00076527"/>
    <w:rsid w:val="00083400"/>
    <w:rsid w:val="0008618A"/>
    <w:rsid w:val="000929BB"/>
    <w:rsid w:val="0009704D"/>
    <w:rsid w:val="000A777B"/>
    <w:rsid w:val="000A7B26"/>
    <w:rsid w:val="000D1424"/>
    <w:rsid w:val="000D4A19"/>
    <w:rsid w:val="000D7B57"/>
    <w:rsid w:val="000F134D"/>
    <w:rsid w:val="000F7601"/>
    <w:rsid w:val="00104B8C"/>
    <w:rsid w:val="00124D32"/>
    <w:rsid w:val="001275F6"/>
    <w:rsid w:val="001351A0"/>
    <w:rsid w:val="0014197D"/>
    <w:rsid w:val="00145263"/>
    <w:rsid w:val="001531F1"/>
    <w:rsid w:val="001555A8"/>
    <w:rsid w:val="001563CB"/>
    <w:rsid w:val="001629DF"/>
    <w:rsid w:val="00165611"/>
    <w:rsid w:val="001665DF"/>
    <w:rsid w:val="0017142D"/>
    <w:rsid w:val="00174143"/>
    <w:rsid w:val="001744C4"/>
    <w:rsid w:val="0018507A"/>
    <w:rsid w:val="001866AA"/>
    <w:rsid w:val="00187351"/>
    <w:rsid w:val="00194F45"/>
    <w:rsid w:val="001A09BC"/>
    <w:rsid w:val="001C1599"/>
    <w:rsid w:val="001C1850"/>
    <w:rsid w:val="001C3C4C"/>
    <w:rsid w:val="001C4769"/>
    <w:rsid w:val="001C5D22"/>
    <w:rsid w:val="001C70FC"/>
    <w:rsid w:val="001D2C33"/>
    <w:rsid w:val="001D4083"/>
    <w:rsid w:val="001D4AB4"/>
    <w:rsid w:val="00201B2A"/>
    <w:rsid w:val="00201E5D"/>
    <w:rsid w:val="00201ED8"/>
    <w:rsid w:val="002020D9"/>
    <w:rsid w:val="002050F8"/>
    <w:rsid w:val="00205B38"/>
    <w:rsid w:val="002107E3"/>
    <w:rsid w:val="0021253B"/>
    <w:rsid w:val="00216C0B"/>
    <w:rsid w:val="00231F11"/>
    <w:rsid w:val="00231F79"/>
    <w:rsid w:val="002430AB"/>
    <w:rsid w:val="00256691"/>
    <w:rsid w:val="0025793E"/>
    <w:rsid w:val="00260B42"/>
    <w:rsid w:val="00261817"/>
    <w:rsid w:val="00271EB0"/>
    <w:rsid w:val="00273A51"/>
    <w:rsid w:val="002747B6"/>
    <w:rsid w:val="00284500"/>
    <w:rsid w:val="0028455B"/>
    <w:rsid w:val="00285B80"/>
    <w:rsid w:val="00293046"/>
    <w:rsid w:val="002935A8"/>
    <w:rsid w:val="002967C5"/>
    <w:rsid w:val="002A3481"/>
    <w:rsid w:val="002A3FF2"/>
    <w:rsid w:val="002A6F55"/>
    <w:rsid w:val="002B23CD"/>
    <w:rsid w:val="002C6E2D"/>
    <w:rsid w:val="002D19CE"/>
    <w:rsid w:val="002E05D3"/>
    <w:rsid w:val="002E5380"/>
    <w:rsid w:val="002F4361"/>
    <w:rsid w:val="002F4A42"/>
    <w:rsid w:val="002F6B32"/>
    <w:rsid w:val="003003E9"/>
    <w:rsid w:val="00302B95"/>
    <w:rsid w:val="0030373E"/>
    <w:rsid w:val="00307374"/>
    <w:rsid w:val="003153B7"/>
    <w:rsid w:val="00315D16"/>
    <w:rsid w:val="00316A80"/>
    <w:rsid w:val="003308CC"/>
    <w:rsid w:val="003311DF"/>
    <w:rsid w:val="00336541"/>
    <w:rsid w:val="0035062A"/>
    <w:rsid w:val="003540F3"/>
    <w:rsid w:val="00354F7C"/>
    <w:rsid w:val="0036467A"/>
    <w:rsid w:val="00373CBF"/>
    <w:rsid w:val="003839EF"/>
    <w:rsid w:val="00384E25"/>
    <w:rsid w:val="00393938"/>
    <w:rsid w:val="003A10A8"/>
    <w:rsid w:val="003A1339"/>
    <w:rsid w:val="003A2C04"/>
    <w:rsid w:val="003B4E8A"/>
    <w:rsid w:val="003B558C"/>
    <w:rsid w:val="003B5C61"/>
    <w:rsid w:val="003C2949"/>
    <w:rsid w:val="003C3D87"/>
    <w:rsid w:val="003C46EE"/>
    <w:rsid w:val="003C7AC9"/>
    <w:rsid w:val="003D007D"/>
    <w:rsid w:val="003F0E46"/>
    <w:rsid w:val="003F5088"/>
    <w:rsid w:val="003F7C31"/>
    <w:rsid w:val="00405A4C"/>
    <w:rsid w:val="004103F4"/>
    <w:rsid w:val="00410ABA"/>
    <w:rsid w:val="004333A3"/>
    <w:rsid w:val="00441CBD"/>
    <w:rsid w:val="00442D52"/>
    <w:rsid w:val="00445623"/>
    <w:rsid w:val="00445F97"/>
    <w:rsid w:val="004466CF"/>
    <w:rsid w:val="004539F1"/>
    <w:rsid w:val="00461371"/>
    <w:rsid w:val="00461C5B"/>
    <w:rsid w:val="00464BCA"/>
    <w:rsid w:val="004802B9"/>
    <w:rsid w:val="00481C6E"/>
    <w:rsid w:val="004865E5"/>
    <w:rsid w:val="00486851"/>
    <w:rsid w:val="004872C8"/>
    <w:rsid w:val="00496461"/>
    <w:rsid w:val="00496BE5"/>
    <w:rsid w:val="00497917"/>
    <w:rsid w:val="004A652F"/>
    <w:rsid w:val="004B1F54"/>
    <w:rsid w:val="004B325C"/>
    <w:rsid w:val="004B6183"/>
    <w:rsid w:val="004B6A01"/>
    <w:rsid w:val="004C1FF9"/>
    <w:rsid w:val="004C28B4"/>
    <w:rsid w:val="004C3689"/>
    <w:rsid w:val="004C37BD"/>
    <w:rsid w:val="004C5367"/>
    <w:rsid w:val="004D2D74"/>
    <w:rsid w:val="004E36AF"/>
    <w:rsid w:val="004E6CFE"/>
    <w:rsid w:val="004E6D1B"/>
    <w:rsid w:val="004E7588"/>
    <w:rsid w:val="004F1F5E"/>
    <w:rsid w:val="004F20C1"/>
    <w:rsid w:val="004F2E1C"/>
    <w:rsid w:val="004F61FD"/>
    <w:rsid w:val="0050068A"/>
    <w:rsid w:val="0050450C"/>
    <w:rsid w:val="0050463F"/>
    <w:rsid w:val="005046AA"/>
    <w:rsid w:val="005069E2"/>
    <w:rsid w:val="00507D2B"/>
    <w:rsid w:val="00520BB5"/>
    <w:rsid w:val="00525D3F"/>
    <w:rsid w:val="00525F3C"/>
    <w:rsid w:val="00527EFB"/>
    <w:rsid w:val="0053021B"/>
    <w:rsid w:val="00530F2E"/>
    <w:rsid w:val="00536846"/>
    <w:rsid w:val="00540316"/>
    <w:rsid w:val="00551F1F"/>
    <w:rsid w:val="005528F1"/>
    <w:rsid w:val="0055382A"/>
    <w:rsid w:val="005614DD"/>
    <w:rsid w:val="0056484B"/>
    <w:rsid w:val="00582260"/>
    <w:rsid w:val="00582611"/>
    <w:rsid w:val="00582A7F"/>
    <w:rsid w:val="005831A9"/>
    <w:rsid w:val="005961A7"/>
    <w:rsid w:val="005A5E28"/>
    <w:rsid w:val="005C346A"/>
    <w:rsid w:val="005C5E83"/>
    <w:rsid w:val="005C6F86"/>
    <w:rsid w:val="005C750E"/>
    <w:rsid w:val="005D370B"/>
    <w:rsid w:val="005D49E5"/>
    <w:rsid w:val="005D677A"/>
    <w:rsid w:val="005E0605"/>
    <w:rsid w:val="005E55D2"/>
    <w:rsid w:val="005E7A83"/>
    <w:rsid w:val="005F51F8"/>
    <w:rsid w:val="00601081"/>
    <w:rsid w:val="006017C6"/>
    <w:rsid w:val="0060265E"/>
    <w:rsid w:val="006049A0"/>
    <w:rsid w:val="0061066F"/>
    <w:rsid w:val="00614CE0"/>
    <w:rsid w:val="006206AD"/>
    <w:rsid w:val="00624C32"/>
    <w:rsid w:val="00626918"/>
    <w:rsid w:val="00635308"/>
    <w:rsid w:val="00637FDA"/>
    <w:rsid w:val="00644A8D"/>
    <w:rsid w:val="0064713A"/>
    <w:rsid w:val="006529E0"/>
    <w:rsid w:val="0065314A"/>
    <w:rsid w:val="006832BC"/>
    <w:rsid w:val="006855B8"/>
    <w:rsid w:val="00686D5E"/>
    <w:rsid w:val="00695E32"/>
    <w:rsid w:val="006A24A5"/>
    <w:rsid w:val="006A6892"/>
    <w:rsid w:val="006A6D8F"/>
    <w:rsid w:val="006B12D7"/>
    <w:rsid w:val="006B7222"/>
    <w:rsid w:val="006C2769"/>
    <w:rsid w:val="006D6232"/>
    <w:rsid w:val="006D7706"/>
    <w:rsid w:val="006D783A"/>
    <w:rsid w:val="006E07A9"/>
    <w:rsid w:val="006E3043"/>
    <w:rsid w:val="006E7D79"/>
    <w:rsid w:val="006F106C"/>
    <w:rsid w:val="006F14B9"/>
    <w:rsid w:val="006F43E4"/>
    <w:rsid w:val="00700547"/>
    <w:rsid w:val="00700F86"/>
    <w:rsid w:val="00702D65"/>
    <w:rsid w:val="007045F9"/>
    <w:rsid w:val="00706E98"/>
    <w:rsid w:val="00714475"/>
    <w:rsid w:val="0071655D"/>
    <w:rsid w:val="00717DDF"/>
    <w:rsid w:val="0072025F"/>
    <w:rsid w:val="007252C7"/>
    <w:rsid w:val="00736507"/>
    <w:rsid w:val="00745A32"/>
    <w:rsid w:val="00745D65"/>
    <w:rsid w:val="007462DF"/>
    <w:rsid w:val="00747766"/>
    <w:rsid w:val="0075439E"/>
    <w:rsid w:val="007554E5"/>
    <w:rsid w:val="00756D0D"/>
    <w:rsid w:val="00763018"/>
    <w:rsid w:val="00766236"/>
    <w:rsid w:val="00770FCD"/>
    <w:rsid w:val="00774189"/>
    <w:rsid w:val="00780314"/>
    <w:rsid w:val="00781FC1"/>
    <w:rsid w:val="007A136A"/>
    <w:rsid w:val="007A38B2"/>
    <w:rsid w:val="007C038E"/>
    <w:rsid w:val="007C4075"/>
    <w:rsid w:val="007C42A1"/>
    <w:rsid w:val="007C5062"/>
    <w:rsid w:val="007C6EF6"/>
    <w:rsid w:val="007C75B1"/>
    <w:rsid w:val="007D1AD2"/>
    <w:rsid w:val="007D1B1C"/>
    <w:rsid w:val="007D346F"/>
    <w:rsid w:val="007E5CA8"/>
    <w:rsid w:val="007F095A"/>
    <w:rsid w:val="007F1D29"/>
    <w:rsid w:val="007F5420"/>
    <w:rsid w:val="007F5541"/>
    <w:rsid w:val="007F62A2"/>
    <w:rsid w:val="0080112E"/>
    <w:rsid w:val="00801FD8"/>
    <w:rsid w:val="00803B72"/>
    <w:rsid w:val="00816075"/>
    <w:rsid w:val="00816F82"/>
    <w:rsid w:val="00821D70"/>
    <w:rsid w:val="00856867"/>
    <w:rsid w:val="008646DB"/>
    <w:rsid w:val="00865943"/>
    <w:rsid w:val="008661F7"/>
    <w:rsid w:val="00867E9E"/>
    <w:rsid w:val="00870D4B"/>
    <w:rsid w:val="00871FCB"/>
    <w:rsid w:val="00873F36"/>
    <w:rsid w:val="00875D28"/>
    <w:rsid w:val="00877789"/>
    <w:rsid w:val="008866C0"/>
    <w:rsid w:val="008913C0"/>
    <w:rsid w:val="008921D6"/>
    <w:rsid w:val="00893088"/>
    <w:rsid w:val="00894C97"/>
    <w:rsid w:val="00895BB7"/>
    <w:rsid w:val="008A0200"/>
    <w:rsid w:val="008A0BF4"/>
    <w:rsid w:val="008A1F29"/>
    <w:rsid w:val="008A61E4"/>
    <w:rsid w:val="008B6188"/>
    <w:rsid w:val="008B66E9"/>
    <w:rsid w:val="008C02D7"/>
    <w:rsid w:val="008C5F22"/>
    <w:rsid w:val="008D1F6B"/>
    <w:rsid w:val="008D23AE"/>
    <w:rsid w:val="008D7A83"/>
    <w:rsid w:val="008E4BD6"/>
    <w:rsid w:val="008F3B83"/>
    <w:rsid w:val="00902C6B"/>
    <w:rsid w:val="00904C54"/>
    <w:rsid w:val="0090606A"/>
    <w:rsid w:val="00910F9F"/>
    <w:rsid w:val="009161DA"/>
    <w:rsid w:val="0092471D"/>
    <w:rsid w:val="00933520"/>
    <w:rsid w:val="0094034D"/>
    <w:rsid w:val="0094304A"/>
    <w:rsid w:val="009455C9"/>
    <w:rsid w:val="009570AA"/>
    <w:rsid w:val="009712F0"/>
    <w:rsid w:val="00984CED"/>
    <w:rsid w:val="00991993"/>
    <w:rsid w:val="009B2EAA"/>
    <w:rsid w:val="009B2F4A"/>
    <w:rsid w:val="009B4EF8"/>
    <w:rsid w:val="009C038C"/>
    <w:rsid w:val="009C479E"/>
    <w:rsid w:val="009C4E0E"/>
    <w:rsid w:val="009C7056"/>
    <w:rsid w:val="009E2EF4"/>
    <w:rsid w:val="009E3FEA"/>
    <w:rsid w:val="009E5DFA"/>
    <w:rsid w:val="009E6B58"/>
    <w:rsid w:val="00A011FA"/>
    <w:rsid w:val="00A13802"/>
    <w:rsid w:val="00A3288E"/>
    <w:rsid w:val="00A332F2"/>
    <w:rsid w:val="00A335BF"/>
    <w:rsid w:val="00A33886"/>
    <w:rsid w:val="00A34CD2"/>
    <w:rsid w:val="00A45A90"/>
    <w:rsid w:val="00A511FF"/>
    <w:rsid w:val="00A5349A"/>
    <w:rsid w:val="00A53E93"/>
    <w:rsid w:val="00A60CDD"/>
    <w:rsid w:val="00A714AF"/>
    <w:rsid w:val="00A7347F"/>
    <w:rsid w:val="00A736CA"/>
    <w:rsid w:val="00A82110"/>
    <w:rsid w:val="00A84807"/>
    <w:rsid w:val="00A84994"/>
    <w:rsid w:val="00A85CE3"/>
    <w:rsid w:val="00A87538"/>
    <w:rsid w:val="00A87E08"/>
    <w:rsid w:val="00A90358"/>
    <w:rsid w:val="00A94621"/>
    <w:rsid w:val="00A95AE1"/>
    <w:rsid w:val="00AA2F2B"/>
    <w:rsid w:val="00AA5B46"/>
    <w:rsid w:val="00AA65A7"/>
    <w:rsid w:val="00AA6C00"/>
    <w:rsid w:val="00AA6FDC"/>
    <w:rsid w:val="00AB1B98"/>
    <w:rsid w:val="00AB5A78"/>
    <w:rsid w:val="00AC1DD1"/>
    <w:rsid w:val="00AC2AAC"/>
    <w:rsid w:val="00AC2C0C"/>
    <w:rsid w:val="00AC491B"/>
    <w:rsid w:val="00AC4DC5"/>
    <w:rsid w:val="00AD0654"/>
    <w:rsid w:val="00AD3EBC"/>
    <w:rsid w:val="00AE1030"/>
    <w:rsid w:val="00AE144C"/>
    <w:rsid w:val="00AE785E"/>
    <w:rsid w:val="00AF0782"/>
    <w:rsid w:val="00B0000A"/>
    <w:rsid w:val="00B07D27"/>
    <w:rsid w:val="00B07E3C"/>
    <w:rsid w:val="00B201B6"/>
    <w:rsid w:val="00B22888"/>
    <w:rsid w:val="00B23E27"/>
    <w:rsid w:val="00B26D79"/>
    <w:rsid w:val="00B3284F"/>
    <w:rsid w:val="00B32EB3"/>
    <w:rsid w:val="00B33C22"/>
    <w:rsid w:val="00B35425"/>
    <w:rsid w:val="00B47B04"/>
    <w:rsid w:val="00B550A4"/>
    <w:rsid w:val="00B60104"/>
    <w:rsid w:val="00B60855"/>
    <w:rsid w:val="00B61923"/>
    <w:rsid w:val="00B628B6"/>
    <w:rsid w:val="00B65543"/>
    <w:rsid w:val="00B7458E"/>
    <w:rsid w:val="00B8019C"/>
    <w:rsid w:val="00B83398"/>
    <w:rsid w:val="00B92FAA"/>
    <w:rsid w:val="00B93A2B"/>
    <w:rsid w:val="00BA6E15"/>
    <w:rsid w:val="00BB00A6"/>
    <w:rsid w:val="00BC3389"/>
    <w:rsid w:val="00BC6B13"/>
    <w:rsid w:val="00BD3474"/>
    <w:rsid w:val="00BD71BE"/>
    <w:rsid w:val="00BF10F2"/>
    <w:rsid w:val="00BF632E"/>
    <w:rsid w:val="00C05348"/>
    <w:rsid w:val="00C07DCE"/>
    <w:rsid w:val="00C13470"/>
    <w:rsid w:val="00C13B2B"/>
    <w:rsid w:val="00C179E9"/>
    <w:rsid w:val="00C21764"/>
    <w:rsid w:val="00C22520"/>
    <w:rsid w:val="00C22CC7"/>
    <w:rsid w:val="00C318EC"/>
    <w:rsid w:val="00C32AFE"/>
    <w:rsid w:val="00C42F31"/>
    <w:rsid w:val="00C43A57"/>
    <w:rsid w:val="00C56739"/>
    <w:rsid w:val="00C63434"/>
    <w:rsid w:val="00C70857"/>
    <w:rsid w:val="00C7557E"/>
    <w:rsid w:val="00C813DB"/>
    <w:rsid w:val="00C818BE"/>
    <w:rsid w:val="00C81D19"/>
    <w:rsid w:val="00C8558E"/>
    <w:rsid w:val="00C85F21"/>
    <w:rsid w:val="00C97931"/>
    <w:rsid w:val="00CA7D06"/>
    <w:rsid w:val="00CB1499"/>
    <w:rsid w:val="00CC0D4F"/>
    <w:rsid w:val="00CC2B63"/>
    <w:rsid w:val="00CD0070"/>
    <w:rsid w:val="00CD4533"/>
    <w:rsid w:val="00CD77D3"/>
    <w:rsid w:val="00CE28A5"/>
    <w:rsid w:val="00CE3CA9"/>
    <w:rsid w:val="00CF06FF"/>
    <w:rsid w:val="00D05449"/>
    <w:rsid w:val="00D22B81"/>
    <w:rsid w:val="00D354DC"/>
    <w:rsid w:val="00D3557C"/>
    <w:rsid w:val="00D43804"/>
    <w:rsid w:val="00D8720B"/>
    <w:rsid w:val="00D93D09"/>
    <w:rsid w:val="00D959A7"/>
    <w:rsid w:val="00D96B5E"/>
    <w:rsid w:val="00DC2749"/>
    <w:rsid w:val="00DD7F74"/>
    <w:rsid w:val="00DE1436"/>
    <w:rsid w:val="00DE2E4B"/>
    <w:rsid w:val="00DE3059"/>
    <w:rsid w:val="00DE3AE5"/>
    <w:rsid w:val="00DE6A2B"/>
    <w:rsid w:val="00E00BB4"/>
    <w:rsid w:val="00E046AF"/>
    <w:rsid w:val="00E140BC"/>
    <w:rsid w:val="00E25D1C"/>
    <w:rsid w:val="00E274CE"/>
    <w:rsid w:val="00E34523"/>
    <w:rsid w:val="00E40CFD"/>
    <w:rsid w:val="00E51E65"/>
    <w:rsid w:val="00E53A31"/>
    <w:rsid w:val="00E53A83"/>
    <w:rsid w:val="00E631E0"/>
    <w:rsid w:val="00E8497E"/>
    <w:rsid w:val="00E91868"/>
    <w:rsid w:val="00E92399"/>
    <w:rsid w:val="00EA18F4"/>
    <w:rsid w:val="00EA382E"/>
    <w:rsid w:val="00EA61A4"/>
    <w:rsid w:val="00EB5AE5"/>
    <w:rsid w:val="00EB76BA"/>
    <w:rsid w:val="00EB7CDA"/>
    <w:rsid w:val="00EC03F0"/>
    <w:rsid w:val="00EC4EB7"/>
    <w:rsid w:val="00EC600E"/>
    <w:rsid w:val="00EE0C45"/>
    <w:rsid w:val="00EF7A84"/>
    <w:rsid w:val="00F00BE0"/>
    <w:rsid w:val="00F00F6C"/>
    <w:rsid w:val="00F10F35"/>
    <w:rsid w:val="00F12931"/>
    <w:rsid w:val="00F12B33"/>
    <w:rsid w:val="00F12BF2"/>
    <w:rsid w:val="00F16BC0"/>
    <w:rsid w:val="00F23D70"/>
    <w:rsid w:val="00F255B6"/>
    <w:rsid w:val="00F26F0F"/>
    <w:rsid w:val="00F3099F"/>
    <w:rsid w:val="00F5438A"/>
    <w:rsid w:val="00F61664"/>
    <w:rsid w:val="00F61706"/>
    <w:rsid w:val="00F61C1F"/>
    <w:rsid w:val="00F7153B"/>
    <w:rsid w:val="00F80899"/>
    <w:rsid w:val="00F8733E"/>
    <w:rsid w:val="00F93CF2"/>
    <w:rsid w:val="00F94C37"/>
    <w:rsid w:val="00F95D80"/>
    <w:rsid w:val="00FA6CAE"/>
    <w:rsid w:val="00FB5E6F"/>
    <w:rsid w:val="00FD0139"/>
    <w:rsid w:val="00FD7C97"/>
    <w:rsid w:val="00FE4169"/>
    <w:rsid w:val="00FF0F59"/>
    <w:rsid w:val="00FF37FD"/>
    <w:rsid w:val="00FF6151"/>
    <w:rsid w:val="00FF680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76BA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</w:style>
  <w:style w:type="paragraph" w:styleId="2">
    <w:name w:val="heading 2"/>
    <w:basedOn w:val="a"/>
    <w:next w:val="a"/>
    <w:link w:val="20"/>
    <w:qFormat/>
    <w:rsid w:val="00EB76BA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rsid w:val="00302B95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87351"/>
    <w:rPr>
      <w:color w:val="0000FF"/>
      <w:u w:val="single"/>
    </w:rPr>
  </w:style>
  <w:style w:type="table" w:styleId="a5">
    <w:name w:val="Table Grid"/>
    <w:basedOn w:val="a1"/>
    <w:rsid w:val="006A2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01E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A7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016A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016A79"/>
    <w:rPr>
      <w:sz w:val="28"/>
    </w:rPr>
  </w:style>
  <w:style w:type="paragraph" w:customStyle="1" w:styleId="12">
    <w:name w:val="Абзац списка1"/>
    <w:basedOn w:val="a"/>
    <w:rsid w:val="00016A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016A79"/>
    <w:pPr>
      <w:ind w:left="720"/>
      <w:contextualSpacing/>
    </w:pPr>
    <w:rPr>
      <w:sz w:val="28"/>
    </w:rPr>
  </w:style>
  <w:style w:type="character" w:customStyle="1" w:styleId="10">
    <w:name w:val="Заголовок 1 Знак"/>
    <w:basedOn w:val="a0"/>
    <w:link w:val="1"/>
    <w:rsid w:val="00EB76B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B76BA"/>
    <w:rPr>
      <w:b/>
      <w:bCs/>
      <w:sz w:val="28"/>
      <w:szCs w:val="28"/>
    </w:rPr>
  </w:style>
  <w:style w:type="paragraph" w:customStyle="1" w:styleId="BlockQuotation">
    <w:name w:val="Block Quotation"/>
    <w:basedOn w:val="a"/>
    <w:rsid w:val="00EB76B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9">
    <w:name w:val="Body Text"/>
    <w:basedOn w:val="a"/>
    <w:link w:val="aa"/>
    <w:rsid w:val="00EB76BA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a">
    <w:name w:val="Основной текст Знак"/>
    <w:basedOn w:val="a0"/>
    <w:link w:val="a9"/>
    <w:rsid w:val="00EB76BA"/>
    <w:rPr>
      <w:b/>
      <w:bCs/>
      <w:sz w:val="10"/>
      <w:szCs w:val="10"/>
    </w:rPr>
  </w:style>
  <w:style w:type="paragraph" w:styleId="3">
    <w:name w:val="Body Text 3"/>
    <w:basedOn w:val="a"/>
    <w:link w:val="30"/>
    <w:rsid w:val="00EB76BA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76BA"/>
    <w:rPr>
      <w:sz w:val="16"/>
      <w:szCs w:val="16"/>
    </w:rPr>
  </w:style>
  <w:style w:type="paragraph" w:styleId="21">
    <w:name w:val="Body Text Indent 2"/>
    <w:basedOn w:val="a"/>
    <w:link w:val="22"/>
    <w:rsid w:val="00EB76BA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B76BA"/>
    <w:rPr>
      <w:sz w:val="28"/>
      <w:szCs w:val="24"/>
    </w:rPr>
  </w:style>
  <w:style w:type="paragraph" w:styleId="ab">
    <w:name w:val="Body Text Indent"/>
    <w:basedOn w:val="a"/>
    <w:link w:val="ac"/>
    <w:rsid w:val="00EB76BA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EB76BA"/>
  </w:style>
  <w:style w:type="paragraph" w:customStyle="1" w:styleId="ConsPlusNonformat">
    <w:name w:val="ConsPlusNonformat"/>
    <w:rsid w:val="00EB76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B76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Основной"/>
    <w:basedOn w:val="a"/>
    <w:locked/>
    <w:rsid w:val="00EB76BA"/>
    <w:pPr>
      <w:spacing w:after="20" w:line="360" w:lineRule="auto"/>
      <w:ind w:firstLine="709"/>
      <w:jc w:val="both"/>
    </w:pPr>
    <w:rPr>
      <w:sz w:val="28"/>
      <w:szCs w:val="28"/>
    </w:rPr>
  </w:style>
  <w:style w:type="paragraph" w:styleId="ae">
    <w:name w:val="Body Text First Indent"/>
    <w:basedOn w:val="a9"/>
    <w:link w:val="af"/>
    <w:rsid w:val="00EB76BA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character" w:customStyle="1" w:styleId="af">
    <w:name w:val="Красная строка Знак"/>
    <w:basedOn w:val="aa"/>
    <w:link w:val="ae"/>
    <w:rsid w:val="00EB76BA"/>
    <w:rPr>
      <w:sz w:val="28"/>
      <w:szCs w:val="24"/>
    </w:rPr>
  </w:style>
  <w:style w:type="paragraph" w:customStyle="1" w:styleId="ConsPlusTitle">
    <w:name w:val="ConsPlusTitle"/>
    <w:rsid w:val="00EB76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B76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f0">
    <w:name w:val="Основной текст_"/>
    <w:basedOn w:val="a0"/>
    <w:link w:val="31"/>
    <w:rsid w:val="00EB76BA"/>
    <w:rPr>
      <w:spacing w:val="9"/>
      <w:shd w:val="clear" w:color="auto" w:fill="FFFFFF"/>
    </w:rPr>
  </w:style>
  <w:style w:type="character" w:customStyle="1" w:styleId="0pt">
    <w:name w:val="Основной текст + Полужирный;Интервал 0 pt"/>
    <w:basedOn w:val="af0"/>
    <w:rsid w:val="00EB76BA"/>
    <w:rPr>
      <w:b/>
      <w:bCs/>
      <w:color w:val="000000"/>
      <w:spacing w:val="11"/>
      <w:w w:val="100"/>
      <w:position w:val="0"/>
      <w:lang w:val="ru-RU"/>
    </w:rPr>
  </w:style>
  <w:style w:type="paragraph" w:customStyle="1" w:styleId="31">
    <w:name w:val="Основной текст3"/>
    <w:basedOn w:val="a"/>
    <w:link w:val="af0"/>
    <w:rsid w:val="00EB76BA"/>
    <w:pPr>
      <w:widowControl w:val="0"/>
      <w:shd w:val="clear" w:color="auto" w:fill="FFFFFF"/>
      <w:spacing w:after="240" w:line="264" w:lineRule="exact"/>
      <w:jc w:val="center"/>
    </w:pPr>
    <w:rPr>
      <w:spacing w:val="9"/>
      <w:sz w:val="20"/>
      <w:szCs w:val="20"/>
    </w:rPr>
  </w:style>
  <w:style w:type="character" w:customStyle="1" w:styleId="13">
    <w:name w:val="Основной текст1"/>
    <w:basedOn w:val="af0"/>
    <w:rsid w:val="00EB7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 (3)_"/>
    <w:basedOn w:val="a0"/>
    <w:link w:val="33"/>
    <w:rsid w:val="00EB76BA"/>
    <w:rPr>
      <w:spacing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B76BA"/>
    <w:rPr>
      <w:spacing w:val="12"/>
      <w:sz w:val="23"/>
      <w:szCs w:val="23"/>
      <w:shd w:val="clear" w:color="auto" w:fill="FFFFFF"/>
    </w:rPr>
  </w:style>
  <w:style w:type="character" w:customStyle="1" w:styleId="30pt">
    <w:name w:val="Основной текст (3) + Полужирный;Интервал 0 pt"/>
    <w:basedOn w:val="32"/>
    <w:rsid w:val="00EB76BA"/>
    <w:rPr>
      <w:b/>
      <w:bCs/>
      <w:color w:val="000000"/>
      <w:spacing w:val="13"/>
      <w:w w:val="100"/>
      <w:position w:val="0"/>
      <w:sz w:val="24"/>
      <w:szCs w:val="24"/>
      <w:lang w:val="ru-RU"/>
    </w:rPr>
  </w:style>
  <w:style w:type="paragraph" w:customStyle="1" w:styleId="33">
    <w:name w:val="Основной текст (3)"/>
    <w:basedOn w:val="a"/>
    <w:link w:val="32"/>
    <w:rsid w:val="00EB76BA"/>
    <w:pPr>
      <w:widowControl w:val="0"/>
      <w:shd w:val="clear" w:color="auto" w:fill="FFFFFF"/>
      <w:spacing w:before="240" w:after="720" w:line="0" w:lineRule="atLeast"/>
    </w:pPr>
    <w:rPr>
      <w:spacing w:val="12"/>
      <w:sz w:val="20"/>
      <w:szCs w:val="20"/>
    </w:rPr>
  </w:style>
  <w:style w:type="paragraph" w:customStyle="1" w:styleId="60">
    <w:name w:val="Основной текст (6)"/>
    <w:basedOn w:val="a"/>
    <w:link w:val="6"/>
    <w:rsid w:val="00EB76BA"/>
    <w:pPr>
      <w:widowControl w:val="0"/>
      <w:shd w:val="clear" w:color="auto" w:fill="FFFFFF"/>
      <w:spacing w:before="120" w:line="312" w:lineRule="exact"/>
      <w:jc w:val="center"/>
    </w:pPr>
    <w:rPr>
      <w:spacing w:val="12"/>
      <w:sz w:val="23"/>
      <w:szCs w:val="23"/>
    </w:rPr>
  </w:style>
  <w:style w:type="paragraph" w:styleId="af1">
    <w:name w:val="header"/>
    <w:basedOn w:val="a"/>
    <w:link w:val="af2"/>
    <w:rsid w:val="00EB76BA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a0"/>
    <w:link w:val="af1"/>
    <w:rsid w:val="00EB76BA"/>
    <w:rPr>
      <w:sz w:val="28"/>
      <w:szCs w:val="24"/>
    </w:rPr>
  </w:style>
  <w:style w:type="paragraph" w:styleId="af3">
    <w:name w:val="footer"/>
    <w:basedOn w:val="a"/>
    <w:link w:val="af4"/>
    <w:rsid w:val="00EB76BA"/>
    <w:pPr>
      <w:tabs>
        <w:tab w:val="center" w:pos="4677"/>
        <w:tab w:val="right" w:pos="9355"/>
      </w:tabs>
    </w:pPr>
    <w:rPr>
      <w:sz w:val="28"/>
    </w:rPr>
  </w:style>
  <w:style w:type="character" w:customStyle="1" w:styleId="af4">
    <w:name w:val="Нижний колонтитул Знак"/>
    <w:basedOn w:val="a0"/>
    <w:link w:val="af3"/>
    <w:rsid w:val="00EB76B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56-jlcef1agqb7l.xn--p1ai/assets/templates/documents/gosprogr/%D0%9F%D0%BE%D1%81%D1%82%D0%B0%D0%BD%D0%BE%D0%B2%D0%BB%D0%B5%D0%BD%D0%B8%D0%B5%20%D0%9F%D1%80%D0%B0%D0%B2%D0%B8%D1%82%D0%B5%D0%BB%D1%8C%D1%81%D1%82%D0%B2%D0%B0%20%D0%9E%D1%80%D0%B5%D0%BD%D0%B1%D1%83%D1%80%D0%B3%D1%81%D0%BA%D0%BE%D0%B9%20%D0%BE%D0%B1%D0%BB%D0%B0%D1%81%D1%82%D0%B8%20%D0%BE%D1%82%2031%20%D0%B0%D0%B2%D0%B3%D1%83%D1%8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8F1D-EB74-4F79-BE80-1522663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Habibulina</dc:creator>
  <cp:keywords/>
  <cp:lastModifiedBy>-</cp:lastModifiedBy>
  <cp:revision>2</cp:revision>
  <cp:lastPrinted>2019-01-10T10:08:00Z</cp:lastPrinted>
  <dcterms:created xsi:type="dcterms:W3CDTF">2019-01-16T04:45:00Z</dcterms:created>
  <dcterms:modified xsi:type="dcterms:W3CDTF">2019-01-16T04:45:00Z</dcterms:modified>
</cp:coreProperties>
</file>