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B95A24" w:rsidTr="007578A4">
        <w:trPr>
          <w:trHeight w:val="4110"/>
        </w:trPr>
        <w:tc>
          <w:tcPr>
            <w:tcW w:w="4253" w:type="dxa"/>
          </w:tcPr>
          <w:p w:rsidR="00B95A24" w:rsidRDefault="00B95A24" w:rsidP="007578A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7578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946CBC" w:rsidP="00946C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23.12.</w:t>
            </w:r>
            <w:r w:rsidR="00B95A24" w:rsidRPr="000A2FF9">
              <w:rPr>
                <w:sz w:val="26"/>
                <w:szCs w:val="26"/>
              </w:rPr>
              <w:t>201</w:t>
            </w:r>
            <w:r w:rsidR="00F45F6B">
              <w:rPr>
                <w:sz w:val="26"/>
                <w:szCs w:val="26"/>
              </w:rPr>
              <w:t>9</w:t>
            </w:r>
            <w:r w:rsidR="00B95A24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2665-п</w:t>
            </w:r>
          </w:p>
        </w:tc>
        <w:tc>
          <w:tcPr>
            <w:tcW w:w="5386" w:type="dxa"/>
          </w:tcPr>
          <w:p w:rsidR="0060736A" w:rsidRDefault="0060736A" w:rsidP="007578A4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  <w:r w:rsidRPr="0060736A">
              <w:rPr>
                <w:sz w:val="28"/>
                <w:szCs w:val="28"/>
                <w:lang w:eastAsia="en-US"/>
              </w:rPr>
              <w:t xml:space="preserve"> </w:t>
            </w:r>
          </w:p>
          <w:p w:rsidR="00B95A24" w:rsidRPr="0060736A" w:rsidRDefault="00B95A24" w:rsidP="0060736A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2D0984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2D0984" w:rsidRDefault="00267BDF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от 30.03.2016 </w:t>
      </w:r>
      <w:r w:rsidR="002D0984">
        <w:rPr>
          <w:sz w:val="28"/>
          <w:szCs w:val="28"/>
        </w:rPr>
        <w:t xml:space="preserve">№ 896-п «Об утверждении </w:t>
      </w:r>
    </w:p>
    <w:p w:rsidR="002D0984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«Повышение </w:t>
      </w:r>
    </w:p>
    <w:p w:rsidR="002D0984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безопасности дорожного движения</w:t>
      </w:r>
      <w:r w:rsidR="005212AF">
        <w:rPr>
          <w:sz w:val="28"/>
          <w:szCs w:val="28"/>
        </w:rPr>
        <w:t xml:space="preserve"> </w:t>
      </w:r>
      <w:proofErr w:type="gramStart"/>
      <w:r w:rsidR="005212AF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D0984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Соль-Илецко</w:t>
      </w:r>
      <w:r w:rsidR="005212AF">
        <w:rPr>
          <w:sz w:val="28"/>
          <w:szCs w:val="28"/>
        </w:rPr>
        <w:t>м</w:t>
      </w:r>
      <w:r>
        <w:rPr>
          <w:sz w:val="28"/>
          <w:szCs w:val="28"/>
        </w:rPr>
        <w:t xml:space="preserve"> городско</w:t>
      </w:r>
      <w:r w:rsidR="005212AF">
        <w:rPr>
          <w:sz w:val="28"/>
          <w:szCs w:val="28"/>
        </w:rPr>
        <w:t>м</w:t>
      </w:r>
      <w:r>
        <w:rPr>
          <w:sz w:val="28"/>
          <w:szCs w:val="28"/>
        </w:rPr>
        <w:t xml:space="preserve"> округ</w:t>
      </w:r>
      <w:r w:rsidR="005212AF">
        <w:rPr>
          <w:sz w:val="28"/>
          <w:szCs w:val="28"/>
        </w:rPr>
        <w:t>е</w:t>
      </w:r>
      <w:r w:rsidR="00315F1B">
        <w:rPr>
          <w:sz w:val="28"/>
          <w:szCs w:val="28"/>
        </w:rPr>
        <w:t>»</w:t>
      </w:r>
    </w:p>
    <w:p w:rsidR="00B95A24" w:rsidRDefault="00B95A24" w:rsidP="00B95A24">
      <w:pPr>
        <w:rPr>
          <w:sz w:val="28"/>
          <w:szCs w:val="28"/>
        </w:rPr>
      </w:pPr>
    </w:p>
    <w:p w:rsidR="00315F1B" w:rsidRPr="00E069F7" w:rsidRDefault="00315F1B" w:rsidP="00B95A24">
      <w:pPr>
        <w:rPr>
          <w:sz w:val="28"/>
          <w:szCs w:val="28"/>
        </w:rPr>
      </w:pPr>
    </w:p>
    <w:p w:rsidR="00764404" w:rsidRDefault="00764404" w:rsidP="00794A74">
      <w:pPr>
        <w:ind w:firstLine="567"/>
        <w:jc w:val="both"/>
        <w:rPr>
          <w:color w:val="000000"/>
          <w:spacing w:val="1"/>
          <w:sz w:val="28"/>
          <w:szCs w:val="28"/>
        </w:rPr>
      </w:pPr>
      <w:proofErr w:type="gramStart"/>
      <w:r w:rsidRPr="00D40378">
        <w:rPr>
          <w:sz w:val="28"/>
          <w:szCs w:val="28"/>
        </w:rPr>
        <w:t>В соответствии со ст</w:t>
      </w:r>
      <w:r w:rsidR="00FD60A3">
        <w:rPr>
          <w:sz w:val="28"/>
          <w:szCs w:val="28"/>
        </w:rPr>
        <w:t>аями</w:t>
      </w:r>
      <w:r w:rsidRPr="00D40378">
        <w:rPr>
          <w:sz w:val="28"/>
          <w:szCs w:val="28"/>
        </w:rPr>
        <w:t xml:space="preserve"> 179</w:t>
      </w:r>
      <w:r>
        <w:rPr>
          <w:sz w:val="28"/>
          <w:szCs w:val="28"/>
        </w:rPr>
        <w:t xml:space="preserve">, 179.3 </w:t>
      </w:r>
      <w:r w:rsidRPr="00D40378">
        <w:rPr>
          <w:sz w:val="28"/>
          <w:szCs w:val="28"/>
        </w:rPr>
        <w:t xml:space="preserve"> Бюджетного Кодекса Р</w:t>
      </w:r>
      <w:r w:rsidR="00FD60A3">
        <w:rPr>
          <w:sz w:val="28"/>
          <w:szCs w:val="28"/>
        </w:rPr>
        <w:t>оссийской Федерации</w:t>
      </w:r>
      <w:r w:rsidRPr="00D40378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 законом </w:t>
      </w:r>
      <w:r>
        <w:rPr>
          <w:vanish/>
          <w:sz w:val="28"/>
          <w:szCs w:val="28"/>
        </w:rPr>
        <w:t xml:space="preserve"> ением  от 26.01.2016г..2018г. 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sz w:val="28"/>
          <w:szCs w:val="28"/>
        </w:rPr>
        <w:t xml:space="preserve">от  06.10.2003  </w:t>
      </w:r>
      <w:r w:rsidRPr="00D40378">
        <w:rPr>
          <w:sz w:val="28"/>
          <w:szCs w:val="28"/>
        </w:rPr>
        <w:t>№ 131-ФЗ «Об общих принципах организации местного самоуправления в Р</w:t>
      </w:r>
      <w:r w:rsidR="00267BDF">
        <w:rPr>
          <w:sz w:val="28"/>
          <w:szCs w:val="28"/>
        </w:rPr>
        <w:t>оссийской Федерации</w:t>
      </w:r>
      <w:r w:rsidRPr="00D403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C1FFB">
        <w:rPr>
          <w:sz w:val="28"/>
          <w:szCs w:val="28"/>
        </w:rPr>
        <w:t>Уставом муниципального образован</w:t>
      </w:r>
      <w:r>
        <w:rPr>
          <w:sz w:val="28"/>
          <w:szCs w:val="28"/>
        </w:rPr>
        <w:t>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  постановлением </w:t>
      </w:r>
      <w:r w:rsidR="008A1BD0">
        <w:rPr>
          <w:sz w:val="28"/>
          <w:szCs w:val="28"/>
        </w:rPr>
        <w:t>администрации муниципального образования Соль-</w:t>
      </w:r>
      <w:proofErr w:type="spellStart"/>
      <w:r w:rsidR="008A1BD0">
        <w:rPr>
          <w:sz w:val="28"/>
          <w:szCs w:val="28"/>
        </w:rPr>
        <w:t>Илецкий</w:t>
      </w:r>
      <w:proofErr w:type="spellEnd"/>
      <w:r w:rsidR="008A1BD0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от 26.01.2016 № 56-п «Об утверждении  порядка  разработки, реализации и оценки  эффективности муниципальных программ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округ»,</w:t>
      </w:r>
      <w:r w:rsidRPr="00AC566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постановлением</w:t>
      </w:r>
      <w:r w:rsidR="008A1BD0">
        <w:rPr>
          <w:color w:val="000000" w:themeColor="text1"/>
          <w:sz w:val="28"/>
          <w:szCs w:val="28"/>
        </w:rPr>
        <w:t xml:space="preserve"> </w:t>
      </w:r>
      <w:r w:rsidR="008A1BD0">
        <w:rPr>
          <w:sz w:val="28"/>
          <w:szCs w:val="28"/>
        </w:rPr>
        <w:t>администрации муниципального образования Соль-</w:t>
      </w:r>
      <w:proofErr w:type="spellStart"/>
      <w:r w:rsidR="008A1BD0">
        <w:rPr>
          <w:sz w:val="28"/>
          <w:szCs w:val="28"/>
        </w:rPr>
        <w:t>Илецкий</w:t>
      </w:r>
      <w:proofErr w:type="spellEnd"/>
      <w:proofErr w:type="gramEnd"/>
      <w:r w:rsidR="008A1BD0">
        <w:rPr>
          <w:sz w:val="28"/>
          <w:szCs w:val="28"/>
        </w:rPr>
        <w:t xml:space="preserve"> городской округ</w:t>
      </w:r>
      <w:r>
        <w:rPr>
          <w:color w:val="000000" w:themeColor="text1"/>
          <w:sz w:val="28"/>
          <w:szCs w:val="28"/>
        </w:rPr>
        <w:t xml:space="preserve"> </w:t>
      </w:r>
      <w:r w:rsidRPr="0089796C">
        <w:rPr>
          <w:color w:val="000000" w:themeColor="text1"/>
          <w:sz w:val="28"/>
          <w:szCs w:val="28"/>
        </w:rPr>
        <w:t>от 25.02.2016 №</w:t>
      </w:r>
      <w:r w:rsidR="00D5524B">
        <w:rPr>
          <w:color w:val="000000" w:themeColor="text1"/>
          <w:sz w:val="28"/>
          <w:szCs w:val="28"/>
        </w:rPr>
        <w:t xml:space="preserve"> </w:t>
      </w:r>
      <w:r w:rsidRPr="0089796C">
        <w:rPr>
          <w:color w:val="000000" w:themeColor="text1"/>
          <w:sz w:val="28"/>
          <w:szCs w:val="28"/>
        </w:rPr>
        <w:t>411-п «Об утверждении перечня муниципальных программ муниципального образования Соль-</w:t>
      </w:r>
      <w:proofErr w:type="spellStart"/>
      <w:r w:rsidRPr="0089796C">
        <w:rPr>
          <w:color w:val="000000" w:themeColor="text1"/>
          <w:sz w:val="28"/>
          <w:szCs w:val="28"/>
        </w:rPr>
        <w:t>Илецкий</w:t>
      </w:r>
      <w:proofErr w:type="spellEnd"/>
      <w:r w:rsidRPr="0089796C">
        <w:rPr>
          <w:color w:val="000000" w:themeColor="text1"/>
          <w:sz w:val="28"/>
          <w:szCs w:val="28"/>
        </w:rPr>
        <w:t xml:space="preserve"> городской округ»</w:t>
      </w:r>
      <w:r w:rsidR="008A1BD0">
        <w:rPr>
          <w:color w:val="000000" w:themeColor="text1"/>
          <w:sz w:val="28"/>
          <w:szCs w:val="28"/>
        </w:rPr>
        <w:t xml:space="preserve"> (ред. от </w:t>
      </w:r>
      <w:r w:rsidR="00DC256E">
        <w:rPr>
          <w:color w:val="000000" w:themeColor="text1"/>
          <w:sz w:val="28"/>
          <w:szCs w:val="28"/>
        </w:rPr>
        <w:t>26.09</w:t>
      </w:r>
      <w:r w:rsidR="008A1BD0">
        <w:rPr>
          <w:color w:val="000000" w:themeColor="text1"/>
          <w:sz w:val="28"/>
          <w:szCs w:val="28"/>
        </w:rPr>
        <w:t>.2018</w:t>
      </w:r>
      <w:r w:rsidR="00DC256E">
        <w:rPr>
          <w:color w:val="000000" w:themeColor="text1"/>
          <w:sz w:val="28"/>
          <w:szCs w:val="28"/>
        </w:rPr>
        <w:t>)</w:t>
      </w:r>
      <w:r>
        <w:rPr>
          <w:color w:val="000000"/>
          <w:spacing w:val="1"/>
          <w:sz w:val="28"/>
          <w:szCs w:val="28"/>
        </w:rPr>
        <w:t xml:space="preserve"> </w:t>
      </w:r>
      <w:r w:rsidRPr="0006192C">
        <w:rPr>
          <w:sz w:val="28"/>
          <w:szCs w:val="28"/>
        </w:rPr>
        <w:t>постановляю</w:t>
      </w:r>
      <w:r w:rsidRPr="0006192C">
        <w:rPr>
          <w:color w:val="000000"/>
          <w:spacing w:val="1"/>
          <w:sz w:val="28"/>
          <w:szCs w:val="28"/>
        </w:rPr>
        <w:t>:</w:t>
      </w:r>
    </w:p>
    <w:p w:rsidR="00296695" w:rsidRDefault="00296695" w:rsidP="00794A74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853D7A" w:rsidRDefault="00764404" w:rsidP="00853D7A">
      <w:pPr>
        <w:ind w:right="-2"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853D7A">
        <w:rPr>
          <w:color w:val="000000"/>
          <w:spacing w:val="1"/>
          <w:sz w:val="28"/>
          <w:szCs w:val="28"/>
        </w:rPr>
        <w:t xml:space="preserve">Внести изменения в постановление администрации </w:t>
      </w:r>
      <w:r w:rsidR="00853D7A" w:rsidRPr="009C1FFB">
        <w:rPr>
          <w:sz w:val="28"/>
          <w:szCs w:val="28"/>
        </w:rPr>
        <w:t>муниципального образован</w:t>
      </w:r>
      <w:r w:rsidR="00853D7A">
        <w:rPr>
          <w:sz w:val="28"/>
          <w:szCs w:val="28"/>
        </w:rPr>
        <w:t>ия Соль-</w:t>
      </w:r>
      <w:proofErr w:type="spellStart"/>
      <w:r w:rsidR="00853D7A">
        <w:rPr>
          <w:sz w:val="28"/>
          <w:szCs w:val="28"/>
        </w:rPr>
        <w:t>Илецкий</w:t>
      </w:r>
      <w:proofErr w:type="spellEnd"/>
      <w:r w:rsidR="00853D7A">
        <w:rPr>
          <w:sz w:val="28"/>
          <w:szCs w:val="28"/>
        </w:rPr>
        <w:t xml:space="preserve"> городской округ от 30.03.2016 № 896-п</w:t>
      </w:r>
      <w:r w:rsidR="00853D7A">
        <w:rPr>
          <w:color w:val="000000"/>
          <w:spacing w:val="1"/>
          <w:sz w:val="28"/>
          <w:szCs w:val="28"/>
        </w:rPr>
        <w:t xml:space="preserve"> «Об утверждении муниципальной программы </w:t>
      </w:r>
      <w:r w:rsidR="00853D7A">
        <w:rPr>
          <w:sz w:val="28"/>
          <w:szCs w:val="28"/>
        </w:rPr>
        <w:t xml:space="preserve">«Повышение безопасности дорожного движения </w:t>
      </w:r>
      <w:proofErr w:type="gramStart"/>
      <w:r w:rsidR="00853D7A">
        <w:rPr>
          <w:sz w:val="28"/>
          <w:szCs w:val="28"/>
        </w:rPr>
        <w:t>в</w:t>
      </w:r>
      <w:proofErr w:type="gramEnd"/>
      <w:r w:rsidR="00853D7A">
        <w:rPr>
          <w:sz w:val="28"/>
          <w:szCs w:val="28"/>
        </w:rPr>
        <w:t xml:space="preserve"> </w:t>
      </w:r>
      <w:proofErr w:type="gramStart"/>
      <w:r w:rsidR="00853D7A">
        <w:rPr>
          <w:sz w:val="28"/>
          <w:szCs w:val="28"/>
        </w:rPr>
        <w:t>Соль-Илецком</w:t>
      </w:r>
      <w:proofErr w:type="gramEnd"/>
      <w:r w:rsidR="00853D7A">
        <w:rPr>
          <w:sz w:val="28"/>
          <w:szCs w:val="28"/>
        </w:rPr>
        <w:t xml:space="preserve"> городском округе»</w:t>
      </w:r>
      <w:r w:rsidR="006B38E8">
        <w:rPr>
          <w:sz w:val="28"/>
          <w:szCs w:val="28"/>
        </w:rPr>
        <w:t>:</w:t>
      </w:r>
    </w:p>
    <w:p w:rsidR="00764404" w:rsidRDefault="00853D7A" w:rsidP="00853D7A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1B737E">
        <w:rPr>
          <w:color w:val="000000"/>
          <w:spacing w:val="1"/>
          <w:sz w:val="28"/>
          <w:szCs w:val="28"/>
        </w:rPr>
        <w:t>Приложение № 1 к</w:t>
      </w:r>
      <w:r w:rsidR="00764404">
        <w:rPr>
          <w:color w:val="000000"/>
          <w:spacing w:val="1"/>
          <w:sz w:val="28"/>
          <w:szCs w:val="28"/>
        </w:rPr>
        <w:t xml:space="preserve"> </w:t>
      </w:r>
      <w:r w:rsidR="00764404" w:rsidRPr="00444C8F">
        <w:rPr>
          <w:sz w:val="28"/>
          <w:szCs w:val="28"/>
        </w:rPr>
        <w:t>постановлени</w:t>
      </w:r>
      <w:r w:rsidR="001B737E">
        <w:rPr>
          <w:sz w:val="28"/>
          <w:szCs w:val="28"/>
        </w:rPr>
        <w:t>ю</w:t>
      </w:r>
      <w:r w:rsidR="00613575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="00613575">
        <w:rPr>
          <w:sz w:val="28"/>
          <w:szCs w:val="28"/>
        </w:rPr>
        <w:t>Илецкий</w:t>
      </w:r>
      <w:proofErr w:type="spellEnd"/>
      <w:r w:rsidR="00613575">
        <w:rPr>
          <w:sz w:val="28"/>
          <w:szCs w:val="28"/>
        </w:rPr>
        <w:t xml:space="preserve"> городской округ от 30.03.2016 </w:t>
      </w:r>
      <w:r w:rsidR="00764404" w:rsidRPr="00444C8F">
        <w:rPr>
          <w:sz w:val="28"/>
          <w:szCs w:val="28"/>
        </w:rPr>
        <w:t xml:space="preserve"> № </w:t>
      </w:r>
      <w:r w:rsidR="00764404">
        <w:rPr>
          <w:sz w:val="28"/>
          <w:szCs w:val="28"/>
        </w:rPr>
        <w:t xml:space="preserve">896-п «Об утверждении муниципальной программы «Повышение безопасности дорожного движения </w:t>
      </w:r>
      <w:proofErr w:type="gramStart"/>
      <w:r w:rsidR="00BD601A">
        <w:rPr>
          <w:sz w:val="28"/>
          <w:szCs w:val="28"/>
        </w:rPr>
        <w:t>в</w:t>
      </w:r>
      <w:proofErr w:type="gramEnd"/>
      <w:r w:rsidR="00BD601A">
        <w:rPr>
          <w:sz w:val="28"/>
          <w:szCs w:val="28"/>
        </w:rPr>
        <w:t xml:space="preserve"> </w:t>
      </w:r>
      <w:proofErr w:type="gramStart"/>
      <w:r w:rsidR="00764404">
        <w:rPr>
          <w:sz w:val="28"/>
          <w:szCs w:val="28"/>
        </w:rPr>
        <w:t>Соль-Илецко</w:t>
      </w:r>
      <w:r w:rsidR="00BD601A">
        <w:rPr>
          <w:sz w:val="28"/>
          <w:szCs w:val="28"/>
        </w:rPr>
        <w:t>м</w:t>
      </w:r>
      <w:proofErr w:type="gramEnd"/>
      <w:r w:rsidR="00764404">
        <w:rPr>
          <w:sz w:val="28"/>
          <w:szCs w:val="28"/>
        </w:rPr>
        <w:t xml:space="preserve"> городско</w:t>
      </w:r>
      <w:r w:rsidR="00BD601A">
        <w:rPr>
          <w:sz w:val="28"/>
          <w:szCs w:val="28"/>
        </w:rPr>
        <w:t>м</w:t>
      </w:r>
      <w:r w:rsidR="00764404">
        <w:rPr>
          <w:sz w:val="28"/>
          <w:szCs w:val="28"/>
        </w:rPr>
        <w:t xml:space="preserve"> округ</w:t>
      </w:r>
      <w:r w:rsidR="00BD601A">
        <w:rPr>
          <w:sz w:val="28"/>
          <w:szCs w:val="28"/>
        </w:rPr>
        <w:t>е</w:t>
      </w:r>
      <w:r w:rsidR="00315F1B">
        <w:rPr>
          <w:sz w:val="28"/>
          <w:szCs w:val="28"/>
        </w:rPr>
        <w:t>»</w:t>
      </w:r>
      <w:r w:rsidR="00BD601A">
        <w:rPr>
          <w:sz w:val="28"/>
          <w:szCs w:val="28"/>
        </w:rPr>
        <w:t xml:space="preserve"> </w:t>
      </w:r>
      <w:r w:rsidR="00764404" w:rsidRPr="00444C8F">
        <w:rPr>
          <w:sz w:val="28"/>
          <w:szCs w:val="28"/>
        </w:rPr>
        <w:t>изложить в новой редакции, согласно приложению к настоящему постановлению</w:t>
      </w:r>
      <w:r w:rsidR="00764404">
        <w:rPr>
          <w:sz w:val="28"/>
          <w:szCs w:val="28"/>
        </w:rPr>
        <w:t>.</w:t>
      </w:r>
    </w:p>
    <w:p w:rsidR="00764404" w:rsidRDefault="00764404" w:rsidP="007644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2F6408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2F6408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 xml:space="preserve">постановления </w:t>
      </w:r>
      <w:r w:rsidR="00FD6D41">
        <w:rPr>
          <w:sz w:val="28"/>
          <w:szCs w:val="28"/>
        </w:rPr>
        <w:t>оставляю за собой</w:t>
      </w:r>
      <w:r w:rsidRPr="0046034E">
        <w:rPr>
          <w:sz w:val="28"/>
          <w:szCs w:val="28"/>
        </w:rPr>
        <w:t>.</w:t>
      </w:r>
    </w:p>
    <w:p w:rsidR="00764404" w:rsidRDefault="00764404" w:rsidP="00764404">
      <w:pPr>
        <w:ind w:right="-2" w:firstLine="5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3. </w:t>
      </w:r>
      <w:r>
        <w:rPr>
          <w:sz w:val="28"/>
          <w:szCs w:val="28"/>
        </w:rPr>
        <w:t>П</w:t>
      </w:r>
      <w:r w:rsidRPr="002F6408">
        <w:rPr>
          <w:sz w:val="28"/>
          <w:szCs w:val="28"/>
        </w:rPr>
        <w:t xml:space="preserve">остановление вступает в силу </w:t>
      </w:r>
      <w:r>
        <w:rPr>
          <w:color w:val="000000"/>
          <w:spacing w:val="1"/>
          <w:sz w:val="28"/>
          <w:szCs w:val="28"/>
        </w:rPr>
        <w:t>после его официального опубликования (обнародования)</w:t>
      </w:r>
      <w:r w:rsidR="00545E74">
        <w:rPr>
          <w:color w:val="000000"/>
          <w:spacing w:val="1"/>
          <w:sz w:val="28"/>
          <w:szCs w:val="28"/>
        </w:rPr>
        <w:t xml:space="preserve"> и распространяет свои правоотношения до 31.12.2019.</w:t>
      </w:r>
    </w:p>
    <w:p w:rsidR="00764404" w:rsidRDefault="00764404" w:rsidP="00764404">
      <w:pPr>
        <w:pStyle w:val="a6"/>
        <w:ind w:left="825"/>
        <w:jc w:val="both"/>
        <w:rPr>
          <w:color w:val="000000"/>
          <w:spacing w:val="1"/>
          <w:sz w:val="28"/>
          <w:szCs w:val="28"/>
        </w:rPr>
      </w:pPr>
    </w:p>
    <w:p w:rsidR="000F3499" w:rsidRPr="00F837CD" w:rsidRDefault="000F3499" w:rsidP="00764404">
      <w:pPr>
        <w:pStyle w:val="a6"/>
        <w:ind w:left="825"/>
        <w:jc w:val="both"/>
        <w:rPr>
          <w:color w:val="000000"/>
          <w:spacing w:val="1"/>
          <w:sz w:val="28"/>
          <w:szCs w:val="28"/>
        </w:rPr>
      </w:pPr>
    </w:p>
    <w:p w:rsidR="00764404" w:rsidRDefault="00764404" w:rsidP="007644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4404" w:rsidRDefault="00764404" w:rsidP="00764404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</w:t>
      </w:r>
      <w:r w:rsidRPr="0006192C">
        <w:rPr>
          <w:sz w:val="28"/>
          <w:szCs w:val="28"/>
        </w:rPr>
        <w:t>городско</w:t>
      </w:r>
      <w:r>
        <w:rPr>
          <w:sz w:val="28"/>
          <w:szCs w:val="28"/>
        </w:rPr>
        <w:t>й округ</w:t>
      </w:r>
      <w:r w:rsidRPr="0039142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F3499">
        <w:rPr>
          <w:sz w:val="28"/>
          <w:szCs w:val="28"/>
        </w:rPr>
        <w:t xml:space="preserve"> </w:t>
      </w:r>
      <w:r>
        <w:rPr>
          <w:sz w:val="28"/>
          <w:szCs w:val="28"/>
        </w:rPr>
        <w:t>А.А. Кузьмин</w:t>
      </w: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355CD7" w:rsidRDefault="00764404" w:rsidP="00764404">
      <w:pPr>
        <w:rPr>
          <w:sz w:val="28"/>
          <w:szCs w:val="28"/>
        </w:rPr>
      </w:pPr>
      <w:r>
        <w:rPr>
          <w:sz w:val="28"/>
        </w:rPr>
        <w:t xml:space="preserve">организационного отдела                              </w:t>
      </w:r>
      <w:r w:rsidR="000F3499">
        <w:rPr>
          <w:sz w:val="28"/>
        </w:rPr>
        <w:t xml:space="preserve">                         </w:t>
      </w:r>
      <w:r>
        <w:rPr>
          <w:sz w:val="28"/>
        </w:rPr>
        <w:t xml:space="preserve">   Е.В. Телушкина</w:t>
      </w:r>
    </w:p>
    <w:p w:rsidR="00355CD7" w:rsidRDefault="00355CD7" w:rsidP="00B95A24">
      <w:pPr>
        <w:rPr>
          <w:sz w:val="28"/>
          <w:szCs w:val="28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A46BF7" w:rsidRDefault="00A46BF7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E95D6A" w:rsidRDefault="00E95D6A" w:rsidP="00B95A24">
      <w:pPr>
        <w:rPr>
          <w:sz w:val="20"/>
          <w:szCs w:val="20"/>
        </w:rPr>
      </w:pPr>
    </w:p>
    <w:p w:rsidR="00E95D6A" w:rsidRDefault="00E95D6A" w:rsidP="00B95A24">
      <w:pPr>
        <w:rPr>
          <w:sz w:val="20"/>
          <w:szCs w:val="20"/>
        </w:rPr>
      </w:pPr>
    </w:p>
    <w:p w:rsidR="00E95D6A" w:rsidRDefault="00E95D6A" w:rsidP="00B95A24">
      <w:pPr>
        <w:rPr>
          <w:sz w:val="20"/>
          <w:szCs w:val="20"/>
        </w:rPr>
      </w:pPr>
    </w:p>
    <w:p w:rsidR="00E95D6A" w:rsidRDefault="00E95D6A" w:rsidP="00B95A24">
      <w:pPr>
        <w:rPr>
          <w:sz w:val="20"/>
          <w:szCs w:val="20"/>
        </w:rPr>
      </w:pPr>
    </w:p>
    <w:p w:rsidR="00E95D6A" w:rsidRDefault="00E95D6A" w:rsidP="00B95A24">
      <w:pPr>
        <w:rPr>
          <w:sz w:val="20"/>
          <w:szCs w:val="20"/>
        </w:rPr>
      </w:pPr>
    </w:p>
    <w:p w:rsidR="00FD6D41" w:rsidRDefault="00FD6D41" w:rsidP="00B95A24">
      <w:pPr>
        <w:rPr>
          <w:sz w:val="20"/>
          <w:szCs w:val="20"/>
        </w:rPr>
      </w:pPr>
    </w:p>
    <w:p w:rsidR="00FD6D41" w:rsidRDefault="00FD6D41" w:rsidP="00B95A24">
      <w:pPr>
        <w:rPr>
          <w:sz w:val="20"/>
          <w:szCs w:val="20"/>
        </w:rPr>
      </w:pPr>
    </w:p>
    <w:p w:rsidR="00FD6D41" w:rsidRDefault="00FD6D41" w:rsidP="00B95A24">
      <w:pPr>
        <w:rPr>
          <w:sz w:val="20"/>
          <w:szCs w:val="20"/>
        </w:rPr>
      </w:pPr>
    </w:p>
    <w:p w:rsidR="00FD6D41" w:rsidRDefault="00FD6D41" w:rsidP="00B95A24">
      <w:pPr>
        <w:rPr>
          <w:sz w:val="20"/>
          <w:szCs w:val="20"/>
        </w:rPr>
      </w:pPr>
    </w:p>
    <w:p w:rsidR="00FD6D41" w:rsidRDefault="00FD6D41" w:rsidP="00B95A24">
      <w:pPr>
        <w:rPr>
          <w:sz w:val="20"/>
          <w:szCs w:val="20"/>
        </w:rPr>
      </w:pPr>
    </w:p>
    <w:p w:rsidR="00FD6D41" w:rsidRDefault="00FD6D41" w:rsidP="00B95A24">
      <w:pPr>
        <w:rPr>
          <w:sz w:val="20"/>
          <w:szCs w:val="20"/>
        </w:rPr>
      </w:pPr>
    </w:p>
    <w:p w:rsidR="00FD6D41" w:rsidRDefault="00FD6D41" w:rsidP="00B95A24">
      <w:pPr>
        <w:rPr>
          <w:sz w:val="20"/>
          <w:szCs w:val="20"/>
        </w:rPr>
      </w:pPr>
    </w:p>
    <w:p w:rsidR="00FD6D41" w:rsidRDefault="00FD6D41" w:rsidP="00B95A24">
      <w:pPr>
        <w:rPr>
          <w:sz w:val="20"/>
          <w:szCs w:val="20"/>
        </w:rPr>
      </w:pPr>
    </w:p>
    <w:p w:rsidR="00FD6D41" w:rsidRDefault="00FD6D41" w:rsidP="00B95A24">
      <w:pPr>
        <w:rPr>
          <w:sz w:val="20"/>
          <w:szCs w:val="20"/>
        </w:rPr>
      </w:pPr>
    </w:p>
    <w:p w:rsidR="00FD6D41" w:rsidRDefault="00FD6D41" w:rsidP="00B95A24">
      <w:pPr>
        <w:rPr>
          <w:sz w:val="20"/>
          <w:szCs w:val="20"/>
        </w:rPr>
      </w:pPr>
    </w:p>
    <w:p w:rsidR="00FD6D41" w:rsidRDefault="00FD6D41" w:rsidP="00B95A24">
      <w:pPr>
        <w:rPr>
          <w:sz w:val="20"/>
          <w:szCs w:val="20"/>
        </w:rPr>
      </w:pPr>
    </w:p>
    <w:p w:rsidR="00FD6D41" w:rsidRDefault="00FD6D41" w:rsidP="00B95A24">
      <w:pPr>
        <w:rPr>
          <w:sz w:val="20"/>
          <w:szCs w:val="20"/>
        </w:rPr>
      </w:pPr>
    </w:p>
    <w:p w:rsidR="00FD6D41" w:rsidRDefault="00FD6D41" w:rsidP="00B95A24">
      <w:pPr>
        <w:rPr>
          <w:sz w:val="20"/>
          <w:szCs w:val="20"/>
        </w:rPr>
      </w:pPr>
    </w:p>
    <w:p w:rsidR="00FD6D41" w:rsidRDefault="00FD6D41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B72DE9" w:rsidRDefault="00B72DE9" w:rsidP="00B95A24">
      <w:pPr>
        <w:rPr>
          <w:sz w:val="20"/>
          <w:szCs w:val="20"/>
        </w:rPr>
      </w:pPr>
    </w:p>
    <w:p w:rsidR="00B72DE9" w:rsidRDefault="00B72DE9" w:rsidP="00B95A24">
      <w:pPr>
        <w:rPr>
          <w:sz w:val="20"/>
          <w:szCs w:val="20"/>
        </w:rPr>
      </w:pPr>
    </w:p>
    <w:p w:rsidR="00B72DE9" w:rsidRDefault="00B72DE9" w:rsidP="00B95A24">
      <w:pPr>
        <w:rPr>
          <w:sz w:val="20"/>
          <w:szCs w:val="20"/>
        </w:rPr>
      </w:pPr>
    </w:p>
    <w:p w:rsidR="00B72DE9" w:rsidRDefault="00B72DE9" w:rsidP="00B95A24">
      <w:pPr>
        <w:rPr>
          <w:sz w:val="20"/>
          <w:szCs w:val="20"/>
        </w:rPr>
      </w:pPr>
    </w:p>
    <w:p w:rsidR="00B72DE9" w:rsidRDefault="00B72DE9" w:rsidP="00B95A24">
      <w:pPr>
        <w:rPr>
          <w:sz w:val="20"/>
          <w:szCs w:val="20"/>
        </w:rPr>
      </w:pPr>
      <w:bookmarkStart w:id="0" w:name="_GoBack"/>
      <w:bookmarkEnd w:id="0"/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E2F8C" w:rsidRPr="00B72DE9" w:rsidRDefault="00355CD7" w:rsidP="00B95A24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947D6A" w:rsidRPr="00506464" w:rsidRDefault="00947D6A" w:rsidP="00947D6A">
      <w:pPr>
        <w:ind w:firstLine="4962"/>
        <w:rPr>
          <w:sz w:val="28"/>
          <w:szCs w:val="28"/>
        </w:rPr>
      </w:pPr>
      <w:r w:rsidRPr="0050646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506464">
        <w:rPr>
          <w:sz w:val="28"/>
          <w:szCs w:val="28"/>
        </w:rPr>
        <w:t>№ 1</w:t>
      </w:r>
    </w:p>
    <w:p w:rsidR="00947D6A" w:rsidRPr="00506464" w:rsidRDefault="00947D6A" w:rsidP="00947D6A">
      <w:pPr>
        <w:ind w:firstLine="4962"/>
        <w:rPr>
          <w:sz w:val="28"/>
          <w:szCs w:val="28"/>
        </w:rPr>
      </w:pPr>
      <w:r w:rsidRPr="00506464">
        <w:rPr>
          <w:sz w:val="28"/>
          <w:szCs w:val="28"/>
        </w:rPr>
        <w:t xml:space="preserve">к постановлению администрации                               </w:t>
      </w:r>
    </w:p>
    <w:p w:rsidR="00947D6A" w:rsidRPr="00506464" w:rsidRDefault="00947D6A" w:rsidP="00947D6A">
      <w:pPr>
        <w:ind w:firstLine="4962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</w:t>
      </w:r>
      <w:r w:rsidRPr="00506464">
        <w:rPr>
          <w:sz w:val="28"/>
          <w:szCs w:val="28"/>
        </w:rPr>
        <w:t>городского округа</w:t>
      </w:r>
    </w:p>
    <w:p w:rsidR="00947D6A" w:rsidRPr="00F55406" w:rsidRDefault="00947D6A" w:rsidP="00947D6A">
      <w:pPr>
        <w:pStyle w:val="ConsPlusNormal"/>
        <w:ind w:firstLine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23.12.2019</w:t>
      </w:r>
      <w:r w:rsidRPr="00F5540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2665-п</w:t>
      </w:r>
      <w:r w:rsidRPr="00F554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47D6A" w:rsidRDefault="00947D6A" w:rsidP="00947D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6A" w:rsidRDefault="00947D6A" w:rsidP="00947D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2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D4224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D6A" w:rsidRDefault="00947D6A" w:rsidP="00947D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67E23">
        <w:rPr>
          <w:rFonts w:ascii="Times New Roman" w:hAnsi="Times New Roman" w:cs="Times New Roman"/>
          <w:b/>
          <w:sz w:val="28"/>
          <w:szCs w:val="28"/>
        </w:rPr>
        <w:t>Повышение безопасности дорожного движения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D6A" w:rsidRPr="00967E23" w:rsidRDefault="00947D6A" w:rsidP="00947D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Соль-Илецком городском округе»</w:t>
      </w:r>
      <w:proofErr w:type="gramEnd"/>
    </w:p>
    <w:p w:rsidR="00947D6A" w:rsidRPr="001D4224" w:rsidRDefault="00947D6A" w:rsidP="00947D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2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933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426"/>
        <w:gridCol w:w="5954"/>
      </w:tblGrid>
      <w:tr w:rsidR="00947D6A" w:rsidTr="000F6F55">
        <w:trPr>
          <w:trHeight w:val="1246"/>
        </w:trPr>
        <w:tc>
          <w:tcPr>
            <w:tcW w:w="1484" w:type="pct"/>
          </w:tcPr>
          <w:p w:rsidR="00947D6A" w:rsidRPr="0047652A" w:rsidRDefault="00947D6A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35" w:type="pct"/>
          </w:tcPr>
          <w:p w:rsidR="00947D6A" w:rsidRPr="0047652A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947D6A" w:rsidRPr="0047652A" w:rsidRDefault="00947D6A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ЖКХ, дорожному хозяйству, газификации и связи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47D6A" w:rsidTr="000F6F55">
        <w:trPr>
          <w:trHeight w:val="587"/>
        </w:trPr>
        <w:tc>
          <w:tcPr>
            <w:tcW w:w="1484" w:type="pct"/>
          </w:tcPr>
          <w:p w:rsidR="00947D6A" w:rsidRPr="0047652A" w:rsidRDefault="00947D6A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235" w:type="pct"/>
          </w:tcPr>
          <w:p w:rsidR="00947D6A" w:rsidRPr="0047652A" w:rsidRDefault="00947D6A" w:rsidP="000F6F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947D6A" w:rsidRPr="0047652A" w:rsidRDefault="00947D6A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47D6A" w:rsidTr="000F6F55">
        <w:trPr>
          <w:trHeight w:val="585"/>
        </w:trPr>
        <w:tc>
          <w:tcPr>
            <w:tcW w:w="1484" w:type="pct"/>
          </w:tcPr>
          <w:p w:rsidR="00947D6A" w:rsidRPr="0047652A" w:rsidRDefault="00947D6A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235" w:type="pct"/>
          </w:tcPr>
          <w:p w:rsidR="00947D6A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7D6A" w:rsidRPr="0047652A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pct"/>
          </w:tcPr>
          <w:p w:rsidR="00947D6A" w:rsidRPr="0047652A" w:rsidRDefault="00947D6A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муниципального образования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Соль-</w:t>
            </w:r>
            <w:proofErr w:type="spellStart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7D6A" w:rsidTr="000F6F55">
        <w:trPr>
          <w:trHeight w:val="866"/>
        </w:trPr>
        <w:tc>
          <w:tcPr>
            <w:tcW w:w="1484" w:type="pct"/>
          </w:tcPr>
          <w:p w:rsidR="00947D6A" w:rsidRPr="0047652A" w:rsidRDefault="00947D6A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5" w:type="pct"/>
          </w:tcPr>
          <w:p w:rsidR="00947D6A" w:rsidRPr="0047652A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947D6A" w:rsidRPr="0047652A" w:rsidRDefault="00947D6A" w:rsidP="000F6F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17489">
              <w:rPr>
                <w:rFonts w:eastAsiaTheme="minorHAnsi"/>
                <w:sz w:val="28"/>
                <w:szCs w:val="28"/>
                <w:lang w:eastAsia="en-US"/>
              </w:rPr>
              <w:t>повышение без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опасности дорожного движения на </w:t>
            </w:r>
            <w:r w:rsidRPr="00A17489">
              <w:rPr>
                <w:rFonts w:eastAsiaTheme="minorHAnsi"/>
                <w:sz w:val="28"/>
                <w:szCs w:val="28"/>
                <w:lang w:eastAsia="en-US"/>
              </w:rPr>
              <w:t>автомобильных дорог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ах местного значения</w:t>
            </w:r>
          </w:p>
        </w:tc>
      </w:tr>
      <w:tr w:rsidR="00947D6A" w:rsidTr="000F6F55">
        <w:trPr>
          <w:trHeight w:val="1006"/>
        </w:trPr>
        <w:tc>
          <w:tcPr>
            <w:tcW w:w="1484" w:type="pct"/>
          </w:tcPr>
          <w:p w:rsidR="00947D6A" w:rsidRPr="0047652A" w:rsidRDefault="00947D6A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5" w:type="pct"/>
          </w:tcPr>
          <w:p w:rsidR="00947D6A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7D6A" w:rsidRPr="0047652A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pct"/>
          </w:tcPr>
          <w:p w:rsidR="00947D6A" w:rsidRPr="0047652A" w:rsidRDefault="00947D6A" w:rsidP="000F6F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BE08EC">
              <w:rPr>
                <w:sz w:val="28"/>
                <w:szCs w:val="28"/>
              </w:rPr>
              <w:t>редотвращение дорожно-транспортных происшествий (далее - ДТП) и случаев причинения вреда здоровью граждан</w:t>
            </w:r>
          </w:p>
        </w:tc>
      </w:tr>
      <w:tr w:rsidR="00947D6A" w:rsidTr="000F6F55">
        <w:trPr>
          <w:trHeight w:val="985"/>
        </w:trPr>
        <w:tc>
          <w:tcPr>
            <w:tcW w:w="1484" w:type="pct"/>
          </w:tcPr>
          <w:p w:rsidR="00947D6A" w:rsidRPr="0047652A" w:rsidRDefault="00947D6A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5" w:type="pct"/>
          </w:tcPr>
          <w:p w:rsidR="00947D6A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7D6A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D6A" w:rsidRPr="0047652A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pct"/>
          </w:tcPr>
          <w:p w:rsidR="00947D6A" w:rsidRDefault="00947D6A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8">
              <w:rPr>
                <w:rFonts w:ascii="Times New Roman" w:hAnsi="Times New Roman" w:cs="Times New Roman"/>
                <w:sz w:val="28"/>
                <w:szCs w:val="28"/>
              </w:rPr>
              <w:t>показатель аварийности, (общее число ДТП, погибших и раненных в них участников дорожного движения за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7D6A" w:rsidRDefault="00947D6A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нанесенной (восстановленной) дорожной разметки;</w:t>
            </w:r>
          </w:p>
          <w:p w:rsidR="00947D6A" w:rsidRDefault="00947D6A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1440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эксплуатируемых </w:t>
            </w:r>
            <w:r w:rsidRPr="00A41440">
              <w:rPr>
                <w:rFonts w:ascii="Times New Roman" w:hAnsi="Times New Roman" w:cs="Times New Roman"/>
                <w:sz w:val="28"/>
                <w:szCs w:val="28"/>
              </w:rPr>
              <w:t xml:space="preserve">светофорных объектов, в </w:t>
            </w:r>
            <w:proofErr w:type="spellStart"/>
            <w:r w:rsidRPr="00A4144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41440">
              <w:rPr>
                <w:rFonts w:ascii="Times New Roman" w:hAnsi="Times New Roman" w:cs="Times New Roman"/>
                <w:sz w:val="28"/>
                <w:szCs w:val="28"/>
              </w:rPr>
              <w:t>. реконструированных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7D6A" w:rsidRDefault="00947D6A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1440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(замененных) </w:t>
            </w:r>
            <w:r w:rsidRPr="00A41440">
              <w:rPr>
                <w:rFonts w:ascii="Times New Roman" w:hAnsi="Times New Roman" w:cs="Times New Roman"/>
                <w:sz w:val="28"/>
                <w:szCs w:val="28"/>
              </w:rPr>
              <w:t>дорожных 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7D6A" w:rsidRPr="0047652A" w:rsidRDefault="00947D6A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1440">
              <w:rPr>
                <w:rFonts w:ascii="Times New Roman" w:hAnsi="Times New Roman" w:cs="Times New Roman"/>
                <w:sz w:val="28"/>
                <w:szCs w:val="28"/>
              </w:rPr>
              <w:t>оличество финансируемых учреждений, исполняющих полномочия органов местного самоуправления по решению вопросов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связанных с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71858">
              <w:rPr>
                <w:rFonts w:ascii="Times New Roman" w:hAnsi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(эксплуатацией) имущества, находящегося в </w:t>
            </w:r>
            <w:r w:rsidRPr="00771858">
              <w:rPr>
                <w:rFonts w:ascii="Times New Roman" w:hAnsi="Times New Roman"/>
                <w:sz w:val="28"/>
                <w:szCs w:val="28"/>
              </w:rPr>
              <w:t>муниципальной собственности</w:t>
            </w:r>
          </w:p>
        </w:tc>
      </w:tr>
      <w:tr w:rsidR="00947D6A" w:rsidTr="000F6F55">
        <w:trPr>
          <w:trHeight w:val="663"/>
        </w:trPr>
        <w:tc>
          <w:tcPr>
            <w:tcW w:w="1484" w:type="pct"/>
          </w:tcPr>
          <w:p w:rsidR="00947D6A" w:rsidRPr="0047652A" w:rsidRDefault="00947D6A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Срок и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5" w:type="pct"/>
          </w:tcPr>
          <w:p w:rsidR="00947D6A" w:rsidRPr="0047652A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947D6A" w:rsidRPr="0047652A" w:rsidRDefault="00947D6A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2016 - 20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Этапы реализации Программы не выделяются</w:t>
            </w:r>
          </w:p>
        </w:tc>
      </w:tr>
      <w:tr w:rsidR="00947D6A" w:rsidTr="000F6F55">
        <w:trPr>
          <w:trHeight w:val="2773"/>
        </w:trPr>
        <w:tc>
          <w:tcPr>
            <w:tcW w:w="1484" w:type="pct"/>
          </w:tcPr>
          <w:p w:rsidR="00947D6A" w:rsidRPr="0047652A" w:rsidRDefault="00947D6A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235" w:type="pct"/>
          </w:tcPr>
          <w:p w:rsidR="00947D6A" w:rsidRPr="0047652A" w:rsidRDefault="00947D6A" w:rsidP="000F6F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947D6A" w:rsidRPr="0047652A" w:rsidRDefault="00947D6A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36 689,736 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7D6A" w:rsidRPr="0047652A" w:rsidRDefault="00947D6A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947D6A" w:rsidRDefault="00947D6A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1600,000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7D6A" w:rsidRDefault="00947D6A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2561,336 тыс. рублей;</w:t>
            </w:r>
          </w:p>
          <w:p w:rsidR="00947D6A" w:rsidRDefault="00947D6A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1794,000 тыс. рублей;</w:t>
            </w:r>
          </w:p>
          <w:p w:rsidR="00947D6A" w:rsidRDefault="00947D6A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30734,400 тыс. рублей;</w:t>
            </w:r>
          </w:p>
          <w:p w:rsidR="00947D6A" w:rsidRDefault="00947D6A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 тыс. рублей;</w:t>
            </w:r>
          </w:p>
          <w:p w:rsidR="00947D6A" w:rsidRPr="0047652A" w:rsidRDefault="00947D6A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0,000 тыс. рублей.</w:t>
            </w:r>
          </w:p>
        </w:tc>
      </w:tr>
      <w:tr w:rsidR="00947D6A" w:rsidTr="000F6F55">
        <w:trPr>
          <w:trHeight w:val="672"/>
        </w:trPr>
        <w:tc>
          <w:tcPr>
            <w:tcW w:w="1484" w:type="pct"/>
          </w:tcPr>
          <w:p w:rsidR="00947D6A" w:rsidRPr="0047652A" w:rsidRDefault="00947D6A" w:rsidP="000F6F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5" w:type="pct"/>
          </w:tcPr>
          <w:p w:rsidR="00947D6A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7D6A" w:rsidRPr="0047652A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pct"/>
          </w:tcPr>
          <w:p w:rsidR="00947D6A" w:rsidRPr="0047652A" w:rsidRDefault="00947D6A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ДТП; снижение случаев травматизма в результате ДТП, в т. ч. со смертельным исходом</w:t>
            </w:r>
          </w:p>
        </w:tc>
      </w:tr>
    </w:tbl>
    <w:p w:rsidR="00947D6A" w:rsidRDefault="00947D6A" w:rsidP="00947D6A">
      <w:pPr>
        <w:jc w:val="center"/>
        <w:sectPr w:rsidR="00947D6A" w:rsidSect="00FD52EA">
          <w:pgSz w:w="11907" w:h="16840"/>
          <w:pgMar w:top="709" w:right="1134" w:bottom="567" w:left="1701" w:header="0" w:footer="0" w:gutter="0"/>
          <w:cols w:space="720"/>
        </w:sectPr>
      </w:pPr>
    </w:p>
    <w:p w:rsidR="00947D6A" w:rsidRDefault="00947D6A" w:rsidP="00947D6A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947D6A" w:rsidRPr="0063301D" w:rsidRDefault="00947D6A" w:rsidP="00947D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6A" w:rsidRDefault="00947D6A" w:rsidP="00947D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4652">
        <w:rPr>
          <w:rFonts w:ascii="Times New Roman" w:hAnsi="Times New Roman" w:cs="Times New Roman"/>
          <w:sz w:val="28"/>
          <w:szCs w:val="28"/>
        </w:rPr>
        <w:t>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947D6A" w:rsidRDefault="00947D6A" w:rsidP="00947D6A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        Аварийность на автомобильном транспорте наносит огромный</w:t>
      </w:r>
      <w:r w:rsidRPr="004C7A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>материальный и моральный ущерб как обществу в целом, так и отдельным гражданам. Дорожно-транспортный травматизм приводит к исключению из</w:t>
      </w:r>
      <w:r w:rsidRPr="004C7A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>сферы производства людей трудоспособного возраста. Гибнут и становятся инвалидами дети.</w:t>
      </w:r>
    </w:p>
    <w:p w:rsidR="00947D6A" w:rsidRPr="004C7BCB" w:rsidRDefault="00947D6A" w:rsidP="00947D6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0FA7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</w:t>
      </w:r>
      <w:r w:rsidRPr="00410FA7">
        <w:rPr>
          <w:rFonts w:ascii="Verdana" w:hAnsi="Verdana"/>
          <w:color w:val="000000"/>
          <w:sz w:val="17"/>
          <w:szCs w:val="17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 xml:space="preserve">видами ДТП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Pr="00410FA7">
        <w:rPr>
          <w:rFonts w:ascii="Verdana" w:hAnsi="Verdana"/>
          <w:color w:val="000000"/>
          <w:sz w:val="17"/>
          <w:szCs w:val="17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столкновение транспортных средств</w:t>
      </w:r>
      <w:r w:rsidRPr="00410FA7">
        <w:rPr>
          <w:rFonts w:ascii="Verdana" w:hAnsi="Verdana"/>
          <w:color w:val="000000"/>
          <w:sz w:val="17"/>
          <w:szCs w:val="17"/>
        </w:rPr>
        <w:t xml:space="preserve">,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 xml:space="preserve">наезд на пешеходов и препятствия, опрокидывание транспортных средств. Более 80% всех ДТП связаны </w:t>
      </w:r>
      <w:r w:rsidRPr="00410FA7">
        <w:rPr>
          <w:rFonts w:ascii="Times New Roman" w:hAnsi="Times New Roman" w:cs="Times New Roman"/>
          <w:sz w:val="28"/>
          <w:szCs w:val="28"/>
        </w:rPr>
        <w:t xml:space="preserve">с 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пренебрежением и </w:t>
      </w:r>
      <w:r w:rsidRPr="00410FA7">
        <w:rPr>
          <w:rFonts w:ascii="Times New Roman" w:hAnsi="Times New Roman" w:cs="Times New Roman"/>
          <w:sz w:val="28"/>
          <w:szCs w:val="28"/>
        </w:rPr>
        <w:t>нарушением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Правил дорожного движения водителями транспортных средств.</w:t>
      </w:r>
      <w:r w:rsidRPr="00410FA7">
        <w:rPr>
          <w:rFonts w:ascii="Verdana" w:hAnsi="Verdana"/>
          <w:color w:val="000000"/>
          <w:sz w:val="17"/>
          <w:szCs w:val="17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Большинство происшествий на дорогах связаны с неправильным выбором скорост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режима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, с нахождением водителя в состоянии опьянения, либо отсутствием прав на управление транспортным</w:t>
      </w:r>
      <w:r w:rsidRPr="004C7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средством.</w:t>
      </w:r>
      <w:r w:rsidRPr="00410FA7">
        <w:rPr>
          <w:rFonts w:ascii="Verdana" w:hAnsi="Verdana"/>
          <w:color w:val="000000"/>
          <w:sz w:val="17"/>
          <w:szCs w:val="17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Определяющее влияние на аварийность оказывают водители транспортных средств, принадлежащих физическим лицам.</w:t>
      </w:r>
      <w:r w:rsidRPr="00410FA7">
        <w:rPr>
          <w:rFonts w:ascii="Verdana" w:hAnsi="Verdana"/>
          <w:color w:val="000000"/>
          <w:sz w:val="17"/>
          <w:szCs w:val="17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Наиболее многочисленной и самой уязвимой группой участников дорожного движения являются пешеходы.</w:t>
      </w:r>
    </w:p>
    <w:p w:rsidR="00947D6A" w:rsidRPr="008C4652" w:rsidRDefault="00947D6A" w:rsidP="00947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F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C4652">
        <w:rPr>
          <w:rFonts w:ascii="Times New Roman" w:hAnsi="Times New Roman" w:cs="Times New Roman"/>
          <w:sz w:val="28"/>
          <w:szCs w:val="28"/>
        </w:rP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</w:t>
      </w:r>
    </w:p>
    <w:p w:rsidR="00947D6A" w:rsidRPr="004C7A57" w:rsidRDefault="00947D6A" w:rsidP="00947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proofErr w:type="gramStart"/>
      <w:r w:rsidRPr="00410FA7">
        <w:rPr>
          <w:rFonts w:ascii="Times New Roman" w:hAnsi="Times New Roman" w:cs="Times New Roman"/>
          <w:spacing w:val="2"/>
          <w:sz w:val="28"/>
          <w:szCs w:val="28"/>
        </w:rPr>
        <w:t>Снижение уровня риска ДТП и тяжести их последствий достигается в</w:t>
      </w:r>
      <w:r w:rsidRPr="004C7A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>результате комплекса мер, включающего в себя: организацию дорожного движения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(нанесение, восстановление горизонтальной дорожной разметки, установка и текущее содержание дорожных знаков, устройство ограждений перильного типа вблизи пешеходных переходов и перекрестков со светофорным регулированием, устройство и обслуживание искусственных дорожных неровностей, а также обустройство иными средствами организации дорожного движения)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>, совершенствование и развитие системы</w:t>
      </w:r>
      <w:proofErr w:type="gramEnd"/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 подготовки водителей транспортных средств, внедрение системы </w:t>
      </w:r>
      <w:proofErr w:type="gramStart"/>
      <w:r w:rsidRPr="00410FA7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</w:t>
      </w:r>
      <w:r w:rsidRPr="00410FA7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8" w:history="1">
        <w:r w:rsidRPr="00410FA7">
          <w:rPr>
            <w:rStyle w:val="a7"/>
            <w:rFonts w:ascii="Times New Roman" w:hAnsi="Times New Roman" w:cs="Times New Roman"/>
            <w:spacing w:val="2"/>
            <w:sz w:val="28"/>
            <w:szCs w:val="28"/>
          </w:rPr>
          <w:t>правил дорожного движения</w:t>
        </w:r>
      </w:hyperlink>
      <w:r w:rsidRPr="00410FA7">
        <w:rPr>
          <w:rFonts w:ascii="Times New Roman" w:hAnsi="Times New Roman" w:cs="Times New Roman"/>
          <w:spacing w:val="2"/>
          <w:sz w:val="28"/>
          <w:szCs w:val="28"/>
        </w:rPr>
        <w:t>, создание безопасных условий движения и увеличение пропускной способности улично-дорожной сети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(устройство тротуаров, а также поддержание в надлежащем состоянии УДС округа).</w:t>
      </w:r>
    </w:p>
    <w:p w:rsidR="00947D6A" w:rsidRDefault="00947D6A" w:rsidP="00947D6A">
      <w:pPr>
        <w:pStyle w:val="ConsPlusNormal"/>
        <w:jc w:val="center"/>
      </w:pPr>
    </w:p>
    <w:p w:rsidR="00947D6A" w:rsidRDefault="00947D6A" w:rsidP="00947D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6A" w:rsidRDefault="00947D6A" w:rsidP="00947D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6A" w:rsidRDefault="00947D6A" w:rsidP="00947D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6A" w:rsidRDefault="00947D6A" w:rsidP="00947D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6A" w:rsidRDefault="00947D6A" w:rsidP="00947D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</w:t>
      </w:r>
    </w:p>
    <w:p w:rsidR="00947D6A" w:rsidRPr="00444CCE" w:rsidRDefault="00947D6A" w:rsidP="00947D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947D6A" w:rsidRPr="006E4B68" w:rsidRDefault="00947D6A" w:rsidP="00947D6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</w:t>
      </w:r>
      <w:r w:rsidRPr="006E4B68">
        <w:rPr>
          <w:color w:val="000000"/>
          <w:sz w:val="28"/>
          <w:szCs w:val="28"/>
        </w:rPr>
        <w:t xml:space="preserve">сновные понятия, без которых невозможно дальнейшее изучение вопроса </w:t>
      </w:r>
      <w:r>
        <w:rPr>
          <w:color w:val="000000"/>
          <w:sz w:val="28"/>
          <w:szCs w:val="28"/>
        </w:rPr>
        <w:t>муниципальной</w:t>
      </w:r>
      <w:r w:rsidRPr="006E4B68">
        <w:rPr>
          <w:color w:val="000000"/>
          <w:sz w:val="28"/>
          <w:szCs w:val="28"/>
        </w:rPr>
        <w:t xml:space="preserve"> политики, связанной с обеспечением безопасности дорожного движения</w:t>
      </w:r>
      <w:r>
        <w:rPr>
          <w:color w:val="000000"/>
          <w:sz w:val="28"/>
          <w:szCs w:val="28"/>
        </w:rPr>
        <w:t>:</w:t>
      </w:r>
    </w:p>
    <w:p w:rsidR="00947D6A" w:rsidRDefault="00947D6A" w:rsidP="00947D6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д</w:t>
      </w:r>
      <w:r w:rsidRPr="006E4B68">
        <w:rPr>
          <w:color w:val="000000"/>
          <w:sz w:val="28"/>
          <w:szCs w:val="28"/>
        </w:rPr>
        <w:t>орожное движение - это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</w:t>
      </w:r>
      <w:r>
        <w:rPr>
          <w:color w:val="000000"/>
          <w:sz w:val="28"/>
          <w:szCs w:val="28"/>
        </w:rPr>
        <w:t>;</w:t>
      </w:r>
      <w:r w:rsidRPr="006E4B68">
        <w:rPr>
          <w:color w:val="000000"/>
          <w:sz w:val="28"/>
          <w:szCs w:val="28"/>
        </w:rPr>
        <w:t xml:space="preserve"> </w:t>
      </w:r>
    </w:p>
    <w:p w:rsidR="00947D6A" w:rsidRPr="009804F2" w:rsidRDefault="00947D6A" w:rsidP="00947D6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б</w:t>
      </w:r>
      <w:r w:rsidRPr="006E4B68">
        <w:rPr>
          <w:color w:val="000000"/>
          <w:sz w:val="28"/>
          <w:szCs w:val="28"/>
        </w:rPr>
        <w:t xml:space="preserve">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последствий. При этом дорожно-транспортное происшествие - это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</w:t>
      </w:r>
      <w:r w:rsidRPr="009804F2">
        <w:rPr>
          <w:color w:val="000000"/>
          <w:sz w:val="28"/>
          <w:szCs w:val="28"/>
        </w:rPr>
        <w:t>материальный ущерб.</w:t>
      </w:r>
    </w:p>
    <w:p w:rsidR="00947D6A" w:rsidRPr="008C4652" w:rsidRDefault="00947D6A" w:rsidP="00947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Программы на период до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 сформированы с учетом целей и задач, поставленных в стратегических документах  областного и местного уровней.</w:t>
      </w:r>
    </w:p>
    <w:p w:rsidR="00947D6A" w:rsidRPr="008C4652" w:rsidRDefault="00947D6A" w:rsidP="00947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Приоритетными направлениями муниципальной политики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 на данном этапе социально-экономического развития городского округа являются:</w:t>
      </w:r>
    </w:p>
    <w:p w:rsidR="00947D6A" w:rsidRPr="009804F2" w:rsidRDefault="00947D6A" w:rsidP="00947D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BE08EC">
        <w:rPr>
          <w:sz w:val="28"/>
          <w:szCs w:val="28"/>
        </w:rPr>
        <w:t>редотвращение дорожно-транспортных происшествий</w:t>
      </w:r>
      <w:r>
        <w:rPr>
          <w:sz w:val="28"/>
          <w:szCs w:val="28"/>
        </w:rPr>
        <w:t xml:space="preserve"> </w:t>
      </w:r>
      <w:r w:rsidRPr="00BE08EC">
        <w:rPr>
          <w:sz w:val="28"/>
          <w:szCs w:val="28"/>
        </w:rPr>
        <w:t xml:space="preserve">и </w:t>
      </w:r>
      <w:r w:rsidRPr="009804F2">
        <w:rPr>
          <w:color w:val="000000"/>
          <w:sz w:val="28"/>
          <w:szCs w:val="28"/>
        </w:rPr>
        <w:t>снижение тяжести их последствий</w:t>
      </w:r>
      <w:r w:rsidRPr="009804F2">
        <w:rPr>
          <w:sz w:val="28"/>
          <w:szCs w:val="28"/>
        </w:rPr>
        <w:t>;</w:t>
      </w:r>
    </w:p>
    <w:p w:rsidR="00947D6A" w:rsidRDefault="00947D6A" w:rsidP="00947D6A">
      <w:pPr>
        <w:pStyle w:val="a8"/>
        <w:spacing w:before="0" w:beforeAutospacing="0" w:after="0" w:afterAutospacing="0"/>
        <w:jc w:val="both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        </w:t>
      </w:r>
      <w:r w:rsidRPr="009804F2">
        <w:rPr>
          <w:color w:val="000000"/>
          <w:sz w:val="28"/>
          <w:szCs w:val="28"/>
        </w:rP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</w:t>
      </w:r>
      <w:r>
        <w:rPr>
          <w:rFonts w:ascii="Roboto-Regular" w:hAnsi="Roboto-Regular"/>
          <w:color w:val="000000"/>
          <w:sz w:val="23"/>
          <w:szCs w:val="23"/>
        </w:rPr>
        <w:t>;</w:t>
      </w:r>
    </w:p>
    <w:p w:rsidR="00947D6A" w:rsidRDefault="00947D6A" w:rsidP="00947D6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        </w:t>
      </w:r>
      <w:r w:rsidRPr="009804F2">
        <w:rPr>
          <w:color w:val="000000"/>
          <w:sz w:val="28"/>
          <w:szCs w:val="28"/>
        </w:rPr>
        <w:t>соблюдение интересов граждан, общества и государства при обеспечении безопасности дорожного движения;</w:t>
      </w:r>
    </w:p>
    <w:p w:rsidR="00947D6A" w:rsidRPr="009804F2" w:rsidRDefault="00947D6A" w:rsidP="00947D6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804F2">
        <w:rPr>
          <w:color w:val="000000"/>
          <w:sz w:val="28"/>
          <w:szCs w:val="28"/>
        </w:rPr>
        <w:t xml:space="preserve"> </w:t>
      </w:r>
      <w:proofErr w:type="spellStart"/>
      <w:r w:rsidRPr="009804F2">
        <w:rPr>
          <w:color w:val="000000"/>
          <w:sz w:val="28"/>
          <w:szCs w:val="28"/>
        </w:rPr>
        <w:t>программно</w:t>
      </w:r>
      <w:proofErr w:type="spellEnd"/>
      <w:r w:rsidRPr="009804F2">
        <w:rPr>
          <w:color w:val="000000"/>
          <w:sz w:val="28"/>
          <w:szCs w:val="28"/>
        </w:rPr>
        <w:t xml:space="preserve"> - целевой подход к деятельности по обеспечению безопасности дорожного движения.</w:t>
      </w:r>
    </w:p>
    <w:p w:rsidR="00947D6A" w:rsidRPr="009804F2" w:rsidRDefault="00947D6A" w:rsidP="00947D6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2F12FA">
        <w:rPr>
          <w:color w:val="000000"/>
          <w:sz w:val="28"/>
          <w:szCs w:val="28"/>
        </w:rPr>
        <w:t xml:space="preserve">         </w:t>
      </w:r>
      <w:proofErr w:type="gramStart"/>
      <w:r w:rsidRPr="002F12FA">
        <w:rPr>
          <w:color w:val="000000"/>
          <w:sz w:val="28"/>
          <w:szCs w:val="28"/>
        </w:rPr>
        <w:t xml:space="preserve">Правовые основы обеспечения безопасности дорожного движения на территории Российской Федерации определяет Федеральный закон «О безопасности дорожного движения» от 10 декабря 1995 г. № 196-ФЗ </w:t>
      </w:r>
      <w:r w:rsidRPr="00C97B25">
        <w:rPr>
          <w:color w:val="000000"/>
          <w:sz w:val="28"/>
          <w:szCs w:val="28"/>
        </w:rPr>
        <w:t>(</w:t>
      </w:r>
      <w:r w:rsidRPr="00C97B25">
        <w:rPr>
          <w:rFonts w:eastAsiaTheme="minorHAnsi"/>
          <w:sz w:val="28"/>
          <w:szCs w:val="28"/>
          <w:lang w:eastAsia="en-US"/>
        </w:rPr>
        <w:t xml:space="preserve">в ред. Федеральных законов от 02.03.1999 </w:t>
      </w:r>
      <w:hyperlink r:id="rId9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 xml:space="preserve">N 41-ФЗ, 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от 25.04.2002 </w:t>
      </w:r>
      <w:hyperlink r:id="rId10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41-ФЗ,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 от 10.01.2003 </w:t>
      </w:r>
      <w:hyperlink r:id="rId11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 xml:space="preserve">N 15-ФЗ, 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от 22.08.2004 </w:t>
      </w:r>
      <w:hyperlink r:id="rId12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122-ФЗ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18.12.2006 </w:t>
      </w:r>
      <w:hyperlink r:id="rId13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232-ФЗ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08.11.2007 </w:t>
      </w:r>
      <w:hyperlink r:id="rId14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257-ФЗ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01.12.2007 </w:t>
      </w:r>
      <w:hyperlink r:id="rId15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309-ФЗ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30.12.2008 </w:t>
      </w:r>
      <w:hyperlink r:id="rId16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313-ФЗ</w:t>
        </w:r>
      </w:hyperlink>
      <w:r w:rsidRPr="00C97B25">
        <w:rPr>
          <w:rFonts w:eastAsiaTheme="minorHAnsi"/>
          <w:sz w:val="28"/>
          <w:szCs w:val="28"/>
          <w:lang w:eastAsia="en-US"/>
        </w:rPr>
        <w:t>, от</w:t>
      </w:r>
      <w:proofErr w:type="gramEnd"/>
      <w:r w:rsidRPr="00C97B2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7B25">
        <w:rPr>
          <w:rFonts w:eastAsiaTheme="minorHAnsi"/>
          <w:sz w:val="28"/>
          <w:szCs w:val="28"/>
          <w:lang w:eastAsia="en-US"/>
        </w:rPr>
        <w:t xml:space="preserve">25.11.2009 </w:t>
      </w:r>
      <w:hyperlink r:id="rId17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267-ФЗ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23.07.2010 </w:t>
      </w:r>
      <w:hyperlink r:id="rId18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169-ФЗ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27.07.2010 </w:t>
      </w:r>
      <w:hyperlink r:id="rId19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227-ФЗ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21.04.2011 </w:t>
      </w:r>
      <w:hyperlink r:id="rId20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69-ФЗ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01.07.2011 </w:t>
      </w:r>
      <w:hyperlink r:id="rId21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170-ФЗ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11.07.2011 </w:t>
      </w:r>
      <w:hyperlink r:id="rId22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192-ФЗ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18.07.2011 </w:t>
      </w:r>
      <w:hyperlink r:id="rId23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242-ФЗ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19.07.2011 </w:t>
      </w:r>
      <w:hyperlink r:id="rId24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248-ФЗ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14.06.2012 </w:t>
      </w:r>
      <w:hyperlink r:id="rId25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78-ФЗ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28.07.2012 </w:t>
      </w:r>
      <w:hyperlink r:id="rId26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131-ФЗ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26.04.2013 </w:t>
      </w:r>
      <w:hyperlink r:id="rId27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65-ФЗ</w:t>
        </w:r>
      </w:hyperlink>
      <w:r w:rsidRPr="00C97B25">
        <w:rPr>
          <w:rFonts w:eastAsiaTheme="minorHAnsi"/>
          <w:sz w:val="28"/>
          <w:szCs w:val="28"/>
          <w:lang w:eastAsia="en-US"/>
        </w:rPr>
        <w:t>, от 07.05.2013</w:t>
      </w:r>
      <w:proofErr w:type="gramEnd"/>
      <w:r w:rsidRPr="00C97B25">
        <w:rPr>
          <w:rFonts w:eastAsiaTheme="minorHAnsi"/>
          <w:sz w:val="28"/>
          <w:szCs w:val="28"/>
          <w:lang w:eastAsia="en-US"/>
        </w:rPr>
        <w:t xml:space="preserve"> </w:t>
      </w:r>
      <w:hyperlink r:id="rId28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92-ФЗ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 (ред. 02.07.2013), от 02.07.2013 </w:t>
      </w:r>
      <w:hyperlink r:id="rId29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185-ФЗ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23.07.2013 </w:t>
      </w:r>
      <w:hyperlink r:id="rId30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196-ФЗ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25.11.2013 </w:t>
      </w:r>
      <w:hyperlink r:id="rId31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317-ФЗ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28.12.2013 </w:t>
      </w:r>
      <w:hyperlink r:id="rId32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437-ФЗ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14.10.2014 </w:t>
      </w:r>
      <w:hyperlink r:id="rId33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307-ФЗ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08.06.2015 </w:t>
      </w:r>
      <w:hyperlink r:id="rId34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143-ФЗ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13.07.2015 </w:t>
      </w:r>
      <w:hyperlink r:id="rId35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233-ФЗ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28.11.2015 </w:t>
      </w:r>
      <w:hyperlink r:id="rId36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340-ФЗ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28.11.2015 </w:t>
      </w:r>
      <w:hyperlink r:id="rId37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357-ФЗ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05.04.2016 </w:t>
      </w:r>
      <w:hyperlink r:id="rId38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104-ФЗ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01.05.2016 </w:t>
      </w:r>
      <w:hyperlink r:id="rId39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126-ФЗ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03.07.2016 </w:t>
      </w:r>
      <w:hyperlink r:id="rId40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259-ФЗ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03.07.2016 </w:t>
      </w:r>
      <w:hyperlink r:id="rId41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296-ФЗ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26.07.2017 </w:t>
      </w:r>
      <w:hyperlink r:id="rId42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204-ФЗ</w:t>
        </w:r>
      </w:hyperlink>
      <w:r w:rsidRPr="00C97B25">
        <w:rPr>
          <w:color w:val="000000"/>
          <w:sz w:val="28"/>
          <w:szCs w:val="28"/>
        </w:rPr>
        <w:t xml:space="preserve">). Задачами </w:t>
      </w:r>
      <w:r w:rsidRPr="00C97B25">
        <w:rPr>
          <w:color w:val="000000"/>
          <w:sz w:val="28"/>
          <w:szCs w:val="28"/>
        </w:rPr>
        <w:lastRenderedPageBreak/>
        <w:t>указанного Федерального закона являются: охрана жизни, здоровья</w:t>
      </w:r>
      <w:r w:rsidRPr="002F12FA">
        <w:rPr>
          <w:color w:val="000000"/>
          <w:sz w:val="28"/>
          <w:szCs w:val="28"/>
        </w:rPr>
        <w:t xml:space="preserve">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947D6A" w:rsidRDefault="00947D6A" w:rsidP="00947D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D6A" w:rsidRPr="0063301D" w:rsidRDefault="00947D6A" w:rsidP="00947D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30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показателей (индикаторов) муниципальной 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947D6A" w:rsidRDefault="00947D6A" w:rsidP="00947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D6A" w:rsidRDefault="00947D6A" w:rsidP="00947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4652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8C4652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4652">
        <w:rPr>
          <w:rFonts w:ascii="Times New Roman" w:hAnsi="Times New Roman" w:cs="Times New Roman"/>
          <w:sz w:val="28"/>
          <w:szCs w:val="28"/>
        </w:rPr>
        <w:t>тся:</w:t>
      </w:r>
    </w:p>
    <w:p w:rsidR="00947D6A" w:rsidRPr="00050C48" w:rsidRDefault="00947D6A" w:rsidP="00947D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A17489">
        <w:rPr>
          <w:rFonts w:eastAsiaTheme="minorHAnsi"/>
          <w:sz w:val="28"/>
          <w:szCs w:val="28"/>
          <w:lang w:eastAsia="en-US"/>
        </w:rPr>
        <w:t>повышение без</w:t>
      </w:r>
      <w:r>
        <w:rPr>
          <w:rFonts w:eastAsiaTheme="minorHAnsi"/>
          <w:sz w:val="28"/>
          <w:szCs w:val="28"/>
          <w:lang w:eastAsia="en-US"/>
        </w:rPr>
        <w:t xml:space="preserve">опасности дорожного движения на </w:t>
      </w:r>
      <w:r w:rsidRPr="00A17489">
        <w:rPr>
          <w:rFonts w:eastAsiaTheme="minorHAnsi"/>
          <w:sz w:val="28"/>
          <w:szCs w:val="28"/>
          <w:lang w:eastAsia="en-US"/>
        </w:rPr>
        <w:t>автомобильных дорог</w:t>
      </w:r>
      <w:r>
        <w:rPr>
          <w:rFonts w:eastAsiaTheme="minorHAnsi"/>
          <w:sz w:val="28"/>
          <w:szCs w:val="28"/>
          <w:lang w:eastAsia="en-US"/>
        </w:rPr>
        <w:t>ах местного значения.</w:t>
      </w:r>
    </w:p>
    <w:p w:rsidR="00947D6A" w:rsidRDefault="00947D6A" w:rsidP="00947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Для достижения 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4652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4652">
        <w:rPr>
          <w:rFonts w:ascii="Times New Roman" w:hAnsi="Times New Roman" w:cs="Times New Roman"/>
          <w:sz w:val="28"/>
          <w:szCs w:val="28"/>
        </w:rPr>
        <w:t xml:space="preserve"> в Программе предусматривается решение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C4652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4652">
        <w:rPr>
          <w:rFonts w:ascii="Times New Roman" w:hAnsi="Times New Roman" w:cs="Times New Roman"/>
          <w:sz w:val="28"/>
          <w:szCs w:val="28"/>
        </w:rPr>
        <w:t>:</w:t>
      </w:r>
    </w:p>
    <w:p w:rsidR="00947D6A" w:rsidRDefault="00947D6A" w:rsidP="00947D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sz w:val="28"/>
          <w:szCs w:val="28"/>
        </w:rPr>
        <w:t xml:space="preserve"> п</w:t>
      </w:r>
      <w:r w:rsidRPr="00BE08EC">
        <w:rPr>
          <w:sz w:val="28"/>
          <w:szCs w:val="28"/>
        </w:rPr>
        <w:t>редотвращение дорожно-транспортных происшествий (далее - ДТП) и случаев причинения вреда здоровью граждан</w:t>
      </w:r>
      <w:r>
        <w:rPr>
          <w:sz w:val="28"/>
          <w:szCs w:val="28"/>
        </w:rPr>
        <w:t>.</w:t>
      </w:r>
    </w:p>
    <w:p w:rsidR="00947D6A" w:rsidRPr="007A5785" w:rsidRDefault="00947D6A" w:rsidP="00947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A5785">
        <w:rPr>
          <w:rFonts w:ascii="Times New Roman" w:hAnsi="Times New Roman" w:cs="Times New Roman"/>
          <w:sz w:val="28"/>
          <w:szCs w:val="28"/>
        </w:rPr>
        <w:t xml:space="preserve">ероприятия Программы представляют собой комплекс взаимосвязанных мер, направленных на решение наиболее важных текущих и перспективных задач дорожной отрасли и транспортного комплекса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A5785">
        <w:rPr>
          <w:rFonts w:ascii="Times New Roman" w:hAnsi="Times New Roman" w:cs="Times New Roman"/>
          <w:sz w:val="28"/>
          <w:szCs w:val="28"/>
        </w:rPr>
        <w:t>.</w:t>
      </w:r>
    </w:p>
    <w:p w:rsidR="00947D6A" w:rsidRPr="008C4652" w:rsidRDefault="00947D6A" w:rsidP="00947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CCE">
        <w:rPr>
          <w:rFonts w:ascii="Times New Roman" w:hAnsi="Times New Roman" w:cs="Times New Roman"/>
          <w:sz w:val="28"/>
          <w:szCs w:val="28"/>
        </w:rPr>
        <w:t>Показатели (индикаторы)</w:t>
      </w:r>
      <w:r>
        <w:t xml:space="preserve"> </w:t>
      </w:r>
      <w:r w:rsidRPr="00444CCE">
        <w:rPr>
          <w:rFonts w:ascii="Times New Roman" w:hAnsi="Times New Roman" w:cs="Times New Roman"/>
          <w:sz w:val="28"/>
          <w:szCs w:val="28"/>
        </w:rPr>
        <w:t>достижения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4CCE">
        <w:rPr>
          <w:rFonts w:ascii="Times New Roman" w:hAnsi="Times New Roman" w:cs="Times New Roman"/>
          <w:sz w:val="28"/>
          <w:szCs w:val="28"/>
        </w:rPr>
        <w:t xml:space="preserve"> и решения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4CCE">
        <w:rPr>
          <w:rFonts w:ascii="Times New Roman" w:hAnsi="Times New Roman" w:cs="Times New Roman"/>
          <w:sz w:val="28"/>
          <w:szCs w:val="28"/>
        </w:rPr>
        <w:t xml:space="preserve"> Прогр</w:t>
      </w:r>
      <w:r w:rsidRPr="008C4652">
        <w:rPr>
          <w:rFonts w:ascii="Times New Roman" w:hAnsi="Times New Roman" w:cs="Times New Roman"/>
          <w:sz w:val="28"/>
          <w:szCs w:val="28"/>
        </w:rPr>
        <w:t xml:space="preserve">аммы </w:t>
      </w:r>
      <w:r>
        <w:rPr>
          <w:rFonts w:ascii="Times New Roman" w:hAnsi="Times New Roman" w:cs="Times New Roman"/>
          <w:sz w:val="28"/>
          <w:szCs w:val="28"/>
        </w:rPr>
        <w:t>отражены в приложении  №</w:t>
      </w:r>
      <w:r w:rsidRPr="008C4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947D6A" w:rsidRDefault="00947D6A" w:rsidP="00947D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D6A" w:rsidRDefault="00947D6A" w:rsidP="00947D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Про</w:t>
      </w:r>
      <w:r w:rsidRPr="0063301D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947D6A" w:rsidRPr="0063301D" w:rsidRDefault="00947D6A" w:rsidP="00947D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6A" w:rsidRDefault="00947D6A" w:rsidP="00947D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и установленной задачи в рамках Программы предусматривается реализация следующих мероприятий:</w:t>
      </w:r>
    </w:p>
    <w:p w:rsidR="00947D6A" w:rsidRDefault="00947D6A" w:rsidP="00947D6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1. Повышение безопасности дорожного движения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Соль-Илецком</w:t>
      </w:r>
      <w:proofErr w:type="gramEnd"/>
      <w:r>
        <w:rPr>
          <w:sz w:val="28"/>
          <w:szCs w:val="28"/>
        </w:rPr>
        <w:t xml:space="preserve"> городском округе</w:t>
      </w:r>
      <w:r w:rsidRPr="006F3BD8">
        <w:rPr>
          <w:sz w:val="28"/>
          <w:szCs w:val="28"/>
        </w:rPr>
        <w:t>.</w:t>
      </w:r>
    </w:p>
    <w:p w:rsidR="00947D6A" w:rsidRDefault="00947D6A" w:rsidP="00947D6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355">
        <w:rPr>
          <w:sz w:val="28"/>
          <w:szCs w:val="28"/>
        </w:rPr>
        <w:t>Основное мероприятие 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</w:r>
      <w:r>
        <w:rPr>
          <w:sz w:val="28"/>
          <w:szCs w:val="28"/>
        </w:rPr>
        <w:t>.</w:t>
      </w:r>
    </w:p>
    <w:p w:rsidR="00947D6A" w:rsidRPr="00303C54" w:rsidRDefault="00947D6A" w:rsidP="00947D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 комплексное исполнение</w:t>
      </w:r>
      <w:r w:rsidRPr="008C4652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>
        <w:rPr>
          <w:rFonts w:ascii="Times New Roman" w:hAnsi="Times New Roman" w:cs="Times New Roman"/>
          <w:sz w:val="28"/>
          <w:szCs w:val="28"/>
        </w:rPr>
        <w:t xml:space="preserve">обеспечит создание </w:t>
      </w:r>
      <w:r w:rsidRPr="00303C54">
        <w:rPr>
          <w:rFonts w:ascii="Times New Roman" w:hAnsi="Times New Roman" w:cs="Times New Roman"/>
          <w:sz w:val="28"/>
          <w:szCs w:val="28"/>
        </w:rPr>
        <w:t>условий для повышения безопасности дорожного движения на территории Соль-</w:t>
      </w:r>
      <w:proofErr w:type="spellStart"/>
      <w:r w:rsidRPr="00303C54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03C5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47D6A" w:rsidRPr="00303C54" w:rsidRDefault="00947D6A" w:rsidP="00947D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C54">
        <w:rPr>
          <w:rFonts w:ascii="Times New Roman" w:hAnsi="Times New Roman" w:cs="Times New Roman"/>
          <w:sz w:val="28"/>
          <w:szCs w:val="28"/>
        </w:rPr>
        <w:t>Деятельность МКУ «УГХ Соль-</w:t>
      </w:r>
      <w:proofErr w:type="spellStart"/>
      <w:r w:rsidRPr="00303C54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03C54">
        <w:rPr>
          <w:rFonts w:ascii="Times New Roman" w:hAnsi="Times New Roman" w:cs="Times New Roman"/>
          <w:sz w:val="28"/>
          <w:szCs w:val="28"/>
        </w:rPr>
        <w:t xml:space="preserve"> городского округа» по достижению поставленной цели и исполнения тактической задачи осуществляется с учетом уставной деятельности Управления в рамках исполнения муниципальной программы «Повышение безопасности дорожного движения </w:t>
      </w:r>
      <w:proofErr w:type="gramStart"/>
      <w:r w:rsidRPr="00303C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3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C54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303C54">
        <w:rPr>
          <w:rFonts w:ascii="Times New Roman" w:hAnsi="Times New Roman" w:cs="Times New Roman"/>
          <w:sz w:val="28"/>
          <w:szCs w:val="28"/>
        </w:rPr>
        <w:t xml:space="preserve"> городском округе».</w:t>
      </w:r>
    </w:p>
    <w:p w:rsidR="00947D6A" w:rsidRDefault="00947D6A" w:rsidP="00947D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C54">
        <w:rPr>
          <w:rFonts w:ascii="Times New Roman" w:hAnsi="Times New Roman" w:cs="Times New Roman"/>
          <w:sz w:val="28"/>
          <w:szCs w:val="28"/>
        </w:rPr>
        <w:t>Программа реализуется в период с 2016 года по 2021 год, что позволит решить поставленную цель и задачу в сфере безопасности дорожного движения. Этапы реализации Программы</w:t>
      </w:r>
      <w:r w:rsidRPr="00F61107">
        <w:rPr>
          <w:rFonts w:ascii="Times New Roman" w:hAnsi="Times New Roman" w:cs="Times New Roman"/>
          <w:sz w:val="28"/>
          <w:szCs w:val="28"/>
        </w:rPr>
        <w:t xml:space="preserve"> не выделяются.</w:t>
      </w:r>
      <w:r w:rsidRPr="0022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47D6A" w:rsidRPr="008C4652" w:rsidRDefault="00947D6A" w:rsidP="00947D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Параметры реализации Программы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4652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годах будут уточнены на основе промежуточных итогов реализации Программы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47D6A" w:rsidRDefault="00947D6A" w:rsidP="00947D6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</w:t>
      </w:r>
      <w:r w:rsidRPr="00F90780">
        <w:rPr>
          <w:rFonts w:ascii="Times New Roman" w:hAnsi="Times New Roman" w:cs="Times New Roman"/>
          <w:sz w:val="28"/>
          <w:szCs w:val="28"/>
        </w:rPr>
        <w:t>мероприятий Программы представлен в приложении № 2 к Программе.</w:t>
      </w:r>
    </w:p>
    <w:p w:rsidR="00947D6A" w:rsidRDefault="00947D6A" w:rsidP="00947D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D6A" w:rsidRPr="0063301D" w:rsidRDefault="00947D6A" w:rsidP="00947D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63301D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947D6A" w:rsidRPr="002309B7" w:rsidRDefault="00947D6A" w:rsidP="00947D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7D6A" w:rsidRPr="002309B7" w:rsidRDefault="00947D6A" w:rsidP="00947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9B7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1162" w:history="1">
        <w:r w:rsidRPr="00230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обеспечение</w:t>
        </w:r>
      </w:hyperlink>
      <w:r w:rsidRPr="002309B7">
        <w:rPr>
          <w:rFonts w:ascii="Times New Roman" w:hAnsi="Times New Roman" w:cs="Times New Roman"/>
          <w:sz w:val="28"/>
          <w:szCs w:val="28"/>
        </w:rPr>
        <w:t xml:space="preserve"> реализации Программы представлено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30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09B7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947D6A" w:rsidRDefault="00947D6A" w:rsidP="00947D6A">
      <w:pPr>
        <w:sectPr w:rsidR="00947D6A" w:rsidSect="00FD52EA">
          <w:pgSz w:w="11905" w:h="16838"/>
          <w:pgMar w:top="567" w:right="1134" w:bottom="709" w:left="1701" w:header="0" w:footer="0" w:gutter="0"/>
          <w:cols w:space="720"/>
        </w:sectPr>
      </w:pPr>
    </w:p>
    <w:p w:rsidR="00947D6A" w:rsidRDefault="00947D6A" w:rsidP="00947D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EF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</w:p>
    <w:p w:rsidR="00947D6A" w:rsidRDefault="00947D6A" w:rsidP="00947D6A">
      <w:pPr>
        <w:pStyle w:val="ConsPlusNormal"/>
        <w:ind w:firstLine="9498"/>
        <w:rPr>
          <w:rFonts w:ascii="Times New Roman" w:hAnsi="Times New Roman" w:cs="Times New Roman"/>
          <w:sz w:val="24"/>
          <w:szCs w:val="24"/>
        </w:rPr>
      </w:pPr>
      <w:r w:rsidRPr="00572EFF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D6A" w:rsidRDefault="00947D6A" w:rsidP="00947D6A">
      <w:pPr>
        <w:pStyle w:val="ConsPlusNormal"/>
        <w:ind w:firstLine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 «Повышение безопасности</w:t>
      </w:r>
    </w:p>
    <w:p w:rsidR="00947D6A" w:rsidRDefault="00947D6A" w:rsidP="00947D6A">
      <w:pPr>
        <w:pStyle w:val="ConsPlusNormal"/>
        <w:ind w:firstLine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дорожного движения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Соль-Илецком</w:t>
      </w:r>
    </w:p>
    <w:p w:rsidR="00947D6A" w:rsidRPr="00CD22A1" w:rsidRDefault="00947D6A" w:rsidP="00947D6A">
      <w:pPr>
        <w:pStyle w:val="ConsPlusNormal"/>
        <w:ind w:right="-29" w:firstLine="949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городском округе» </w:t>
      </w:r>
      <w:proofErr w:type="gramEnd"/>
    </w:p>
    <w:p w:rsidR="00947D6A" w:rsidRPr="00572EFF" w:rsidRDefault="00947D6A" w:rsidP="00947D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47D6A" w:rsidRPr="00F90780" w:rsidRDefault="00947D6A" w:rsidP="00947D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39"/>
      <w:bookmarkEnd w:id="1"/>
      <w:r w:rsidRPr="00F90780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947D6A" w:rsidRPr="00572EFF" w:rsidRDefault="00947D6A" w:rsidP="00947D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3476"/>
        <w:gridCol w:w="1616"/>
        <w:gridCol w:w="1393"/>
        <w:gridCol w:w="1575"/>
        <w:gridCol w:w="1575"/>
        <w:gridCol w:w="1446"/>
        <w:gridCol w:w="1446"/>
        <w:gridCol w:w="1314"/>
        <w:gridCol w:w="1267"/>
      </w:tblGrid>
      <w:tr w:rsidR="00947D6A" w:rsidRPr="00572EFF" w:rsidTr="000F6F55">
        <w:trPr>
          <w:trHeight w:val="254"/>
        </w:trPr>
        <w:tc>
          <w:tcPr>
            <w:tcW w:w="184" w:type="pct"/>
            <w:vMerge w:val="restart"/>
          </w:tcPr>
          <w:p w:rsidR="00947D6A" w:rsidRPr="00A4768B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4768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4768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108" w:type="pct"/>
            <w:vMerge w:val="restart"/>
          </w:tcPr>
          <w:p w:rsidR="00947D6A" w:rsidRPr="00A4768B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Наименование  показателя (индикатора)</w:t>
            </w:r>
          </w:p>
        </w:tc>
        <w:tc>
          <w:tcPr>
            <w:tcW w:w="515" w:type="pct"/>
            <w:vMerge w:val="restart"/>
          </w:tcPr>
          <w:p w:rsidR="00947D6A" w:rsidRPr="00A4768B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193" w:type="pct"/>
            <w:gridSpan w:val="7"/>
          </w:tcPr>
          <w:p w:rsidR="00947D6A" w:rsidRPr="00A4768B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Значение показателей по годам</w:t>
            </w:r>
          </w:p>
        </w:tc>
      </w:tr>
      <w:tr w:rsidR="00947D6A" w:rsidRPr="00572EFF" w:rsidTr="000F6F55">
        <w:trPr>
          <w:trHeight w:val="143"/>
        </w:trPr>
        <w:tc>
          <w:tcPr>
            <w:tcW w:w="184" w:type="pct"/>
            <w:vMerge/>
          </w:tcPr>
          <w:p w:rsidR="00947D6A" w:rsidRPr="00A4768B" w:rsidRDefault="00947D6A" w:rsidP="000F6F55"/>
        </w:tc>
        <w:tc>
          <w:tcPr>
            <w:tcW w:w="1108" w:type="pct"/>
            <w:vMerge/>
          </w:tcPr>
          <w:p w:rsidR="00947D6A" w:rsidRPr="00A4768B" w:rsidRDefault="00947D6A" w:rsidP="000F6F55"/>
        </w:tc>
        <w:tc>
          <w:tcPr>
            <w:tcW w:w="515" w:type="pct"/>
            <w:vMerge/>
          </w:tcPr>
          <w:p w:rsidR="00947D6A" w:rsidRPr="00A4768B" w:rsidRDefault="00947D6A" w:rsidP="000F6F55"/>
        </w:tc>
        <w:tc>
          <w:tcPr>
            <w:tcW w:w="444" w:type="pct"/>
          </w:tcPr>
          <w:p w:rsidR="00947D6A" w:rsidRPr="00A4768B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502" w:type="pct"/>
          </w:tcPr>
          <w:p w:rsidR="00947D6A" w:rsidRPr="00A4768B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502" w:type="pct"/>
          </w:tcPr>
          <w:p w:rsidR="00947D6A" w:rsidRPr="00A4768B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461" w:type="pct"/>
          </w:tcPr>
          <w:p w:rsidR="00947D6A" w:rsidRPr="00A4768B" w:rsidRDefault="00947D6A" w:rsidP="000F6F55">
            <w:pPr>
              <w:pStyle w:val="ConsPlusNormal"/>
              <w:tabs>
                <w:tab w:val="center" w:pos="1112"/>
                <w:tab w:val="right" w:pos="2286"/>
              </w:tabs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461" w:type="pct"/>
          </w:tcPr>
          <w:p w:rsidR="00947D6A" w:rsidRDefault="00947D6A" w:rsidP="000F6F55">
            <w:pPr>
              <w:pStyle w:val="ConsPlusNormal"/>
              <w:tabs>
                <w:tab w:val="center" w:pos="1112"/>
                <w:tab w:val="right" w:pos="2286"/>
              </w:tabs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419" w:type="pct"/>
          </w:tcPr>
          <w:p w:rsidR="00947D6A" w:rsidRDefault="00947D6A" w:rsidP="000F6F55">
            <w:pPr>
              <w:pStyle w:val="ConsPlusNormal"/>
              <w:tabs>
                <w:tab w:val="center" w:pos="1112"/>
                <w:tab w:val="right" w:pos="2286"/>
              </w:tabs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404" w:type="pct"/>
          </w:tcPr>
          <w:p w:rsidR="00947D6A" w:rsidRDefault="00947D6A" w:rsidP="000F6F55">
            <w:pPr>
              <w:pStyle w:val="ConsPlusNormal"/>
              <w:tabs>
                <w:tab w:val="center" w:pos="1112"/>
                <w:tab w:val="right" w:pos="2286"/>
              </w:tabs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947D6A" w:rsidRPr="00572EFF" w:rsidTr="000F6F55">
        <w:trPr>
          <w:trHeight w:val="553"/>
        </w:trPr>
        <w:tc>
          <w:tcPr>
            <w:tcW w:w="5000" w:type="pct"/>
            <w:gridSpan w:val="10"/>
          </w:tcPr>
          <w:p w:rsidR="00947D6A" w:rsidRPr="00A71F34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47D6A" w:rsidRPr="00572EFF" w:rsidTr="000F6F55">
        <w:trPr>
          <w:trHeight w:val="255"/>
        </w:trPr>
        <w:tc>
          <w:tcPr>
            <w:tcW w:w="184" w:type="pct"/>
          </w:tcPr>
          <w:p w:rsidR="00947D6A" w:rsidRPr="00A666B0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6B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108" w:type="pct"/>
          </w:tcPr>
          <w:p w:rsidR="00947D6A" w:rsidRPr="00A666B0" w:rsidRDefault="00947D6A" w:rsidP="000F6F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6B0">
              <w:rPr>
                <w:rFonts w:ascii="Times New Roman" w:hAnsi="Times New Roman" w:cs="Times New Roman"/>
                <w:sz w:val="20"/>
              </w:rPr>
              <w:t>Показатель аварийности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15" w:type="pct"/>
          </w:tcPr>
          <w:p w:rsidR="00947D6A" w:rsidRPr="00A666B0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6B0">
              <w:rPr>
                <w:rFonts w:ascii="Times New Roman" w:hAnsi="Times New Roman" w:cs="Times New Roman"/>
                <w:sz w:val="20"/>
              </w:rPr>
              <w:t>кол-во ДТП</w:t>
            </w:r>
          </w:p>
        </w:tc>
        <w:tc>
          <w:tcPr>
            <w:tcW w:w="444" w:type="pct"/>
          </w:tcPr>
          <w:p w:rsidR="00947D6A" w:rsidRPr="00A666B0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6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02" w:type="pct"/>
          </w:tcPr>
          <w:p w:rsidR="00947D6A" w:rsidRPr="00A666B0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6B0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502" w:type="pct"/>
          </w:tcPr>
          <w:p w:rsidR="00947D6A" w:rsidRPr="00A666B0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6B0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461" w:type="pct"/>
          </w:tcPr>
          <w:p w:rsidR="00947D6A" w:rsidRPr="00A666B0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6B0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461" w:type="pct"/>
          </w:tcPr>
          <w:p w:rsidR="00947D6A" w:rsidRPr="00A666B0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pct"/>
          </w:tcPr>
          <w:p w:rsidR="00947D6A" w:rsidRPr="00A666B0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" w:type="pct"/>
          </w:tcPr>
          <w:p w:rsidR="00947D6A" w:rsidRPr="00A666B0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47D6A" w:rsidRPr="00572EFF" w:rsidTr="000F6F55">
        <w:trPr>
          <w:trHeight w:val="592"/>
        </w:trPr>
        <w:tc>
          <w:tcPr>
            <w:tcW w:w="184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E18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08" w:type="pct"/>
          </w:tcPr>
          <w:p w:rsidR="00947D6A" w:rsidRPr="000E183C" w:rsidRDefault="00947D6A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0E183C">
              <w:rPr>
                <w:rFonts w:ascii="Times New Roman" w:hAnsi="Times New Roman" w:cs="Times New Roman"/>
                <w:sz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</w:rPr>
              <w:t xml:space="preserve"> нанесенной </w:t>
            </w:r>
            <w:r w:rsidRPr="000E183C">
              <w:rPr>
                <w:rFonts w:ascii="Times New Roman" w:hAnsi="Times New Roman" w:cs="Times New Roman"/>
                <w:sz w:val="20"/>
              </w:rPr>
              <w:t>(восстановленной) дорожной разметки</w:t>
            </w:r>
          </w:p>
        </w:tc>
        <w:tc>
          <w:tcPr>
            <w:tcW w:w="515" w:type="pct"/>
          </w:tcPr>
          <w:p w:rsidR="00947D6A" w:rsidRPr="005340A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40AC">
              <w:rPr>
                <w:rFonts w:ascii="Times New Roman" w:hAnsi="Times New Roman" w:cs="Times New Roman"/>
                <w:sz w:val="20"/>
              </w:rPr>
              <w:t>м</w:t>
            </w:r>
            <w:proofErr w:type="gramStart"/>
            <w:r w:rsidRPr="005340AC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444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2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2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1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1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4019,12</w:t>
            </w:r>
          </w:p>
        </w:tc>
        <w:tc>
          <w:tcPr>
            <w:tcW w:w="419" w:type="pct"/>
          </w:tcPr>
          <w:p w:rsidR="00947D6A" w:rsidRDefault="00947D6A" w:rsidP="000F6F55">
            <w:pPr>
              <w:jc w:val="center"/>
            </w:pPr>
            <w:r>
              <w:t>-</w:t>
            </w:r>
          </w:p>
        </w:tc>
        <w:tc>
          <w:tcPr>
            <w:tcW w:w="404" w:type="pct"/>
          </w:tcPr>
          <w:p w:rsidR="00947D6A" w:rsidRDefault="00947D6A" w:rsidP="000F6F55">
            <w:pPr>
              <w:jc w:val="center"/>
            </w:pPr>
            <w:r>
              <w:t>-</w:t>
            </w:r>
          </w:p>
        </w:tc>
      </w:tr>
      <w:tr w:rsidR="00947D6A" w:rsidRPr="00572EFF" w:rsidTr="000F6F55">
        <w:trPr>
          <w:trHeight w:val="535"/>
        </w:trPr>
        <w:tc>
          <w:tcPr>
            <w:tcW w:w="184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E18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08" w:type="pct"/>
          </w:tcPr>
          <w:p w:rsidR="00947D6A" w:rsidRPr="000E183C" w:rsidRDefault="00947D6A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0E183C">
              <w:rPr>
                <w:rFonts w:ascii="Times New Roman" w:hAnsi="Times New Roman" w:cs="Times New Roman"/>
                <w:sz w:val="20"/>
              </w:rPr>
              <w:t xml:space="preserve">оличество эксплуатируемых светофорных объектов, в </w:t>
            </w:r>
            <w:proofErr w:type="spellStart"/>
            <w:r w:rsidRPr="000E183C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E183C">
              <w:rPr>
                <w:rFonts w:ascii="Times New Roman" w:hAnsi="Times New Roman" w:cs="Times New Roman"/>
                <w:sz w:val="20"/>
              </w:rPr>
              <w:t>. реконструированных</w:t>
            </w:r>
          </w:p>
        </w:tc>
        <w:tc>
          <w:tcPr>
            <w:tcW w:w="515" w:type="pct"/>
          </w:tcPr>
          <w:p w:rsidR="00947D6A" w:rsidRPr="005340A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40A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44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2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2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1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1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19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04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47D6A" w:rsidRPr="00572EFF" w:rsidTr="000F6F55">
        <w:trPr>
          <w:trHeight w:val="349"/>
        </w:trPr>
        <w:tc>
          <w:tcPr>
            <w:tcW w:w="184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E18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08" w:type="pct"/>
          </w:tcPr>
          <w:p w:rsidR="00947D6A" w:rsidRPr="000E183C" w:rsidRDefault="00947D6A" w:rsidP="000F6F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0E183C">
              <w:rPr>
                <w:rFonts w:ascii="Times New Roman" w:hAnsi="Times New Roman" w:cs="Times New Roman"/>
                <w:sz w:val="20"/>
              </w:rPr>
              <w:t>оличество установленных (замененных) дорожных знаков</w:t>
            </w:r>
          </w:p>
        </w:tc>
        <w:tc>
          <w:tcPr>
            <w:tcW w:w="515" w:type="pct"/>
          </w:tcPr>
          <w:p w:rsidR="00947D6A" w:rsidRPr="005340A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40A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44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2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2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1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1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419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04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47D6A" w:rsidRPr="00572EFF" w:rsidTr="000F6F55">
        <w:trPr>
          <w:trHeight w:val="255"/>
        </w:trPr>
        <w:tc>
          <w:tcPr>
            <w:tcW w:w="184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E18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08" w:type="pct"/>
          </w:tcPr>
          <w:p w:rsidR="00947D6A" w:rsidRPr="000E183C" w:rsidRDefault="00947D6A" w:rsidP="000F6F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 xml:space="preserve">Количество финансируемых учреждений, исполняющих полномочия органов местного 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</w:t>
            </w:r>
            <w:r w:rsidRPr="000E183C">
              <w:rPr>
                <w:rFonts w:ascii="Times New Roman" w:hAnsi="Times New Roman" w:cs="Times New Roman"/>
                <w:sz w:val="20"/>
              </w:rPr>
              <w:lastRenderedPageBreak/>
              <w:t>собственности</w:t>
            </w:r>
          </w:p>
        </w:tc>
        <w:tc>
          <w:tcPr>
            <w:tcW w:w="515" w:type="pct"/>
          </w:tcPr>
          <w:p w:rsidR="00947D6A" w:rsidRPr="005340A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D6A" w:rsidRPr="005340A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D6A" w:rsidRPr="005340A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D6A" w:rsidRPr="005340A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40A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44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2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2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1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1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9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04" w:type="pct"/>
          </w:tcPr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7D6A" w:rsidRPr="000E183C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947D6A" w:rsidRPr="000C7A9D" w:rsidRDefault="00947D6A" w:rsidP="00947D6A">
      <w:pPr>
        <w:pStyle w:val="ConsPlusNormal"/>
        <w:rPr>
          <w:rFonts w:ascii="Times New Roman" w:hAnsi="Times New Roman" w:cs="Times New Roman"/>
          <w:sz w:val="20"/>
        </w:rPr>
      </w:pPr>
      <w:r w:rsidRPr="000C7A9D">
        <w:rPr>
          <w:rFonts w:ascii="Times New Roman" w:hAnsi="Times New Roman" w:cs="Times New Roman"/>
          <w:sz w:val="20"/>
        </w:rPr>
        <w:lastRenderedPageBreak/>
        <w:t>*Показатель не применяется с 2019 года ввиду пересмотра показателей</w:t>
      </w:r>
    </w:p>
    <w:p w:rsidR="00947D6A" w:rsidRDefault="00947D6A" w:rsidP="00947D6A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 к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947D6A" w:rsidRDefault="00947D6A" w:rsidP="00947D6A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 «Повышение безопасности</w:t>
      </w:r>
    </w:p>
    <w:p w:rsidR="00947D6A" w:rsidRDefault="00947D6A" w:rsidP="00947D6A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дорожного движения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Соль-Илецком</w:t>
      </w:r>
    </w:p>
    <w:p w:rsidR="00947D6A" w:rsidRDefault="00947D6A" w:rsidP="00947D6A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городском округе»</w:t>
      </w:r>
      <w:proofErr w:type="gramEnd"/>
    </w:p>
    <w:p w:rsidR="00947D6A" w:rsidRDefault="00947D6A" w:rsidP="00947D6A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947D6A" w:rsidRPr="007B6DCC" w:rsidRDefault="00947D6A" w:rsidP="00947D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893"/>
      <w:bookmarkEnd w:id="2"/>
      <w:r w:rsidRPr="007B6DC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947D6A" w:rsidRPr="00A072DE" w:rsidRDefault="00947D6A" w:rsidP="00947D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5"/>
        <w:gridCol w:w="3504"/>
        <w:gridCol w:w="2623"/>
        <w:gridCol w:w="1299"/>
        <w:gridCol w:w="1314"/>
        <w:gridCol w:w="1994"/>
        <w:gridCol w:w="1631"/>
        <w:gridCol w:w="2837"/>
      </w:tblGrid>
      <w:tr w:rsidR="00947D6A" w:rsidRPr="005F671B" w:rsidTr="000F6F55">
        <w:tc>
          <w:tcPr>
            <w:tcW w:w="145" w:type="pct"/>
            <w:vMerge w:val="restart"/>
          </w:tcPr>
          <w:p w:rsidR="00947D6A" w:rsidRPr="005F671B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F671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F671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134" w:type="pct"/>
            <w:vMerge w:val="restart"/>
          </w:tcPr>
          <w:p w:rsidR="00947D6A" w:rsidRPr="005F671B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Номер и наименование основного мероприятия</w:t>
            </w:r>
          </w:p>
        </w:tc>
        <w:tc>
          <w:tcPr>
            <w:tcW w:w="852" w:type="pct"/>
            <w:vMerge w:val="restart"/>
          </w:tcPr>
          <w:p w:rsidR="00947D6A" w:rsidRPr="005F671B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861" w:type="pct"/>
            <w:gridSpan w:val="2"/>
          </w:tcPr>
          <w:p w:rsidR="00947D6A" w:rsidRPr="005F671B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598" w:type="pct"/>
            <w:vMerge w:val="restart"/>
          </w:tcPr>
          <w:p w:rsidR="00947D6A" w:rsidRPr="005F671B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Ожидаемый конечный результат (краткое описание)</w:t>
            </w:r>
          </w:p>
        </w:tc>
        <w:tc>
          <w:tcPr>
            <w:tcW w:w="490" w:type="pct"/>
            <w:vMerge w:val="restart"/>
          </w:tcPr>
          <w:p w:rsidR="00947D6A" w:rsidRPr="005F671B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Последствия не реализации основного мероприятия</w:t>
            </w:r>
          </w:p>
        </w:tc>
        <w:tc>
          <w:tcPr>
            <w:tcW w:w="920" w:type="pct"/>
            <w:vMerge w:val="restart"/>
          </w:tcPr>
          <w:p w:rsidR="00947D6A" w:rsidRPr="005F671B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947D6A" w:rsidRPr="005F671B" w:rsidTr="000F6F55">
        <w:tc>
          <w:tcPr>
            <w:tcW w:w="145" w:type="pct"/>
            <w:vMerge/>
          </w:tcPr>
          <w:p w:rsidR="00947D6A" w:rsidRPr="005F671B" w:rsidRDefault="00947D6A" w:rsidP="000F6F55"/>
        </w:tc>
        <w:tc>
          <w:tcPr>
            <w:tcW w:w="1134" w:type="pct"/>
            <w:vMerge/>
          </w:tcPr>
          <w:p w:rsidR="00947D6A" w:rsidRPr="005F671B" w:rsidRDefault="00947D6A" w:rsidP="000F6F55"/>
        </w:tc>
        <w:tc>
          <w:tcPr>
            <w:tcW w:w="852" w:type="pct"/>
            <w:vMerge/>
          </w:tcPr>
          <w:p w:rsidR="00947D6A" w:rsidRPr="005F671B" w:rsidRDefault="00947D6A" w:rsidP="000F6F55"/>
        </w:tc>
        <w:tc>
          <w:tcPr>
            <w:tcW w:w="428" w:type="pct"/>
          </w:tcPr>
          <w:p w:rsidR="00947D6A" w:rsidRPr="005F671B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433" w:type="pct"/>
          </w:tcPr>
          <w:p w:rsidR="00947D6A" w:rsidRPr="005F671B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598" w:type="pct"/>
            <w:vMerge/>
          </w:tcPr>
          <w:p w:rsidR="00947D6A" w:rsidRPr="005F671B" w:rsidRDefault="00947D6A" w:rsidP="000F6F55"/>
        </w:tc>
        <w:tc>
          <w:tcPr>
            <w:tcW w:w="490" w:type="pct"/>
            <w:vMerge/>
          </w:tcPr>
          <w:p w:rsidR="00947D6A" w:rsidRPr="005F671B" w:rsidRDefault="00947D6A" w:rsidP="000F6F55"/>
        </w:tc>
        <w:tc>
          <w:tcPr>
            <w:tcW w:w="920" w:type="pct"/>
            <w:vMerge/>
          </w:tcPr>
          <w:p w:rsidR="00947D6A" w:rsidRPr="005F671B" w:rsidRDefault="00947D6A" w:rsidP="000F6F55"/>
        </w:tc>
      </w:tr>
      <w:tr w:rsidR="00947D6A" w:rsidRPr="005F671B" w:rsidTr="000F6F55">
        <w:tc>
          <w:tcPr>
            <w:tcW w:w="5000" w:type="pct"/>
            <w:gridSpan w:val="8"/>
          </w:tcPr>
          <w:p w:rsidR="00947D6A" w:rsidRPr="005F671B" w:rsidRDefault="00947D6A" w:rsidP="000F6F55">
            <w:pPr>
              <w:pStyle w:val="ConsPlusNormal"/>
              <w:jc w:val="center"/>
              <w:rPr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Муниципальная программа  «Повышение безопасности дорожного движения Соль-</w:t>
            </w:r>
            <w:proofErr w:type="spellStart"/>
            <w:r w:rsidRPr="005F671B">
              <w:rPr>
                <w:rFonts w:ascii="Times New Roman" w:hAnsi="Times New Roman" w:cs="Times New Roman"/>
                <w:sz w:val="20"/>
              </w:rPr>
              <w:t>Илецкого</w:t>
            </w:r>
            <w:proofErr w:type="spellEnd"/>
            <w:r w:rsidRPr="005F671B">
              <w:rPr>
                <w:rFonts w:ascii="Times New Roman" w:hAnsi="Times New Roman" w:cs="Times New Roman"/>
                <w:sz w:val="20"/>
              </w:rPr>
              <w:t xml:space="preserve"> городского округа»</w:t>
            </w:r>
          </w:p>
        </w:tc>
      </w:tr>
      <w:tr w:rsidR="00947D6A" w:rsidRPr="005F671B" w:rsidTr="000F6F55">
        <w:trPr>
          <w:trHeight w:val="752"/>
        </w:trPr>
        <w:tc>
          <w:tcPr>
            <w:tcW w:w="145" w:type="pct"/>
          </w:tcPr>
          <w:p w:rsidR="00947D6A" w:rsidRPr="005F671B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pct"/>
          </w:tcPr>
          <w:p w:rsidR="00947D6A" w:rsidRPr="005F671B" w:rsidRDefault="00947D6A" w:rsidP="000F6F55">
            <w:pPr>
              <w:widowControl w:val="0"/>
              <w:autoSpaceDE w:val="0"/>
              <w:autoSpaceDN w:val="0"/>
              <w:adjustRightInd w:val="0"/>
              <w:ind w:hanging="28"/>
              <w:jc w:val="both"/>
            </w:pPr>
            <w:bookmarkStart w:id="3" w:name="P918"/>
            <w:bookmarkEnd w:id="3"/>
            <w:r w:rsidRPr="005F671B">
              <w:t xml:space="preserve">1. Повышение безопасности дорожного движения </w:t>
            </w:r>
            <w:proofErr w:type="gramStart"/>
            <w:r w:rsidRPr="005F671B">
              <w:t>в</w:t>
            </w:r>
            <w:proofErr w:type="gramEnd"/>
            <w:r w:rsidRPr="005F671B">
              <w:t xml:space="preserve"> </w:t>
            </w:r>
            <w:proofErr w:type="gramStart"/>
            <w:r w:rsidRPr="005F671B">
              <w:t>Соль-Илецком</w:t>
            </w:r>
            <w:proofErr w:type="gramEnd"/>
            <w:r w:rsidRPr="005F671B">
              <w:t xml:space="preserve"> городском округе</w:t>
            </w:r>
          </w:p>
          <w:p w:rsidR="00947D6A" w:rsidRPr="005F671B" w:rsidRDefault="00947D6A" w:rsidP="000F6F55">
            <w:pPr>
              <w:widowControl w:val="0"/>
              <w:autoSpaceDE w:val="0"/>
              <w:autoSpaceDN w:val="0"/>
              <w:adjustRightInd w:val="0"/>
              <w:ind w:hanging="28"/>
              <w:jc w:val="both"/>
            </w:pPr>
          </w:p>
        </w:tc>
        <w:tc>
          <w:tcPr>
            <w:tcW w:w="852" w:type="pct"/>
          </w:tcPr>
          <w:p w:rsidR="00947D6A" w:rsidRPr="005F671B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отдел по строительству, транспорту, ЖКХ, дорожному хозяйству, газификации и связи администрации Соль-</w:t>
            </w:r>
            <w:proofErr w:type="spellStart"/>
            <w:r w:rsidRPr="005F671B">
              <w:rPr>
                <w:rFonts w:ascii="Times New Roman" w:hAnsi="Times New Roman" w:cs="Times New Roman"/>
                <w:sz w:val="20"/>
              </w:rPr>
              <w:t>Илецкого</w:t>
            </w:r>
            <w:proofErr w:type="spellEnd"/>
            <w:r w:rsidRPr="005F671B">
              <w:rPr>
                <w:rFonts w:ascii="Times New Roman" w:hAnsi="Times New Roman" w:cs="Times New Roman"/>
                <w:sz w:val="20"/>
              </w:rPr>
              <w:t xml:space="preserve"> городского округа</w:t>
            </w:r>
          </w:p>
        </w:tc>
        <w:tc>
          <w:tcPr>
            <w:tcW w:w="428" w:type="pct"/>
          </w:tcPr>
          <w:p w:rsidR="00947D6A" w:rsidRPr="005F671B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2016 год</w:t>
            </w:r>
          </w:p>
        </w:tc>
        <w:tc>
          <w:tcPr>
            <w:tcW w:w="433" w:type="pct"/>
          </w:tcPr>
          <w:p w:rsidR="00947D6A" w:rsidRPr="005F671B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598" w:type="pct"/>
          </w:tcPr>
          <w:p w:rsidR="00947D6A" w:rsidRPr="005F671B" w:rsidRDefault="00947D6A" w:rsidP="000F6F55">
            <w:pPr>
              <w:jc w:val="center"/>
            </w:pPr>
            <w:r w:rsidRPr="005F671B">
              <w:t>Сокращение (предупреждение) дорожно-транспортных происшествий</w:t>
            </w:r>
          </w:p>
        </w:tc>
        <w:tc>
          <w:tcPr>
            <w:tcW w:w="490" w:type="pct"/>
          </w:tcPr>
          <w:p w:rsidR="00947D6A" w:rsidRPr="005F671B" w:rsidRDefault="00947D6A" w:rsidP="000F6F55">
            <w:pPr>
              <w:jc w:val="center"/>
            </w:pPr>
            <w:r w:rsidRPr="005F671B">
              <w:t xml:space="preserve">Увеличение роста ДТП и случаев дорожно-транспортного травматизма </w:t>
            </w:r>
          </w:p>
        </w:tc>
        <w:tc>
          <w:tcPr>
            <w:tcW w:w="920" w:type="pct"/>
          </w:tcPr>
          <w:p w:rsidR="00947D6A" w:rsidRPr="005F671B" w:rsidRDefault="00947D6A" w:rsidP="000F6F55">
            <w:pPr>
              <w:jc w:val="center"/>
            </w:pPr>
            <w:r w:rsidRPr="005F671B">
              <w:t>Площадь нанесенной (восстановленной) дорожной разметки;</w:t>
            </w:r>
          </w:p>
          <w:p w:rsidR="00947D6A" w:rsidRPr="005F671B" w:rsidRDefault="00947D6A" w:rsidP="000F6F55">
            <w:pPr>
              <w:jc w:val="center"/>
            </w:pPr>
            <w:r w:rsidRPr="005F671B">
              <w:t xml:space="preserve">Количество эксплуатируемых светофорных объектов, в </w:t>
            </w:r>
            <w:proofErr w:type="spellStart"/>
            <w:r w:rsidRPr="005F671B">
              <w:t>т.ч</w:t>
            </w:r>
            <w:proofErr w:type="spellEnd"/>
            <w:r w:rsidRPr="005F671B">
              <w:t>. реконструированных;</w:t>
            </w:r>
          </w:p>
          <w:p w:rsidR="00947D6A" w:rsidRPr="005F671B" w:rsidRDefault="00947D6A" w:rsidP="000F6F55">
            <w:pPr>
              <w:jc w:val="center"/>
            </w:pPr>
            <w:r w:rsidRPr="005F671B">
              <w:t>Количество установленных (замененных) дорожных знаков</w:t>
            </w:r>
          </w:p>
        </w:tc>
      </w:tr>
      <w:tr w:rsidR="00947D6A" w:rsidRPr="005F671B" w:rsidTr="000F6F55">
        <w:trPr>
          <w:trHeight w:val="752"/>
        </w:trPr>
        <w:tc>
          <w:tcPr>
            <w:tcW w:w="145" w:type="pct"/>
          </w:tcPr>
          <w:p w:rsidR="00947D6A" w:rsidRPr="005F671B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pct"/>
          </w:tcPr>
          <w:p w:rsidR="00947D6A" w:rsidRPr="005F671B" w:rsidRDefault="00947D6A" w:rsidP="000F6F55">
            <w:pPr>
              <w:widowControl w:val="0"/>
              <w:autoSpaceDE w:val="0"/>
              <w:autoSpaceDN w:val="0"/>
              <w:adjustRightInd w:val="0"/>
              <w:ind w:hanging="28"/>
              <w:jc w:val="both"/>
            </w:pPr>
            <w:r w:rsidRPr="005F671B">
              <w:t xml:space="preserve">2. Осуществление управленческих функций по исполнению полномочий органов местного </w:t>
            </w:r>
            <w:r w:rsidRPr="005F671B">
              <w:lastRenderedPageBreak/>
              <w:t>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852" w:type="pct"/>
          </w:tcPr>
          <w:p w:rsidR="00947D6A" w:rsidRPr="005F671B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lastRenderedPageBreak/>
              <w:t>отдел по строительству, транспорту, ЖКХ, дорожному хозяйству, газификации и связи администрации Соль-</w:t>
            </w:r>
            <w:proofErr w:type="spellStart"/>
            <w:r w:rsidRPr="005F671B">
              <w:rPr>
                <w:rFonts w:ascii="Times New Roman" w:hAnsi="Times New Roman" w:cs="Times New Roman"/>
                <w:sz w:val="20"/>
              </w:rPr>
              <w:lastRenderedPageBreak/>
              <w:t>Илецкого</w:t>
            </w:r>
            <w:proofErr w:type="spellEnd"/>
            <w:r w:rsidRPr="005F671B">
              <w:rPr>
                <w:rFonts w:ascii="Times New Roman" w:hAnsi="Times New Roman" w:cs="Times New Roman"/>
                <w:sz w:val="20"/>
              </w:rPr>
              <w:t xml:space="preserve"> городского округа</w:t>
            </w:r>
          </w:p>
        </w:tc>
        <w:tc>
          <w:tcPr>
            <w:tcW w:w="428" w:type="pct"/>
          </w:tcPr>
          <w:p w:rsidR="00947D6A" w:rsidRPr="005F671B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lastRenderedPageBreak/>
              <w:t>2019 год</w:t>
            </w:r>
          </w:p>
        </w:tc>
        <w:tc>
          <w:tcPr>
            <w:tcW w:w="433" w:type="pct"/>
          </w:tcPr>
          <w:p w:rsidR="00947D6A" w:rsidRPr="005F671B" w:rsidRDefault="00947D6A" w:rsidP="000F6F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598" w:type="pct"/>
          </w:tcPr>
          <w:p w:rsidR="00947D6A" w:rsidRPr="005F671B" w:rsidRDefault="00947D6A" w:rsidP="000F6F55">
            <w:pPr>
              <w:jc w:val="center"/>
            </w:pPr>
            <w:r w:rsidRPr="005F671B">
              <w:t xml:space="preserve">Сокращение (предупреждение) дорожно-транспортных </w:t>
            </w:r>
            <w:r w:rsidRPr="005F671B">
              <w:lastRenderedPageBreak/>
              <w:t>происшествий</w:t>
            </w:r>
          </w:p>
        </w:tc>
        <w:tc>
          <w:tcPr>
            <w:tcW w:w="490" w:type="pct"/>
          </w:tcPr>
          <w:p w:rsidR="00947D6A" w:rsidRPr="005F671B" w:rsidRDefault="00947D6A" w:rsidP="000F6F55">
            <w:pPr>
              <w:jc w:val="center"/>
            </w:pPr>
            <w:proofErr w:type="gramStart"/>
            <w:r w:rsidRPr="005F671B">
              <w:lastRenderedPageBreak/>
              <w:t>Не исполнение</w:t>
            </w:r>
            <w:proofErr w:type="gramEnd"/>
            <w:r w:rsidRPr="005F671B">
              <w:t xml:space="preserve"> мероприятий по </w:t>
            </w:r>
            <w:r w:rsidRPr="005F671B">
              <w:lastRenderedPageBreak/>
              <w:t>повышению безопасности дорожного движения</w:t>
            </w:r>
          </w:p>
        </w:tc>
        <w:tc>
          <w:tcPr>
            <w:tcW w:w="920" w:type="pct"/>
          </w:tcPr>
          <w:p w:rsidR="00947D6A" w:rsidRPr="005F671B" w:rsidRDefault="00947D6A" w:rsidP="000F6F55">
            <w:pPr>
              <w:jc w:val="center"/>
            </w:pPr>
            <w:r w:rsidRPr="000E183C">
              <w:lastRenderedPageBreak/>
              <w:t xml:space="preserve">Количество финансируемых учреждений, исполняющих </w:t>
            </w:r>
            <w:r w:rsidRPr="000E183C">
              <w:lastRenderedPageBreak/>
              <w:t>полномочия органов местного 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</w:tc>
      </w:tr>
    </w:tbl>
    <w:p w:rsidR="00947D6A" w:rsidRDefault="00947D6A" w:rsidP="00947D6A">
      <w:pPr>
        <w:pStyle w:val="ConsPlusNormal"/>
      </w:pPr>
    </w:p>
    <w:p w:rsidR="00947D6A" w:rsidRPr="00947D6A" w:rsidRDefault="00947D6A" w:rsidP="00B95A24">
      <w:pPr>
        <w:rPr>
          <w:sz w:val="20"/>
          <w:szCs w:val="20"/>
        </w:rPr>
      </w:pPr>
    </w:p>
    <w:p w:rsidR="00947D6A" w:rsidRPr="00B72DE9" w:rsidRDefault="00947D6A" w:rsidP="00B95A24">
      <w:pPr>
        <w:rPr>
          <w:sz w:val="20"/>
          <w:szCs w:val="20"/>
        </w:rPr>
      </w:pPr>
    </w:p>
    <w:p w:rsidR="009B3C42" w:rsidRPr="00B72DE9" w:rsidRDefault="009B3C42" w:rsidP="00B95A24">
      <w:pPr>
        <w:rPr>
          <w:sz w:val="20"/>
          <w:szCs w:val="20"/>
        </w:rPr>
      </w:pPr>
    </w:p>
    <w:p w:rsidR="009B3C42" w:rsidRPr="00B72DE9" w:rsidRDefault="009B3C42" w:rsidP="00B95A24">
      <w:pPr>
        <w:rPr>
          <w:sz w:val="20"/>
          <w:szCs w:val="20"/>
        </w:rPr>
      </w:pPr>
    </w:p>
    <w:p w:rsidR="009B3C42" w:rsidRPr="00B72DE9" w:rsidRDefault="009B3C42" w:rsidP="00B95A24">
      <w:pPr>
        <w:rPr>
          <w:sz w:val="20"/>
          <w:szCs w:val="20"/>
        </w:rPr>
      </w:pPr>
    </w:p>
    <w:p w:rsidR="009B3C42" w:rsidRPr="00B72DE9" w:rsidRDefault="009B3C42" w:rsidP="00B95A24">
      <w:pPr>
        <w:rPr>
          <w:sz w:val="20"/>
          <w:szCs w:val="20"/>
        </w:rPr>
      </w:pPr>
    </w:p>
    <w:p w:rsidR="009B3C42" w:rsidRPr="00B72DE9" w:rsidRDefault="009B3C42" w:rsidP="00B95A24">
      <w:pPr>
        <w:rPr>
          <w:sz w:val="20"/>
          <w:szCs w:val="20"/>
        </w:rPr>
      </w:pPr>
    </w:p>
    <w:p w:rsidR="009B3C42" w:rsidRPr="00B72DE9" w:rsidRDefault="009B3C42" w:rsidP="00B95A24">
      <w:pPr>
        <w:rPr>
          <w:sz w:val="20"/>
          <w:szCs w:val="20"/>
        </w:rPr>
      </w:pPr>
    </w:p>
    <w:p w:rsidR="009B3C42" w:rsidRPr="00B72DE9" w:rsidRDefault="009B3C42" w:rsidP="00B95A24">
      <w:pPr>
        <w:rPr>
          <w:sz w:val="20"/>
          <w:szCs w:val="20"/>
        </w:rPr>
      </w:pPr>
    </w:p>
    <w:p w:rsidR="009B3C42" w:rsidRPr="00B72DE9" w:rsidRDefault="009B3C42" w:rsidP="00B95A24">
      <w:pPr>
        <w:rPr>
          <w:sz w:val="20"/>
          <w:szCs w:val="20"/>
        </w:rPr>
      </w:pPr>
    </w:p>
    <w:p w:rsidR="009B3C42" w:rsidRPr="00B72DE9" w:rsidRDefault="009B3C42" w:rsidP="00B95A24">
      <w:pPr>
        <w:rPr>
          <w:sz w:val="20"/>
          <w:szCs w:val="20"/>
        </w:rPr>
      </w:pPr>
    </w:p>
    <w:p w:rsidR="009B3C42" w:rsidRPr="00B72DE9" w:rsidRDefault="009B3C42" w:rsidP="00B95A24">
      <w:pPr>
        <w:rPr>
          <w:sz w:val="20"/>
          <w:szCs w:val="20"/>
        </w:rPr>
      </w:pPr>
    </w:p>
    <w:p w:rsidR="009B3C42" w:rsidRPr="00B72DE9" w:rsidRDefault="009B3C42" w:rsidP="00B95A24">
      <w:pPr>
        <w:rPr>
          <w:sz w:val="20"/>
          <w:szCs w:val="20"/>
        </w:rPr>
      </w:pPr>
    </w:p>
    <w:p w:rsidR="009B3C42" w:rsidRPr="00B72DE9" w:rsidRDefault="009B3C42" w:rsidP="00B95A24">
      <w:pPr>
        <w:rPr>
          <w:sz w:val="20"/>
          <w:szCs w:val="20"/>
        </w:rPr>
      </w:pPr>
    </w:p>
    <w:p w:rsidR="009B3C42" w:rsidRPr="00B72DE9" w:rsidRDefault="009B3C42" w:rsidP="00B95A24">
      <w:pPr>
        <w:rPr>
          <w:sz w:val="20"/>
          <w:szCs w:val="20"/>
        </w:rPr>
      </w:pPr>
    </w:p>
    <w:p w:rsidR="009B3C42" w:rsidRPr="00B72DE9" w:rsidRDefault="009B3C42" w:rsidP="00B95A24">
      <w:pPr>
        <w:rPr>
          <w:sz w:val="20"/>
          <w:szCs w:val="20"/>
        </w:rPr>
      </w:pPr>
    </w:p>
    <w:p w:rsidR="009B3C42" w:rsidRPr="00B72DE9" w:rsidRDefault="009B3C42" w:rsidP="00B95A24">
      <w:pPr>
        <w:rPr>
          <w:sz w:val="20"/>
          <w:szCs w:val="20"/>
        </w:rPr>
      </w:pPr>
    </w:p>
    <w:p w:rsidR="009B3C42" w:rsidRPr="00B72DE9" w:rsidRDefault="009B3C42" w:rsidP="00B95A24">
      <w:pPr>
        <w:rPr>
          <w:sz w:val="20"/>
          <w:szCs w:val="20"/>
        </w:rPr>
      </w:pPr>
    </w:p>
    <w:p w:rsidR="009B3C42" w:rsidRPr="00B72DE9" w:rsidRDefault="009B3C42" w:rsidP="00B95A24">
      <w:pPr>
        <w:rPr>
          <w:sz w:val="20"/>
          <w:szCs w:val="20"/>
        </w:rPr>
      </w:pPr>
    </w:p>
    <w:p w:rsidR="009B3C42" w:rsidRPr="00B72DE9" w:rsidRDefault="009B3C42" w:rsidP="00B95A24">
      <w:pPr>
        <w:rPr>
          <w:sz w:val="20"/>
          <w:szCs w:val="20"/>
        </w:rPr>
      </w:pPr>
    </w:p>
    <w:p w:rsidR="009B3C42" w:rsidRPr="00B72DE9" w:rsidRDefault="009B3C42" w:rsidP="00B95A24">
      <w:pPr>
        <w:rPr>
          <w:sz w:val="20"/>
          <w:szCs w:val="20"/>
        </w:rPr>
      </w:pPr>
    </w:p>
    <w:p w:rsidR="009B3C42" w:rsidRPr="00B72DE9" w:rsidRDefault="009B3C42" w:rsidP="00B95A24">
      <w:pPr>
        <w:rPr>
          <w:sz w:val="20"/>
          <w:szCs w:val="20"/>
        </w:rPr>
      </w:pPr>
    </w:p>
    <w:p w:rsidR="009B3C42" w:rsidRPr="00B72DE9" w:rsidRDefault="009B3C42" w:rsidP="00B95A24">
      <w:pPr>
        <w:rPr>
          <w:sz w:val="20"/>
          <w:szCs w:val="20"/>
        </w:rPr>
      </w:pPr>
    </w:p>
    <w:p w:rsidR="009B3C42" w:rsidRPr="00B72DE9" w:rsidRDefault="009B3C42" w:rsidP="00B95A24">
      <w:pPr>
        <w:rPr>
          <w:sz w:val="20"/>
          <w:szCs w:val="20"/>
        </w:rPr>
      </w:pPr>
    </w:p>
    <w:p w:rsidR="009B3C42" w:rsidRPr="00B72DE9" w:rsidRDefault="009B3C42" w:rsidP="00B95A24">
      <w:pPr>
        <w:rPr>
          <w:sz w:val="20"/>
          <w:szCs w:val="20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1420"/>
        <w:gridCol w:w="1979"/>
        <w:gridCol w:w="1933"/>
        <w:gridCol w:w="1758"/>
        <w:gridCol w:w="1134"/>
        <w:gridCol w:w="992"/>
        <w:gridCol w:w="992"/>
        <w:gridCol w:w="851"/>
        <w:gridCol w:w="992"/>
        <w:gridCol w:w="851"/>
        <w:gridCol w:w="992"/>
        <w:gridCol w:w="1417"/>
      </w:tblGrid>
      <w:tr w:rsidR="009B3C42" w:rsidRPr="009B3C42" w:rsidTr="009B3C4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Приложение №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к муниципальной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 xml:space="preserve">"Повышение безопасности дорожного движения </w:t>
            </w:r>
            <w:proofErr w:type="gramStart"/>
            <w:r w:rsidRPr="009B3C42">
              <w:rPr>
                <w:color w:val="000000"/>
              </w:rPr>
              <w:t>в</w:t>
            </w:r>
            <w:proofErr w:type="gramEnd"/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proofErr w:type="gramStart"/>
            <w:r w:rsidRPr="009B3C42">
              <w:rPr>
                <w:color w:val="000000"/>
              </w:rPr>
              <w:t>Соль-Илецком городском округе"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315"/>
        </w:trPr>
        <w:tc>
          <w:tcPr>
            <w:tcW w:w="158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Ресурсное обеспечение реализации муниципальной программы</w:t>
            </w: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5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  <w:sz w:val="20"/>
                <w:szCs w:val="20"/>
              </w:rPr>
            </w:pPr>
            <w:r w:rsidRPr="009B3C42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  <w:sz w:val="20"/>
                <w:szCs w:val="20"/>
              </w:rPr>
            </w:pPr>
            <w:r w:rsidRPr="009B3C42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  <w:sz w:val="20"/>
                <w:szCs w:val="20"/>
              </w:rPr>
            </w:pPr>
            <w:r w:rsidRPr="009B3C42">
              <w:rPr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  <w:sz w:val="20"/>
                <w:szCs w:val="20"/>
              </w:rPr>
            </w:pPr>
            <w:r w:rsidRPr="009B3C42">
              <w:rPr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  <w:sz w:val="20"/>
                <w:szCs w:val="20"/>
              </w:rPr>
            </w:pPr>
            <w:r w:rsidRPr="009B3C42">
              <w:rPr>
                <w:color w:val="000000"/>
                <w:sz w:val="20"/>
                <w:szCs w:val="20"/>
              </w:rPr>
              <w:t xml:space="preserve"> Источники финансирования,                                                            наименование мероприятия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  <w:sz w:val="20"/>
                <w:szCs w:val="20"/>
              </w:rPr>
            </w:pPr>
            <w:r w:rsidRPr="009B3C42">
              <w:rPr>
                <w:color w:val="000000"/>
                <w:sz w:val="20"/>
                <w:szCs w:val="20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  <w:sz w:val="20"/>
                <w:szCs w:val="20"/>
              </w:rPr>
            </w:pPr>
            <w:r w:rsidRPr="009B3C42">
              <w:rPr>
                <w:color w:val="000000"/>
                <w:sz w:val="20"/>
                <w:szCs w:val="20"/>
              </w:rPr>
              <w:t>Ожидаемые результаты в 2021 году</w:t>
            </w:r>
          </w:p>
        </w:tc>
      </w:tr>
      <w:tr w:rsidR="009B3C42" w:rsidRPr="009B3C42" w:rsidTr="009B3C42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  <w:sz w:val="20"/>
                <w:szCs w:val="20"/>
              </w:rPr>
            </w:pPr>
            <w:r w:rsidRPr="009B3C42">
              <w:rPr>
                <w:color w:val="000000"/>
                <w:sz w:val="20"/>
                <w:szCs w:val="20"/>
              </w:rPr>
              <w:t>Всего за                        2016-2021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  <w:sz w:val="20"/>
                <w:szCs w:val="20"/>
              </w:rPr>
            </w:pPr>
            <w:r w:rsidRPr="009B3C42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  <w:sz w:val="20"/>
                <w:szCs w:val="20"/>
              </w:rPr>
            </w:pPr>
          </w:p>
        </w:tc>
      </w:tr>
      <w:tr w:rsidR="009B3C42" w:rsidRPr="009B3C42" w:rsidTr="009B3C42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  <w:sz w:val="20"/>
                <w:szCs w:val="20"/>
              </w:rPr>
            </w:pPr>
            <w:r w:rsidRPr="009B3C4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  <w:sz w:val="20"/>
                <w:szCs w:val="20"/>
              </w:rPr>
            </w:pPr>
            <w:r w:rsidRPr="009B3C4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  <w:sz w:val="20"/>
                <w:szCs w:val="20"/>
              </w:rPr>
            </w:pPr>
            <w:r w:rsidRPr="009B3C4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  <w:sz w:val="20"/>
                <w:szCs w:val="20"/>
              </w:rPr>
            </w:pPr>
            <w:r w:rsidRPr="009B3C4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  <w:sz w:val="20"/>
                <w:szCs w:val="20"/>
              </w:rPr>
            </w:pPr>
            <w:r w:rsidRPr="009B3C4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  <w:sz w:val="20"/>
                <w:szCs w:val="20"/>
              </w:rPr>
            </w:pPr>
            <w:r w:rsidRPr="009B3C4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  <w:sz w:val="20"/>
                <w:szCs w:val="20"/>
              </w:rPr>
            </w:pPr>
          </w:p>
        </w:tc>
      </w:tr>
      <w:tr w:rsidR="009B3C42" w:rsidRPr="009B3C42" w:rsidTr="009B3C42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  <w:sz w:val="16"/>
                <w:szCs w:val="16"/>
              </w:rPr>
            </w:pPr>
            <w:r w:rsidRPr="009B3C4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  <w:sz w:val="16"/>
                <w:szCs w:val="16"/>
              </w:rPr>
            </w:pPr>
            <w:r w:rsidRPr="009B3C4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  <w:sz w:val="16"/>
                <w:szCs w:val="16"/>
              </w:rPr>
            </w:pPr>
            <w:r w:rsidRPr="009B3C4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  <w:sz w:val="16"/>
                <w:szCs w:val="16"/>
              </w:rPr>
            </w:pPr>
            <w:r w:rsidRPr="009B3C4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  <w:sz w:val="16"/>
                <w:szCs w:val="16"/>
              </w:rPr>
            </w:pPr>
            <w:r w:rsidRPr="009B3C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  <w:sz w:val="16"/>
                <w:szCs w:val="16"/>
              </w:rPr>
            </w:pPr>
            <w:r w:rsidRPr="009B3C4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  <w:sz w:val="16"/>
                <w:szCs w:val="16"/>
              </w:rPr>
            </w:pPr>
            <w:r w:rsidRPr="009B3C4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  <w:sz w:val="16"/>
                <w:szCs w:val="16"/>
              </w:rPr>
            </w:pPr>
            <w:r w:rsidRPr="009B3C4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  <w:sz w:val="16"/>
                <w:szCs w:val="16"/>
              </w:rPr>
            </w:pPr>
            <w:r w:rsidRPr="009B3C4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  <w:sz w:val="16"/>
                <w:szCs w:val="16"/>
              </w:rPr>
            </w:pPr>
            <w:r w:rsidRPr="009B3C4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  <w:sz w:val="16"/>
                <w:szCs w:val="16"/>
              </w:rPr>
            </w:pPr>
            <w:r w:rsidRPr="009B3C4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  <w:sz w:val="16"/>
                <w:szCs w:val="16"/>
              </w:rPr>
            </w:pPr>
            <w:r w:rsidRPr="009B3C4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  <w:sz w:val="16"/>
                <w:szCs w:val="16"/>
              </w:rPr>
            </w:pPr>
            <w:r w:rsidRPr="009B3C42">
              <w:rPr>
                <w:color w:val="000000"/>
                <w:sz w:val="16"/>
                <w:szCs w:val="16"/>
              </w:rPr>
              <w:t>13</w:t>
            </w:r>
          </w:p>
        </w:tc>
      </w:tr>
      <w:tr w:rsidR="009B3C42" w:rsidRPr="009B3C42" w:rsidTr="009B3C42">
        <w:trPr>
          <w:trHeight w:val="11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Муниципальная программа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Повышение безопасности дорожного движения Соль-</w:t>
            </w:r>
            <w:proofErr w:type="spellStart"/>
            <w:r w:rsidRPr="009B3C42">
              <w:rPr>
                <w:color w:val="000000"/>
              </w:rPr>
              <w:t>Илецкого</w:t>
            </w:r>
            <w:proofErr w:type="spellEnd"/>
            <w:r w:rsidRPr="009B3C42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9B3C42">
              <w:rPr>
                <w:color w:val="000000"/>
              </w:rPr>
              <w:t>Илецкий</w:t>
            </w:r>
            <w:proofErr w:type="spellEnd"/>
            <w:r w:rsidRPr="009B3C42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36689,736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1600,000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2561,336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1794,000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30734,400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Сокращение (предупреждение) дорожно-транспортных происшествий</w:t>
            </w:r>
          </w:p>
        </w:tc>
      </w:tr>
      <w:tr w:rsidR="009B3C42" w:rsidRPr="009B3C42" w:rsidTr="009B3C42">
        <w:trPr>
          <w:trHeight w:val="8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36689,736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1600,000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2561,336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1794,000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30734,400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465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b/>
                <w:bCs/>
                <w:color w:val="000000"/>
              </w:rPr>
            </w:pPr>
            <w:r w:rsidRPr="009B3C42">
              <w:rPr>
                <w:b/>
                <w:bCs/>
                <w:color w:val="000000"/>
              </w:rPr>
              <w:t xml:space="preserve">Основное мероприятие: 1. Повышение безопасности дорожного движения </w:t>
            </w:r>
            <w:proofErr w:type="gramStart"/>
            <w:r w:rsidRPr="009B3C42">
              <w:rPr>
                <w:b/>
                <w:bCs/>
                <w:color w:val="000000"/>
              </w:rPr>
              <w:t>в</w:t>
            </w:r>
            <w:proofErr w:type="gramEnd"/>
            <w:r w:rsidRPr="009B3C42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9B3C42">
              <w:rPr>
                <w:b/>
                <w:bCs/>
                <w:color w:val="000000"/>
              </w:rPr>
              <w:t>Соль-Илецком</w:t>
            </w:r>
            <w:proofErr w:type="gramEnd"/>
            <w:r w:rsidRPr="009B3C42">
              <w:rPr>
                <w:b/>
                <w:bCs/>
                <w:color w:val="000000"/>
              </w:rPr>
              <w:t xml:space="preserve"> городском округе</w:t>
            </w:r>
          </w:p>
        </w:tc>
      </w:tr>
      <w:tr w:rsidR="009B3C42" w:rsidRPr="009B3C42" w:rsidTr="009B3C42">
        <w:trPr>
          <w:trHeight w:val="165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lastRenderedPageBreak/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Мероприятие 1.1.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9B3C42">
              <w:rPr>
                <w:color w:val="000000"/>
              </w:rPr>
              <w:t>в</w:t>
            </w:r>
            <w:proofErr w:type="gramEnd"/>
            <w:r w:rsidRPr="009B3C42">
              <w:rPr>
                <w:color w:val="000000"/>
              </w:rPr>
              <w:t xml:space="preserve"> </w:t>
            </w:r>
            <w:proofErr w:type="gramStart"/>
            <w:r w:rsidRPr="009B3C42">
              <w:rPr>
                <w:color w:val="000000"/>
              </w:rPr>
              <w:t>Соль-Илецком</w:t>
            </w:r>
            <w:proofErr w:type="gramEnd"/>
            <w:r w:rsidRPr="009B3C42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9B3C42">
              <w:rPr>
                <w:color w:val="000000"/>
              </w:rPr>
              <w:t>Илецкий</w:t>
            </w:r>
            <w:proofErr w:type="spellEnd"/>
            <w:r w:rsidRPr="009B3C42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Проведение государственной экспертизы, подготовка проектно-сметной документации и т.д. (в области обустройства автомобильных дорог)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9,500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 xml:space="preserve">подготовка </w:t>
            </w:r>
            <w:proofErr w:type="gramStart"/>
            <w:r w:rsidRPr="009B3C42">
              <w:rPr>
                <w:color w:val="000000"/>
              </w:rPr>
              <w:t>проектно-сметной</w:t>
            </w:r>
            <w:proofErr w:type="gramEnd"/>
            <w:r w:rsidRPr="009B3C42">
              <w:rPr>
                <w:color w:val="000000"/>
              </w:rPr>
              <w:t xml:space="preserve"> </w:t>
            </w:r>
            <w:proofErr w:type="spellStart"/>
            <w:r w:rsidRPr="009B3C42">
              <w:rPr>
                <w:color w:val="000000"/>
              </w:rPr>
              <w:t>докумен-тации</w:t>
            </w:r>
            <w:proofErr w:type="spellEnd"/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9,500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9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Мероприятие 1.2.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9B3C42">
              <w:rPr>
                <w:color w:val="000000"/>
              </w:rPr>
              <w:t>в</w:t>
            </w:r>
            <w:proofErr w:type="gramEnd"/>
            <w:r w:rsidRPr="009B3C42">
              <w:rPr>
                <w:color w:val="000000"/>
              </w:rPr>
              <w:t xml:space="preserve"> </w:t>
            </w:r>
            <w:proofErr w:type="gramStart"/>
            <w:r w:rsidRPr="009B3C42">
              <w:rPr>
                <w:color w:val="000000"/>
              </w:rPr>
              <w:t>Соль-Илецком</w:t>
            </w:r>
            <w:proofErr w:type="gramEnd"/>
            <w:r w:rsidRPr="009B3C42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9B3C42">
              <w:rPr>
                <w:color w:val="000000"/>
              </w:rPr>
              <w:t>Илецкий</w:t>
            </w:r>
            <w:proofErr w:type="spellEnd"/>
            <w:r w:rsidRPr="009B3C42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Нанесение (восстановление) дорожной разметки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2386,622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502,915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380,600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625,000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878,107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Нанесение дорожной разметки</w:t>
            </w: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6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2386,622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502,915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380,600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625,000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878,107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9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Мероприятие 1.3.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9B3C42">
              <w:rPr>
                <w:color w:val="000000"/>
              </w:rPr>
              <w:t>в</w:t>
            </w:r>
            <w:proofErr w:type="gramEnd"/>
            <w:r w:rsidRPr="009B3C42">
              <w:rPr>
                <w:color w:val="000000"/>
              </w:rPr>
              <w:t xml:space="preserve"> </w:t>
            </w:r>
            <w:proofErr w:type="gramStart"/>
            <w:r w:rsidRPr="009B3C42">
              <w:rPr>
                <w:color w:val="000000"/>
              </w:rPr>
              <w:lastRenderedPageBreak/>
              <w:t>Соль-Илецком</w:t>
            </w:r>
            <w:proofErr w:type="gramEnd"/>
            <w:r w:rsidRPr="009B3C42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9B3C42">
              <w:rPr>
                <w:color w:val="000000"/>
              </w:rPr>
              <w:t>Илецкий</w:t>
            </w:r>
            <w:proofErr w:type="spellEnd"/>
            <w:r w:rsidRPr="009B3C42">
              <w:rPr>
                <w:color w:val="000000"/>
              </w:rPr>
              <w:t xml:space="preserve"> </w:t>
            </w:r>
            <w:r w:rsidRPr="009B3C42">
              <w:rPr>
                <w:color w:val="000000"/>
              </w:rPr>
              <w:lastRenderedPageBreak/>
              <w:t>городской округ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lastRenderedPageBreak/>
              <w:t>Ремонт аварийных улиц г. Соль-Илецк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ремонт улиц</w:t>
            </w: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9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Мероприятие 1.4.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9B3C42">
              <w:rPr>
                <w:color w:val="000000"/>
              </w:rPr>
              <w:t>в</w:t>
            </w:r>
            <w:proofErr w:type="gramEnd"/>
            <w:r w:rsidRPr="009B3C42">
              <w:rPr>
                <w:color w:val="000000"/>
              </w:rPr>
              <w:t xml:space="preserve"> </w:t>
            </w:r>
            <w:proofErr w:type="gramStart"/>
            <w:r w:rsidRPr="009B3C42">
              <w:rPr>
                <w:color w:val="000000"/>
              </w:rPr>
              <w:t>Соль-Илецком</w:t>
            </w:r>
            <w:proofErr w:type="gramEnd"/>
            <w:r w:rsidRPr="009B3C42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9B3C42">
              <w:rPr>
                <w:color w:val="000000"/>
              </w:rPr>
              <w:t>Илецкий</w:t>
            </w:r>
            <w:proofErr w:type="spellEnd"/>
            <w:r w:rsidRPr="009B3C42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 xml:space="preserve">Установка и ремонт искусственных дорожных неровностей </w:t>
            </w:r>
            <w:proofErr w:type="gramStart"/>
            <w:r w:rsidRPr="009B3C42">
              <w:rPr>
                <w:color w:val="000000"/>
              </w:rPr>
              <w:t xml:space="preserve">( </w:t>
            </w:r>
            <w:proofErr w:type="gramEnd"/>
            <w:r w:rsidRPr="009B3C42">
              <w:rPr>
                <w:color w:val="000000"/>
              </w:rPr>
              <w:t>монолитной конструкции из а/б)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539,513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199,200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313,836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26,477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установка и ремонт искусственных дорожных неровностей</w:t>
            </w: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539,513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199,200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313,836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26,477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7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Мероприятие 1.5.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9B3C42">
              <w:rPr>
                <w:color w:val="000000"/>
              </w:rPr>
              <w:t>в</w:t>
            </w:r>
            <w:proofErr w:type="gramEnd"/>
            <w:r w:rsidRPr="009B3C42">
              <w:rPr>
                <w:color w:val="000000"/>
              </w:rPr>
              <w:t xml:space="preserve"> </w:t>
            </w:r>
            <w:proofErr w:type="gramStart"/>
            <w:r w:rsidRPr="009B3C42">
              <w:rPr>
                <w:color w:val="000000"/>
              </w:rPr>
              <w:t>Соль-Илецком</w:t>
            </w:r>
            <w:proofErr w:type="gramEnd"/>
            <w:r w:rsidRPr="009B3C42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9B3C42">
              <w:rPr>
                <w:color w:val="000000"/>
              </w:rPr>
              <w:t>Илецкий</w:t>
            </w:r>
            <w:proofErr w:type="spellEnd"/>
            <w:r w:rsidRPr="009B3C42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Установка, содержание и ремонт светофорного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2630,393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370,000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552,700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524,915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1182,778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 xml:space="preserve">содержание и ремонт </w:t>
            </w:r>
            <w:proofErr w:type="gramStart"/>
            <w:r w:rsidRPr="009B3C42">
              <w:rPr>
                <w:color w:val="000000"/>
              </w:rPr>
              <w:t>светофор-</w:t>
            </w:r>
            <w:proofErr w:type="spellStart"/>
            <w:r w:rsidRPr="009B3C42">
              <w:rPr>
                <w:color w:val="000000"/>
              </w:rPr>
              <w:t>ного</w:t>
            </w:r>
            <w:proofErr w:type="spellEnd"/>
            <w:proofErr w:type="gramEnd"/>
            <w:r w:rsidRPr="009B3C42">
              <w:rPr>
                <w:color w:val="000000"/>
              </w:rPr>
              <w:t xml:space="preserve"> </w:t>
            </w:r>
            <w:proofErr w:type="spellStart"/>
            <w:r w:rsidRPr="009B3C42">
              <w:rPr>
                <w:color w:val="000000"/>
              </w:rPr>
              <w:t>оборудова-ния</w:t>
            </w:r>
            <w:proofErr w:type="spellEnd"/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2630,393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370,000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552,700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524,915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1182,778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12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Мероприятие 1.6.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9B3C42">
              <w:rPr>
                <w:color w:val="000000"/>
              </w:rPr>
              <w:t>в</w:t>
            </w:r>
            <w:proofErr w:type="gramEnd"/>
            <w:r w:rsidRPr="009B3C42">
              <w:rPr>
                <w:color w:val="000000"/>
              </w:rPr>
              <w:t xml:space="preserve"> </w:t>
            </w:r>
            <w:proofErr w:type="gramStart"/>
            <w:r w:rsidRPr="009B3C42">
              <w:rPr>
                <w:color w:val="000000"/>
              </w:rPr>
              <w:t>Соль-Илецком</w:t>
            </w:r>
            <w:proofErr w:type="gramEnd"/>
            <w:r w:rsidRPr="009B3C42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9B3C42">
              <w:rPr>
                <w:color w:val="000000"/>
              </w:rPr>
              <w:t>Илецкий</w:t>
            </w:r>
            <w:proofErr w:type="spellEnd"/>
            <w:r w:rsidRPr="009B3C42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Поставка и установка автобусных павильонов, обустройство остановочных пунктов, т. ч. заездными карманами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273,560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63,460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210,100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установка и восстановление автобусных павильонов</w:t>
            </w: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всего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273,560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63,460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210,100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7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Мероприятие 1.7.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9B3C42">
              <w:rPr>
                <w:color w:val="000000"/>
              </w:rPr>
              <w:t>в</w:t>
            </w:r>
            <w:proofErr w:type="gramEnd"/>
            <w:r w:rsidRPr="009B3C42">
              <w:rPr>
                <w:color w:val="000000"/>
              </w:rPr>
              <w:t xml:space="preserve"> </w:t>
            </w:r>
            <w:proofErr w:type="gramStart"/>
            <w:r w:rsidRPr="009B3C42">
              <w:rPr>
                <w:color w:val="000000"/>
              </w:rPr>
              <w:t>Соль-Илецком</w:t>
            </w:r>
            <w:proofErr w:type="gramEnd"/>
            <w:r w:rsidRPr="009B3C42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9B3C42">
              <w:rPr>
                <w:color w:val="000000"/>
              </w:rPr>
              <w:t>Илецкий</w:t>
            </w:r>
            <w:proofErr w:type="spellEnd"/>
            <w:r w:rsidRPr="009B3C42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Замена, установка и содержание дорожных знаков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3800,852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464,425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1100,100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553,212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1683,115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замена и установка дорожных знаков</w:t>
            </w: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8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3800,852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464,425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1100,100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553,212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1683,115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6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lastRenderedPageBreak/>
              <w:t>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 xml:space="preserve">Мероприятие 1.8.  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9B3C42">
              <w:rPr>
                <w:color w:val="000000"/>
              </w:rPr>
              <w:t>в</w:t>
            </w:r>
            <w:proofErr w:type="gramEnd"/>
            <w:r w:rsidRPr="009B3C42">
              <w:rPr>
                <w:color w:val="000000"/>
              </w:rPr>
              <w:t xml:space="preserve"> </w:t>
            </w:r>
            <w:proofErr w:type="gramStart"/>
            <w:r w:rsidRPr="009B3C42">
              <w:rPr>
                <w:color w:val="000000"/>
              </w:rPr>
              <w:t>Соль-Илецком</w:t>
            </w:r>
            <w:proofErr w:type="gramEnd"/>
            <w:r w:rsidRPr="009B3C42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9B3C42">
              <w:rPr>
                <w:color w:val="000000"/>
              </w:rPr>
              <w:t>Илецкий</w:t>
            </w:r>
            <w:proofErr w:type="spellEnd"/>
            <w:r w:rsidRPr="009B3C42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Установка аншлагов на остановочных павильонах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 xml:space="preserve">установка аншлагов на </w:t>
            </w:r>
            <w:proofErr w:type="spellStart"/>
            <w:proofErr w:type="gramStart"/>
            <w:r w:rsidRPr="009B3C42">
              <w:rPr>
                <w:color w:val="000000"/>
              </w:rPr>
              <w:t>остано-вочных</w:t>
            </w:r>
            <w:proofErr w:type="spellEnd"/>
            <w:proofErr w:type="gramEnd"/>
            <w:r w:rsidRPr="009B3C42">
              <w:rPr>
                <w:color w:val="000000"/>
              </w:rPr>
              <w:t xml:space="preserve"> павильонах</w:t>
            </w: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8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10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Мероприятие 1.9.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9B3C42">
              <w:rPr>
                <w:color w:val="000000"/>
              </w:rPr>
              <w:t>в</w:t>
            </w:r>
            <w:proofErr w:type="gramEnd"/>
            <w:r w:rsidRPr="009B3C42">
              <w:rPr>
                <w:color w:val="000000"/>
              </w:rPr>
              <w:t xml:space="preserve"> </w:t>
            </w:r>
            <w:proofErr w:type="gramStart"/>
            <w:r w:rsidRPr="009B3C42">
              <w:rPr>
                <w:color w:val="000000"/>
              </w:rPr>
              <w:t>Соль-Илецком</w:t>
            </w:r>
            <w:proofErr w:type="gramEnd"/>
            <w:r w:rsidRPr="009B3C42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9B3C42">
              <w:rPr>
                <w:color w:val="000000"/>
              </w:rPr>
              <w:t>Илецкий</w:t>
            </w:r>
            <w:proofErr w:type="spellEnd"/>
            <w:r w:rsidRPr="009B3C42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Установка информационных знаков (знаков индивидуального проектирования)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 xml:space="preserve">установка </w:t>
            </w:r>
            <w:proofErr w:type="spellStart"/>
            <w:proofErr w:type="gramStart"/>
            <w:r w:rsidRPr="009B3C42">
              <w:rPr>
                <w:color w:val="000000"/>
              </w:rPr>
              <w:t>инфор-мационных</w:t>
            </w:r>
            <w:proofErr w:type="spellEnd"/>
            <w:proofErr w:type="gramEnd"/>
            <w:r w:rsidRPr="009B3C42">
              <w:rPr>
                <w:color w:val="000000"/>
              </w:rPr>
              <w:t xml:space="preserve"> знаков</w:t>
            </w: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5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9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Мероприятие 1.10.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9B3C42">
              <w:rPr>
                <w:color w:val="000000"/>
              </w:rPr>
              <w:t>в</w:t>
            </w:r>
            <w:proofErr w:type="gramEnd"/>
            <w:r w:rsidRPr="009B3C42">
              <w:rPr>
                <w:color w:val="000000"/>
              </w:rPr>
              <w:t xml:space="preserve"> </w:t>
            </w:r>
            <w:proofErr w:type="gramStart"/>
            <w:r w:rsidRPr="009B3C42">
              <w:rPr>
                <w:color w:val="000000"/>
              </w:rPr>
              <w:t>Соль-Илецком</w:t>
            </w:r>
            <w:proofErr w:type="gramEnd"/>
            <w:r w:rsidRPr="009B3C42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9B3C42">
              <w:rPr>
                <w:color w:val="000000"/>
              </w:rPr>
              <w:t>Илецкий</w:t>
            </w:r>
            <w:proofErr w:type="spellEnd"/>
            <w:r w:rsidRPr="009B3C42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Установка ограждений перильного типа вблизи пешеходных переходов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58,896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58,896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Установка ограждений перильного типа вблизи пешеходны</w:t>
            </w:r>
            <w:r w:rsidRPr="009B3C42">
              <w:rPr>
                <w:color w:val="000000"/>
              </w:rPr>
              <w:lastRenderedPageBreak/>
              <w:t>х переходов</w:t>
            </w: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7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58,896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58,896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13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Мероприятие 1.11.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9B3C42">
              <w:rPr>
                <w:color w:val="000000"/>
              </w:rPr>
              <w:t>в</w:t>
            </w:r>
            <w:proofErr w:type="gramEnd"/>
            <w:r w:rsidRPr="009B3C42">
              <w:rPr>
                <w:color w:val="000000"/>
              </w:rPr>
              <w:t xml:space="preserve"> </w:t>
            </w:r>
            <w:proofErr w:type="gramStart"/>
            <w:r w:rsidRPr="009B3C42">
              <w:rPr>
                <w:color w:val="000000"/>
              </w:rPr>
              <w:t>Соль-Илецком</w:t>
            </w:r>
            <w:proofErr w:type="gramEnd"/>
            <w:r w:rsidRPr="009B3C42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9B3C42">
              <w:rPr>
                <w:color w:val="000000"/>
              </w:rPr>
              <w:t>Илецкий</w:t>
            </w:r>
            <w:proofErr w:type="spellEnd"/>
            <w:r w:rsidRPr="009B3C42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 xml:space="preserve">Разработка </w:t>
            </w:r>
            <w:proofErr w:type="spellStart"/>
            <w:r w:rsidRPr="009B3C42">
              <w:rPr>
                <w:color w:val="000000"/>
              </w:rPr>
              <w:t>копмлексных</w:t>
            </w:r>
            <w:proofErr w:type="spellEnd"/>
            <w:r w:rsidRPr="009B3C42">
              <w:rPr>
                <w:color w:val="000000"/>
              </w:rPr>
              <w:t xml:space="preserve"> схем организации дорожного движения (КСОДД) Соль-</w:t>
            </w:r>
            <w:proofErr w:type="spellStart"/>
            <w:r w:rsidRPr="009B3C42">
              <w:rPr>
                <w:color w:val="000000"/>
              </w:rPr>
              <w:t>Илецкого</w:t>
            </w:r>
            <w:proofErr w:type="spellEnd"/>
            <w:r w:rsidRPr="009B3C42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увеличение пропускной способности автомобильных дорог, за счет комплексных решений</w:t>
            </w: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766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lastRenderedPageBreak/>
              <w:t>13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Мероприятие 1.12.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9B3C42">
              <w:rPr>
                <w:color w:val="000000"/>
              </w:rPr>
              <w:t>в</w:t>
            </w:r>
            <w:proofErr w:type="gramEnd"/>
            <w:r w:rsidRPr="009B3C42">
              <w:rPr>
                <w:color w:val="000000"/>
              </w:rPr>
              <w:t xml:space="preserve"> </w:t>
            </w:r>
            <w:proofErr w:type="gramStart"/>
            <w:r w:rsidRPr="009B3C42">
              <w:rPr>
                <w:color w:val="000000"/>
              </w:rPr>
              <w:t>Соль-Илецком</w:t>
            </w:r>
            <w:proofErr w:type="gramEnd"/>
            <w:r w:rsidRPr="009B3C42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9B3C42">
              <w:rPr>
                <w:color w:val="000000"/>
              </w:rPr>
              <w:t>Илецкий</w:t>
            </w:r>
            <w:proofErr w:type="spellEnd"/>
            <w:r w:rsidRPr="009B3C42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proofErr w:type="gramStart"/>
            <w:r w:rsidRPr="009B3C42">
              <w:rPr>
                <w:color w:val="000000"/>
              </w:rPr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 освещения, искусственными дорожными неровностями, светофорами Т.7, системами светового оповещения, дорожными </w:t>
            </w:r>
            <w:r w:rsidRPr="009B3C42">
              <w:rPr>
                <w:color w:val="000000"/>
              </w:rPr>
              <w:lastRenderedPageBreak/>
              <w:t xml:space="preserve">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9B3C42">
              <w:rPr>
                <w:color w:val="000000"/>
              </w:rPr>
              <w:t>световозвращателями</w:t>
            </w:r>
            <w:proofErr w:type="spellEnd"/>
            <w:r w:rsidRPr="009B3C42">
              <w:rPr>
                <w:color w:val="000000"/>
              </w:rPr>
              <w:t xml:space="preserve"> и индикаторами, а также устройствами дополнительного</w:t>
            </w:r>
            <w:proofErr w:type="gramEnd"/>
            <w:r w:rsidRPr="009B3C42">
              <w:rPr>
                <w:color w:val="000000"/>
              </w:rPr>
              <w:t xml:space="preserve"> освещения и другими элементами повышения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proofErr w:type="gramStart"/>
            <w:r w:rsidRPr="009B3C42">
              <w:rPr>
                <w:color w:val="000000"/>
              </w:rPr>
              <w:t xml:space="preserve">обустройство пешеходных переходов средствами 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</w:t>
            </w:r>
            <w:r w:rsidRPr="009B3C42">
              <w:rPr>
                <w:color w:val="000000"/>
              </w:rPr>
              <w:lastRenderedPageBreak/>
              <w:t xml:space="preserve">разметкой, в том числе с применением штучных форм и цветных дорожных покрытий, </w:t>
            </w:r>
            <w:proofErr w:type="spellStart"/>
            <w:r w:rsidRPr="009B3C42">
              <w:rPr>
                <w:color w:val="000000"/>
              </w:rPr>
              <w:t>световозвращателями</w:t>
            </w:r>
            <w:proofErr w:type="spellEnd"/>
            <w:r w:rsidRPr="009B3C42">
              <w:rPr>
                <w:color w:val="000000"/>
              </w:rPr>
              <w:t xml:space="preserve"> и индикаторами, а также устройствами дополнительного освещения и другими элементами повышения безопасности дорожного движения</w:t>
            </w:r>
            <w:proofErr w:type="gramEnd"/>
          </w:p>
        </w:tc>
      </w:tr>
      <w:tr w:rsidR="009B3C42" w:rsidRPr="009B3C42" w:rsidTr="009B3C42">
        <w:trPr>
          <w:trHeight w:val="13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20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20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12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Мероприятие 1.13.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9B3C42">
              <w:rPr>
                <w:color w:val="000000"/>
              </w:rPr>
              <w:t>в</w:t>
            </w:r>
            <w:proofErr w:type="gramEnd"/>
            <w:r w:rsidRPr="009B3C42">
              <w:rPr>
                <w:color w:val="000000"/>
              </w:rPr>
              <w:t xml:space="preserve"> </w:t>
            </w:r>
            <w:proofErr w:type="gramStart"/>
            <w:r w:rsidRPr="009B3C42">
              <w:rPr>
                <w:color w:val="000000"/>
              </w:rPr>
              <w:t>Соль-Илецком</w:t>
            </w:r>
            <w:proofErr w:type="gramEnd"/>
            <w:r w:rsidRPr="009B3C42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9B3C42">
              <w:rPr>
                <w:color w:val="000000"/>
              </w:rPr>
              <w:t>Илецкий</w:t>
            </w:r>
            <w:proofErr w:type="spellEnd"/>
            <w:r w:rsidRPr="009B3C42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Устройство, содержание и текущий ремонт осветительных электроустановок (уличного освещения)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1060,000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1060,000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Бесперебойное функционирование объектов уличного освещения</w:t>
            </w: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 xml:space="preserve">бюджет </w:t>
            </w:r>
            <w:r w:rsidRPr="009B3C42">
              <w:rPr>
                <w:color w:val="00000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lastRenderedPageBreak/>
              <w:t>1060,000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1060,0</w:t>
            </w:r>
            <w:r w:rsidRPr="009B3C42">
              <w:rPr>
                <w:color w:val="000000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6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lastRenderedPageBreak/>
              <w:t>15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Мероприятие 1.14.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9B3C42">
              <w:rPr>
                <w:color w:val="000000"/>
              </w:rPr>
              <w:t>в</w:t>
            </w:r>
            <w:proofErr w:type="gramEnd"/>
            <w:r w:rsidRPr="009B3C42">
              <w:rPr>
                <w:color w:val="000000"/>
              </w:rPr>
              <w:t xml:space="preserve"> </w:t>
            </w:r>
            <w:proofErr w:type="gramStart"/>
            <w:r w:rsidRPr="009B3C42">
              <w:rPr>
                <w:color w:val="000000"/>
              </w:rPr>
              <w:t>Соль-Илецком</w:t>
            </w:r>
            <w:proofErr w:type="gramEnd"/>
            <w:r w:rsidRPr="009B3C42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9B3C42">
              <w:rPr>
                <w:color w:val="000000"/>
              </w:rPr>
              <w:t>Илецкий</w:t>
            </w:r>
            <w:proofErr w:type="spellEnd"/>
            <w:r w:rsidRPr="009B3C42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13000,000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13000,000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Экономия электрической энергии, повышения качества и надежности электроснабжения</w:t>
            </w: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11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13000,000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13000,000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b/>
                <w:bCs/>
                <w:color w:val="000000"/>
              </w:rPr>
            </w:pPr>
            <w:r w:rsidRPr="009B3C42">
              <w:rPr>
                <w:b/>
                <w:bCs/>
                <w:color w:val="000000"/>
              </w:rPr>
              <w:t>Итого по мероприятию: 1,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48518,672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1600,000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2561,336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1794,000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18304,000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</w:tr>
      <w:tr w:rsidR="009B3C42" w:rsidRPr="009B3C42" w:rsidTr="009B3C42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24259,336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24259,336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1600,000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2561,336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1794,000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18304,000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660"/>
        </w:trPr>
        <w:tc>
          <w:tcPr>
            <w:tcW w:w="1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b/>
                <w:bCs/>
                <w:color w:val="000000"/>
              </w:rPr>
            </w:pPr>
            <w:r w:rsidRPr="009B3C42">
              <w:rPr>
                <w:b/>
                <w:bCs/>
                <w:color w:val="000000"/>
              </w:rPr>
              <w:t>Основное мероприятие: 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</w:tr>
      <w:tr w:rsidR="009B3C42" w:rsidRPr="009B3C42" w:rsidTr="009B3C42">
        <w:trPr>
          <w:trHeight w:val="16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Мероприятие 2.1.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 xml:space="preserve">Осуществление управленческих функций по исполнению полномочий органов местного самоуправления по решению </w:t>
            </w:r>
            <w:r w:rsidRPr="009B3C42">
              <w:rPr>
                <w:color w:val="000000"/>
              </w:rPr>
              <w:lastRenderedPageBreak/>
              <w:t>вопросов местного значения (переданных государственных полномочий)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9B3C42">
              <w:rPr>
                <w:color w:val="000000"/>
              </w:rPr>
              <w:t>Илецкий</w:t>
            </w:r>
            <w:proofErr w:type="spellEnd"/>
            <w:r w:rsidRPr="009B3C42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Обеспечение деятельности Муниципального казенного учреждения "Управление городского хозяйства Соль-</w:t>
            </w:r>
            <w:proofErr w:type="spellStart"/>
            <w:r w:rsidRPr="009B3C42">
              <w:rPr>
                <w:color w:val="000000"/>
              </w:rPr>
              <w:lastRenderedPageBreak/>
              <w:t>Илецкого</w:t>
            </w:r>
            <w:proofErr w:type="spellEnd"/>
            <w:r w:rsidRPr="009B3C42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lastRenderedPageBreak/>
              <w:t>12430,400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12430,400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 xml:space="preserve">Содержание (эксплуатация) имущества, находящегося в государственной </w:t>
            </w:r>
            <w:r w:rsidRPr="009B3C42">
              <w:rPr>
                <w:color w:val="000000"/>
              </w:rPr>
              <w:lastRenderedPageBreak/>
              <w:t>(муниципальной) собственности</w:t>
            </w:r>
          </w:p>
        </w:tc>
      </w:tr>
      <w:tr w:rsidR="009B3C42" w:rsidRPr="009B3C42" w:rsidTr="009B3C42">
        <w:trPr>
          <w:trHeight w:val="3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12430,400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12430,400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10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Мероприятие 2.2.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 xml:space="preserve">Осуществление управленческих функций по </w:t>
            </w:r>
            <w:r w:rsidRPr="009B3C42">
              <w:rPr>
                <w:color w:val="000000"/>
              </w:rPr>
              <w:lastRenderedPageBreak/>
              <w:t>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lastRenderedPageBreak/>
              <w:t xml:space="preserve">администрация муниципального образования </w:t>
            </w:r>
            <w:r w:rsidRPr="009B3C42">
              <w:rPr>
                <w:color w:val="000000"/>
              </w:rPr>
              <w:lastRenderedPageBreak/>
              <w:t>Соль-</w:t>
            </w:r>
            <w:proofErr w:type="spellStart"/>
            <w:r w:rsidRPr="009B3C42">
              <w:rPr>
                <w:color w:val="000000"/>
              </w:rPr>
              <w:t>Илецкий</w:t>
            </w:r>
            <w:proofErr w:type="spellEnd"/>
            <w:r w:rsidRPr="009B3C42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lastRenderedPageBreak/>
              <w:t xml:space="preserve">Выполнение государственных </w:t>
            </w:r>
            <w:r w:rsidRPr="009B3C42">
              <w:rPr>
                <w:color w:val="000000"/>
              </w:rPr>
              <w:lastRenderedPageBreak/>
              <w:t>полномочий по созданию и организации деятельности административных комиссий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lastRenderedPageBreak/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</w:tr>
      <w:tr w:rsidR="009B3C42" w:rsidRPr="009B3C42" w:rsidTr="009B3C42">
        <w:trPr>
          <w:trHeight w:val="3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6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rPr>
                <w:b/>
                <w:bCs/>
                <w:color w:val="000000"/>
              </w:rPr>
            </w:pPr>
            <w:r w:rsidRPr="009B3C42">
              <w:rPr>
                <w:b/>
                <w:bCs/>
                <w:color w:val="000000"/>
              </w:rPr>
              <w:t>Итого по программе,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36689,736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1600,000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2561,336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1794,000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30734,400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 </w:t>
            </w: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  <w:tr w:rsidR="009B3C42" w:rsidRPr="009B3C42" w:rsidTr="009B3C42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  <w:r w:rsidRPr="009B3C42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36689,736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1600,000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2561,336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1794,000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30734,400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B3C42" w:rsidRPr="009B3C42" w:rsidRDefault="009B3C42" w:rsidP="009B3C42">
            <w:pPr>
              <w:jc w:val="center"/>
              <w:rPr>
                <w:color w:val="000000"/>
              </w:rPr>
            </w:pPr>
            <w:r w:rsidRPr="009B3C42">
              <w:rPr>
                <w:color w:val="00000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42" w:rsidRPr="009B3C42" w:rsidRDefault="009B3C42" w:rsidP="009B3C42">
            <w:pPr>
              <w:rPr>
                <w:color w:val="000000"/>
              </w:rPr>
            </w:pPr>
          </w:p>
        </w:tc>
      </w:tr>
    </w:tbl>
    <w:p w:rsidR="009B3C42" w:rsidRPr="009B3C42" w:rsidRDefault="009B3C42" w:rsidP="00B95A24">
      <w:pPr>
        <w:rPr>
          <w:sz w:val="20"/>
          <w:szCs w:val="20"/>
          <w:lang w:val="en-US"/>
        </w:rPr>
      </w:pPr>
    </w:p>
    <w:sectPr w:rsidR="009B3C42" w:rsidRPr="009B3C42" w:rsidSect="00947D6A">
      <w:pgSz w:w="16838" w:h="11905" w:orient="landscape"/>
      <w:pgMar w:top="1701" w:right="56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A229A"/>
    <w:multiLevelType w:val="hybridMultilevel"/>
    <w:tmpl w:val="1102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24776"/>
    <w:rsid w:val="00024C77"/>
    <w:rsid w:val="00025E21"/>
    <w:rsid w:val="00030A5A"/>
    <w:rsid w:val="00032953"/>
    <w:rsid w:val="0004114C"/>
    <w:rsid w:val="000424A5"/>
    <w:rsid w:val="00044DA8"/>
    <w:rsid w:val="00051EE9"/>
    <w:rsid w:val="00063CB3"/>
    <w:rsid w:val="000765DE"/>
    <w:rsid w:val="000B1644"/>
    <w:rsid w:val="000B583F"/>
    <w:rsid w:val="000B5E3C"/>
    <w:rsid w:val="000C6D76"/>
    <w:rsid w:val="000D5CB4"/>
    <w:rsid w:val="000E2F8C"/>
    <w:rsid w:val="000E3454"/>
    <w:rsid w:val="000E3C48"/>
    <w:rsid w:val="000F3499"/>
    <w:rsid w:val="000F54B4"/>
    <w:rsid w:val="0011264A"/>
    <w:rsid w:val="00113F6C"/>
    <w:rsid w:val="001226DB"/>
    <w:rsid w:val="00126534"/>
    <w:rsid w:val="001318B9"/>
    <w:rsid w:val="00133898"/>
    <w:rsid w:val="00133C18"/>
    <w:rsid w:val="001414C2"/>
    <w:rsid w:val="00147DA6"/>
    <w:rsid w:val="00152A57"/>
    <w:rsid w:val="00162A65"/>
    <w:rsid w:val="001636A2"/>
    <w:rsid w:val="001636DE"/>
    <w:rsid w:val="00187E24"/>
    <w:rsid w:val="00190477"/>
    <w:rsid w:val="001943E5"/>
    <w:rsid w:val="001A00A2"/>
    <w:rsid w:val="001A0A95"/>
    <w:rsid w:val="001A75AA"/>
    <w:rsid w:val="001B095F"/>
    <w:rsid w:val="001B63FC"/>
    <w:rsid w:val="001B737E"/>
    <w:rsid w:val="001B7AAB"/>
    <w:rsid w:val="001C41B7"/>
    <w:rsid w:val="001C7A3A"/>
    <w:rsid w:val="001E3A23"/>
    <w:rsid w:val="001E573E"/>
    <w:rsid w:val="001E7AF5"/>
    <w:rsid w:val="001F0CB7"/>
    <w:rsid w:val="001F1F10"/>
    <w:rsid w:val="002074D3"/>
    <w:rsid w:val="00213277"/>
    <w:rsid w:val="00223F8F"/>
    <w:rsid w:val="00226C50"/>
    <w:rsid w:val="002369A5"/>
    <w:rsid w:val="00237750"/>
    <w:rsid w:val="002471C9"/>
    <w:rsid w:val="002600DC"/>
    <w:rsid w:val="00260E59"/>
    <w:rsid w:val="00267BDF"/>
    <w:rsid w:val="00272DFC"/>
    <w:rsid w:val="00296695"/>
    <w:rsid w:val="002974FB"/>
    <w:rsid w:val="002A6C26"/>
    <w:rsid w:val="002A7F8C"/>
    <w:rsid w:val="002B0B7C"/>
    <w:rsid w:val="002C153C"/>
    <w:rsid w:val="002C53AE"/>
    <w:rsid w:val="002D0984"/>
    <w:rsid w:val="002E6253"/>
    <w:rsid w:val="002F0C8A"/>
    <w:rsid w:val="002F197D"/>
    <w:rsid w:val="002F19A3"/>
    <w:rsid w:val="002F467B"/>
    <w:rsid w:val="003066D0"/>
    <w:rsid w:val="00314056"/>
    <w:rsid w:val="003142F6"/>
    <w:rsid w:val="00315F1B"/>
    <w:rsid w:val="003175CC"/>
    <w:rsid w:val="0032333A"/>
    <w:rsid w:val="00325DEA"/>
    <w:rsid w:val="0032638B"/>
    <w:rsid w:val="0033440C"/>
    <w:rsid w:val="00336AB5"/>
    <w:rsid w:val="003428E5"/>
    <w:rsid w:val="00344BB6"/>
    <w:rsid w:val="00346026"/>
    <w:rsid w:val="00346075"/>
    <w:rsid w:val="0035115E"/>
    <w:rsid w:val="00355CD7"/>
    <w:rsid w:val="00372986"/>
    <w:rsid w:val="00374941"/>
    <w:rsid w:val="003774EF"/>
    <w:rsid w:val="00381761"/>
    <w:rsid w:val="00383C46"/>
    <w:rsid w:val="003C5086"/>
    <w:rsid w:val="003D7A5D"/>
    <w:rsid w:val="003E1617"/>
    <w:rsid w:val="003F1F40"/>
    <w:rsid w:val="00407596"/>
    <w:rsid w:val="00422F87"/>
    <w:rsid w:val="0043117E"/>
    <w:rsid w:val="00453F6E"/>
    <w:rsid w:val="00466EF6"/>
    <w:rsid w:val="004768C6"/>
    <w:rsid w:val="0048318A"/>
    <w:rsid w:val="00487EC9"/>
    <w:rsid w:val="00496687"/>
    <w:rsid w:val="004A2233"/>
    <w:rsid w:val="004C275F"/>
    <w:rsid w:val="004C2D84"/>
    <w:rsid w:val="004C6B89"/>
    <w:rsid w:val="004D1BA6"/>
    <w:rsid w:val="004E25F3"/>
    <w:rsid w:val="004F165D"/>
    <w:rsid w:val="00502179"/>
    <w:rsid w:val="00513E18"/>
    <w:rsid w:val="005212AF"/>
    <w:rsid w:val="005305CC"/>
    <w:rsid w:val="00545E74"/>
    <w:rsid w:val="005555A0"/>
    <w:rsid w:val="00564B93"/>
    <w:rsid w:val="005778E0"/>
    <w:rsid w:val="00581FDD"/>
    <w:rsid w:val="00586BDD"/>
    <w:rsid w:val="00587F6D"/>
    <w:rsid w:val="005917DD"/>
    <w:rsid w:val="0059469B"/>
    <w:rsid w:val="005B0031"/>
    <w:rsid w:val="005B1E3A"/>
    <w:rsid w:val="005B5331"/>
    <w:rsid w:val="005C6469"/>
    <w:rsid w:val="0060736A"/>
    <w:rsid w:val="00607837"/>
    <w:rsid w:val="006130B9"/>
    <w:rsid w:val="00613575"/>
    <w:rsid w:val="00624029"/>
    <w:rsid w:val="006253BD"/>
    <w:rsid w:val="00646F49"/>
    <w:rsid w:val="00651EE1"/>
    <w:rsid w:val="00660BF4"/>
    <w:rsid w:val="0067512E"/>
    <w:rsid w:val="0069484B"/>
    <w:rsid w:val="00695D7C"/>
    <w:rsid w:val="00696F5C"/>
    <w:rsid w:val="006A3A33"/>
    <w:rsid w:val="006A6B37"/>
    <w:rsid w:val="006B38E8"/>
    <w:rsid w:val="006B489B"/>
    <w:rsid w:val="006C5490"/>
    <w:rsid w:val="006D2203"/>
    <w:rsid w:val="006E056D"/>
    <w:rsid w:val="006E7705"/>
    <w:rsid w:val="006F19F2"/>
    <w:rsid w:val="006F4C1A"/>
    <w:rsid w:val="006F65EC"/>
    <w:rsid w:val="0070047B"/>
    <w:rsid w:val="00701F96"/>
    <w:rsid w:val="007164FC"/>
    <w:rsid w:val="007201F8"/>
    <w:rsid w:val="00724D4C"/>
    <w:rsid w:val="007276F3"/>
    <w:rsid w:val="00735ACB"/>
    <w:rsid w:val="007410A6"/>
    <w:rsid w:val="00750C36"/>
    <w:rsid w:val="00751A8C"/>
    <w:rsid w:val="00756042"/>
    <w:rsid w:val="007626B1"/>
    <w:rsid w:val="00764404"/>
    <w:rsid w:val="00770EAF"/>
    <w:rsid w:val="00777066"/>
    <w:rsid w:val="00781A1C"/>
    <w:rsid w:val="00794A74"/>
    <w:rsid w:val="007A18CA"/>
    <w:rsid w:val="007A1D10"/>
    <w:rsid w:val="007A66DD"/>
    <w:rsid w:val="007B11EE"/>
    <w:rsid w:val="007C0BEA"/>
    <w:rsid w:val="007D5F80"/>
    <w:rsid w:val="007E0F0F"/>
    <w:rsid w:val="007E4854"/>
    <w:rsid w:val="00806DC5"/>
    <w:rsid w:val="00810518"/>
    <w:rsid w:val="00824EAF"/>
    <w:rsid w:val="0082537A"/>
    <w:rsid w:val="00831129"/>
    <w:rsid w:val="008346F9"/>
    <w:rsid w:val="0084226C"/>
    <w:rsid w:val="00845F3D"/>
    <w:rsid w:val="00853D7A"/>
    <w:rsid w:val="008606CF"/>
    <w:rsid w:val="00865A71"/>
    <w:rsid w:val="00875A75"/>
    <w:rsid w:val="0088038D"/>
    <w:rsid w:val="008847DA"/>
    <w:rsid w:val="0088606A"/>
    <w:rsid w:val="00886419"/>
    <w:rsid w:val="00892B04"/>
    <w:rsid w:val="008A1027"/>
    <w:rsid w:val="008A1BD0"/>
    <w:rsid w:val="008A1D65"/>
    <w:rsid w:val="008A41CA"/>
    <w:rsid w:val="008B2750"/>
    <w:rsid w:val="008B641C"/>
    <w:rsid w:val="008C4CA6"/>
    <w:rsid w:val="008D41E4"/>
    <w:rsid w:val="008E0762"/>
    <w:rsid w:val="008E4B17"/>
    <w:rsid w:val="008E62CA"/>
    <w:rsid w:val="008F292E"/>
    <w:rsid w:val="008F5CF4"/>
    <w:rsid w:val="009018A7"/>
    <w:rsid w:val="009074FF"/>
    <w:rsid w:val="00925642"/>
    <w:rsid w:val="00927263"/>
    <w:rsid w:val="00931755"/>
    <w:rsid w:val="00936DAE"/>
    <w:rsid w:val="00940872"/>
    <w:rsid w:val="00946CBC"/>
    <w:rsid w:val="00947D6A"/>
    <w:rsid w:val="00964BB1"/>
    <w:rsid w:val="00980217"/>
    <w:rsid w:val="00981D42"/>
    <w:rsid w:val="00985312"/>
    <w:rsid w:val="00991B50"/>
    <w:rsid w:val="009A6AD4"/>
    <w:rsid w:val="009B3C42"/>
    <w:rsid w:val="009B4CE5"/>
    <w:rsid w:val="009E220C"/>
    <w:rsid w:val="009F204E"/>
    <w:rsid w:val="009F43F5"/>
    <w:rsid w:val="00A15760"/>
    <w:rsid w:val="00A2338E"/>
    <w:rsid w:val="00A24C70"/>
    <w:rsid w:val="00A33CC9"/>
    <w:rsid w:val="00A345A2"/>
    <w:rsid w:val="00A447C7"/>
    <w:rsid w:val="00A46BF7"/>
    <w:rsid w:val="00A51141"/>
    <w:rsid w:val="00A51C7A"/>
    <w:rsid w:val="00A55A26"/>
    <w:rsid w:val="00A637F8"/>
    <w:rsid w:val="00A84767"/>
    <w:rsid w:val="00A93610"/>
    <w:rsid w:val="00AA3902"/>
    <w:rsid w:val="00AC1999"/>
    <w:rsid w:val="00AC7D7F"/>
    <w:rsid w:val="00AD32BA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5018E"/>
    <w:rsid w:val="00B72DE9"/>
    <w:rsid w:val="00B816A4"/>
    <w:rsid w:val="00B87204"/>
    <w:rsid w:val="00B93CA0"/>
    <w:rsid w:val="00B9496A"/>
    <w:rsid w:val="00B95A24"/>
    <w:rsid w:val="00B96C4A"/>
    <w:rsid w:val="00BA5644"/>
    <w:rsid w:val="00BB03C7"/>
    <w:rsid w:val="00BB362C"/>
    <w:rsid w:val="00BC03C1"/>
    <w:rsid w:val="00BC65FB"/>
    <w:rsid w:val="00BC7A4B"/>
    <w:rsid w:val="00BD5B08"/>
    <w:rsid w:val="00BD601A"/>
    <w:rsid w:val="00BE6F84"/>
    <w:rsid w:val="00BE7BDD"/>
    <w:rsid w:val="00BF7553"/>
    <w:rsid w:val="00C07CB3"/>
    <w:rsid w:val="00C34A59"/>
    <w:rsid w:val="00C62C3C"/>
    <w:rsid w:val="00C93924"/>
    <w:rsid w:val="00C96F55"/>
    <w:rsid w:val="00CB6E22"/>
    <w:rsid w:val="00CC020C"/>
    <w:rsid w:val="00CC0344"/>
    <w:rsid w:val="00CC16CF"/>
    <w:rsid w:val="00CD265C"/>
    <w:rsid w:val="00CD72B0"/>
    <w:rsid w:val="00CF05B5"/>
    <w:rsid w:val="00D072E7"/>
    <w:rsid w:val="00D10553"/>
    <w:rsid w:val="00D13FE5"/>
    <w:rsid w:val="00D34854"/>
    <w:rsid w:val="00D36AA5"/>
    <w:rsid w:val="00D40ADE"/>
    <w:rsid w:val="00D43136"/>
    <w:rsid w:val="00D436B1"/>
    <w:rsid w:val="00D506E0"/>
    <w:rsid w:val="00D5524B"/>
    <w:rsid w:val="00D651D4"/>
    <w:rsid w:val="00D71A2B"/>
    <w:rsid w:val="00D72D4E"/>
    <w:rsid w:val="00D755AB"/>
    <w:rsid w:val="00D762E8"/>
    <w:rsid w:val="00D8175E"/>
    <w:rsid w:val="00DA466C"/>
    <w:rsid w:val="00DB3887"/>
    <w:rsid w:val="00DB5DCB"/>
    <w:rsid w:val="00DC0C14"/>
    <w:rsid w:val="00DC1E4E"/>
    <w:rsid w:val="00DC256E"/>
    <w:rsid w:val="00E06CA0"/>
    <w:rsid w:val="00E1031E"/>
    <w:rsid w:val="00E105E6"/>
    <w:rsid w:val="00E44078"/>
    <w:rsid w:val="00E44BBA"/>
    <w:rsid w:val="00E500F5"/>
    <w:rsid w:val="00E611A9"/>
    <w:rsid w:val="00E67E80"/>
    <w:rsid w:val="00E70698"/>
    <w:rsid w:val="00E75E36"/>
    <w:rsid w:val="00E85720"/>
    <w:rsid w:val="00E95D6A"/>
    <w:rsid w:val="00EA1C2E"/>
    <w:rsid w:val="00EA6A65"/>
    <w:rsid w:val="00EB592F"/>
    <w:rsid w:val="00EC2306"/>
    <w:rsid w:val="00EC6DFC"/>
    <w:rsid w:val="00EE133C"/>
    <w:rsid w:val="00EE206F"/>
    <w:rsid w:val="00EF162F"/>
    <w:rsid w:val="00EF4754"/>
    <w:rsid w:val="00F05ECD"/>
    <w:rsid w:val="00F12834"/>
    <w:rsid w:val="00F14FD2"/>
    <w:rsid w:val="00F31C2A"/>
    <w:rsid w:val="00F45F6B"/>
    <w:rsid w:val="00F51AB2"/>
    <w:rsid w:val="00F55C6D"/>
    <w:rsid w:val="00F55D87"/>
    <w:rsid w:val="00F62205"/>
    <w:rsid w:val="00F62C79"/>
    <w:rsid w:val="00F81668"/>
    <w:rsid w:val="00F867C6"/>
    <w:rsid w:val="00F92F72"/>
    <w:rsid w:val="00FA196F"/>
    <w:rsid w:val="00FC5863"/>
    <w:rsid w:val="00FD5239"/>
    <w:rsid w:val="00FD60A3"/>
    <w:rsid w:val="00FD6D41"/>
    <w:rsid w:val="00FE4354"/>
    <w:rsid w:val="00FE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3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440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947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47D6A"/>
  </w:style>
  <w:style w:type="character" w:styleId="a7">
    <w:name w:val="Hyperlink"/>
    <w:basedOn w:val="a0"/>
    <w:uiPriority w:val="99"/>
    <w:semiHidden/>
    <w:unhideWhenUsed/>
    <w:rsid w:val="00947D6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47D6A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9B3C42"/>
    <w:rPr>
      <w:color w:val="800080"/>
      <w:u w:val="single"/>
    </w:rPr>
  </w:style>
  <w:style w:type="paragraph" w:customStyle="1" w:styleId="xl63">
    <w:name w:val="xl63"/>
    <w:basedOn w:val="a"/>
    <w:rsid w:val="009B3C42"/>
    <w:pPr>
      <w:spacing w:before="100" w:beforeAutospacing="1" w:after="100" w:afterAutospacing="1"/>
    </w:pPr>
  </w:style>
  <w:style w:type="paragraph" w:customStyle="1" w:styleId="xl64">
    <w:name w:val="xl64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9B3C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9B3C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B3C42"/>
    <w:pPr>
      <w:spacing w:before="100" w:beforeAutospacing="1" w:after="100" w:afterAutospacing="1"/>
    </w:pPr>
  </w:style>
  <w:style w:type="paragraph" w:customStyle="1" w:styleId="xl81">
    <w:name w:val="xl81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B3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B3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B3C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9B3C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9B3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9B3C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9B3C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B3C42"/>
    <w:pP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B3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9B3C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9B3C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9B3C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9B3C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3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440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947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47D6A"/>
  </w:style>
  <w:style w:type="character" w:styleId="a7">
    <w:name w:val="Hyperlink"/>
    <w:basedOn w:val="a0"/>
    <w:uiPriority w:val="99"/>
    <w:semiHidden/>
    <w:unhideWhenUsed/>
    <w:rsid w:val="00947D6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47D6A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9B3C42"/>
    <w:rPr>
      <w:color w:val="800080"/>
      <w:u w:val="single"/>
    </w:rPr>
  </w:style>
  <w:style w:type="paragraph" w:customStyle="1" w:styleId="xl63">
    <w:name w:val="xl63"/>
    <w:basedOn w:val="a"/>
    <w:rsid w:val="009B3C42"/>
    <w:pPr>
      <w:spacing w:before="100" w:beforeAutospacing="1" w:after="100" w:afterAutospacing="1"/>
    </w:pPr>
  </w:style>
  <w:style w:type="paragraph" w:customStyle="1" w:styleId="xl64">
    <w:name w:val="xl64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9B3C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9B3C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B3C42"/>
    <w:pPr>
      <w:spacing w:before="100" w:beforeAutospacing="1" w:after="100" w:afterAutospacing="1"/>
    </w:pPr>
  </w:style>
  <w:style w:type="paragraph" w:customStyle="1" w:styleId="xl81">
    <w:name w:val="xl81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B3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B3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B3C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9B3C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9B3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9B3C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9B3C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B3C42"/>
    <w:pP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B3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9B3C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9B3C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9B3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9B3C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9B3C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835" TargetMode="External"/><Relationship Id="rId13" Type="http://schemas.openxmlformats.org/officeDocument/2006/relationships/hyperlink" Target="consultantplus://offline/ref=112674CF2989E15BE30C6DFB99FC756414686031F6CE1A1C0FF60040F763691C2772A74E90044CC9EEH" TargetMode="External"/><Relationship Id="rId18" Type="http://schemas.openxmlformats.org/officeDocument/2006/relationships/hyperlink" Target="consultantplus://offline/ref=112674CF2989E15BE30C6DFB99FC75641D6B6030F0C2471607AF0C42F06C360B203BAB4F90074C9FC8ECH" TargetMode="External"/><Relationship Id="rId26" Type="http://schemas.openxmlformats.org/officeDocument/2006/relationships/hyperlink" Target="consultantplus://offline/ref=112674CF2989E15BE30C6DFB99FC75641E6B633AF3C0471607AF0C42F06C360B203BAB4F90074C9FC8ECH" TargetMode="External"/><Relationship Id="rId39" Type="http://schemas.openxmlformats.org/officeDocument/2006/relationships/hyperlink" Target="consultantplus://offline/ref=112674CF2989E15BE30C6DFB99FC75641D62653CF4CC471607AF0C42F06C360B203BAB4F90074C9FC8E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2674CF2989E15BE30C6DFB99FC75641E62643DF1C0471607AF0C42F06C360B203BAB4F90074E9AC8E5H" TargetMode="External"/><Relationship Id="rId34" Type="http://schemas.openxmlformats.org/officeDocument/2006/relationships/hyperlink" Target="consultantplus://offline/ref=112674CF2989E15BE30C6DFB99FC75641D63623FF7C7471607AF0C42F06C360B203BAB4F90074C9CC8E3H" TargetMode="External"/><Relationship Id="rId42" Type="http://schemas.openxmlformats.org/officeDocument/2006/relationships/hyperlink" Target="consultantplus://offline/ref=112674CF2989E15BE30C6DFB99FC75641E696231F5C0471607AF0C42F06C360B203BAB4F90074C9FC8EC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12674CF2989E15BE30C6DFB99FC75641F6B663AFDC1471607AF0C42F06C360B203BAB4F90044E9BC8E7H" TargetMode="External"/><Relationship Id="rId17" Type="http://schemas.openxmlformats.org/officeDocument/2006/relationships/hyperlink" Target="consultantplus://offline/ref=112674CF2989E15BE30C6DFB99FC75641E6B633DF5C6471607AF0C42F06C360B203BAB4F90074C9CC8E1H" TargetMode="External"/><Relationship Id="rId25" Type="http://schemas.openxmlformats.org/officeDocument/2006/relationships/hyperlink" Target="consultantplus://offline/ref=112674CF2989E15BE30C6DFB99FC75641D686339F3C2471607AF0C42F06C360B203BAB4F90074C9FC8ECH" TargetMode="External"/><Relationship Id="rId33" Type="http://schemas.openxmlformats.org/officeDocument/2006/relationships/hyperlink" Target="consultantplus://offline/ref=112674CF2989E15BE30C6DFB99FC75641E6B633AF0C3471607AF0C42F06C360B203BAB4F90074997C8E4H" TargetMode="External"/><Relationship Id="rId38" Type="http://schemas.openxmlformats.org/officeDocument/2006/relationships/hyperlink" Target="consultantplus://offline/ref=112674CF2989E15BE30C6DFB99FC75641D62643BF5C0471607AF0C42F06C360B203BAB4F90074C99C8E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2674CF2989E15BE30C6DFB99FC75641E6B6B3FF3C4471607AF0C42F06C360B203BAB4F90074C9CC8E7H" TargetMode="External"/><Relationship Id="rId20" Type="http://schemas.openxmlformats.org/officeDocument/2006/relationships/hyperlink" Target="consultantplus://offline/ref=112674CF2989E15BE30C6DFB99FC75641D6D6B3FF3C1471607AF0C42F06C360B203BAB4F90074C9FC8ECH" TargetMode="External"/><Relationship Id="rId29" Type="http://schemas.openxmlformats.org/officeDocument/2006/relationships/hyperlink" Target="consultantplus://offline/ref=112674CF2989E15BE30C6DFB99FC75641E63663CF2C5471607AF0C42F06C360B203BAB4F9007489CC8E6H" TargetMode="External"/><Relationship Id="rId41" Type="http://schemas.openxmlformats.org/officeDocument/2006/relationships/hyperlink" Target="consultantplus://offline/ref=112674CF2989E15BE30C6DFB99FC75641E6B623EF1CD471607AF0C42F06C360B203BAB4F90074C9FC8E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2674CF2989E15BE30C6DFB99FC75641E6B6B3FF0CD471607AF0C42F06C360B203BAB4F90074E9FC8E1H" TargetMode="External"/><Relationship Id="rId24" Type="http://schemas.openxmlformats.org/officeDocument/2006/relationships/hyperlink" Target="consultantplus://offline/ref=112674CF2989E15BE30C6DFB99FC75641E696038F3C4471607AF0C42F06C360B203BAB4F90074C9BC8ECH" TargetMode="External"/><Relationship Id="rId32" Type="http://schemas.openxmlformats.org/officeDocument/2006/relationships/hyperlink" Target="consultantplus://offline/ref=112674CF2989E15BE30C6DFB99FC75641D6E643DF2C1471607AF0C42F06C360B203BAB4F90074C9FC8ECH" TargetMode="External"/><Relationship Id="rId37" Type="http://schemas.openxmlformats.org/officeDocument/2006/relationships/hyperlink" Target="consultantplus://offline/ref=112674CF2989E15BE30C6DFB99FC75641D636B3DF5CC471607AF0C42F06C360B203BAB4F90074C9BC8E4H" TargetMode="External"/><Relationship Id="rId40" Type="http://schemas.openxmlformats.org/officeDocument/2006/relationships/hyperlink" Target="consultantplus://offline/ref=112674CF2989E15BE30C6DFB99FC75641E6B623DFDC5471607AF0C42F06C360B203BAB4F90074C9FC8E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2674CF2989E15BE30C6DFB99FC75641D6F623DFDC5471607AF0C42F06C360B203BAB4F90074D9EC8EDH" TargetMode="External"/><Relationship Id="rId23" Type="http://schemas.openxmlformats.org/officeDocument/2006/relationships/hyperlink" Target="consultantplus://offline/ref=112674CF2989E15BE30C6DFB99FC75641E6A6B3CF4CC471607AF0C42F06C360B203BAB4F90074F99C8E5H" TargetMode="External"/><Relationship Id="rId28" Type="http://schemas.openxmlformats.org/officeDocument/2006/relationships/hyperlink" Target="consultantplus://offline/ref=112674CF2989E15BE30C6DFB99FC75641D636238FCC1471607AF0C42F06C360B203BAB4F90074C9FC8ECH" TargetMode="External"/><Relationship Id="rId36" Type="http://schemas.openxmlformats.org/officeDocument/2006/relationships/hyperlink" Target="consultantplus://offline/ref=112674CF2989E15BE30C6DFB99FC75641D636B3DF5C0471607AF0C42F06C360B203BAB4F90074C9CC8E1H" TargetMode="External"/><Relationship Id="rId10" Type="http://schemas.openxmlformats.org/officeDocument/2006/relationships/hyperlink" Target="consultantplus://offline/ref=112674CF2989E15BE30C6DFB99FC75641D6A6239F3CC471607AF0C42F06C360B203BAB4F90074C9FC8EDH" TargetMode="External"/><Relationship Id="rId19" Type="http://schemas.openxmlformats.org/officeDocument/2006/relationships/hyperlink" Target="consultantplus://offline/ref=112674CF2989E15BE30C6DFB99FC75641E6B633EFDCD471607AF0C42F06C360B203BAB4F90074C9BC8E6H" TargetMode="External"/><Relationship Id="rId31" Type="http://schemas.openxmlformats.org/officeDocument/2006/relationships/hyperlink" Target="consultantplus://offline/ref=112674CF2989E15BE30C6DFB99FC75641D62653AF3C1471607AF0C42F06C360B203BAB4F90074F9DC8E6H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2674CF2989E15BE30C6DFB99FC75641E69633EFDCE1A1C0FF60040F763691C2772A74E90074CC9E8H" TargetMode="External"/><Relationship Id="rId14" Type="http://schemas.openxmlformats.org/officeDocument/2006/relationships/hyperlink" Target="consultantplus://offline/ref=112674CF2989E15BE30C6DFB99FC75641F6B663AF6C4471607AF0C42F06C360B203BAB4F90074898C8E0H" TargetMode="External"/><Relationship Id="rId22" Type="http://schemas.openxmlformats.org/officeDocument/2006/relationships/hyperlink" Target="consultantplus://offline/ref=112674CF2989E15BE30C6DFB99FC75641D6A643DF0C1471607AF0C42F06C360B203BAB4F90074C9FC8ECH" TargetMode="External"/><Relationship Id="rId27" Type="http://schemas.openxmlformats.org/officeDocument/2006/relationships/hyperlink" Target="consultantplus://offline/ref=112674CF2989E15BE30C6DFB99FC75641D62653CFCCC471607AF0C42F06C360B203BAB4F90074C9FC8EDH" TargetMode="External"/><Relationship Id="rId30" Type="http://schemas.openxmlformats.org/officeDocument/2006/relationships/hyperlink" Target="consultantplus://offline/ref=112674CF2989E15BE30C6DFB99FC75641D6C6130F7C6471607AF0C42F06C360B203BAB4F90074D9AC8E2H" TargetMode="External"/><Relationship Id="rId35" Type="http://schemas.openxmlformats.org/officeDocument/2006/relationships/hyperlink" Target="consultantplus://offline/ref=112674CF2989E15BE30C6DFB99FC75641E6B633EF7C6471607AF0C42F06C360B203BAB4F90074D9FC8E2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2DB4-7696-452F-992D-785CA206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4665</Words>
  <Characters>26593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6</cp:revision>
  <cp:lastPrinted>2019-12-24T11:47:00Z</cp:lastPrinted>
  <dcterms:created xsi:type="dcterms:W3CDTF">2020-01-21T04:31:00Z</dcterms:created>
  <dcterms:modified xsi:type="dcterms:W3CDTF">2020-01-21T04:34:00Z</dcterms:modified>
</cp:coreProperties>
</file>