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746AD" w:rsidTr="00996D84">
        <w:tc>
          <w:tcPr>
            <w:tcW w:w="4253" w:type="dxa"/>
          </w:tcPr>
          <w:p w:rsidR="000746AD" w:rsidRPr="000138C6" w:rsidRDefault="000746AD" w:rsidP="00996D84">
            <w:pPr>
              <w:tabs>
                <w:tab w:val="left" w:pos="6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0746AD" w:rsidRDefault="006C3A29" w:rsidP="006C3A29">
            <w:pPr>
              <w:jc w:val="center"/>
            </w:pPr>
            <w:r w:rsidRPr="006C3A29">
              <w:rPr>
                <w:sz w:val="28"/>
                <w:szCs w:val="28"/>
              </w:rPr>
              <w:t>07.12.</w:t>
            </w:r>
            <w:r w:rsidR="000746AD">
              <w:rPr>
                <w:sz w:val="28"/>
                <w:szCs w:val="28"/>
              </w:rPr>
              <w:t>2017 №_</w:t>
            </w:r>
            <w:r>
              <w:rPr>
                <w:sz w:val="28"/>
                <w:szCs w:val="28"/>
              </w:rPr>
              <w:t>3177-п</w:t>
            </w:r>
          </w:p>
        </w:tc>
      </w:tr>
    </w:tbl>
    <w:p w:rsidR="000746AD" w:rsidRDefault="000746AD" w:rsidP="000746AD">
      <w:pPr>
        <w:jc w:val="both"/>
        <w:rPr>
          <w:sz w:val="28"/>
        </w:rPr>
      </w:pPr>
    </w:p>
    <w:p w:rsidR="000746AD" w:rsidRDefault="000746AD" w:rsidP="000746AD">
      <w:pPr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32"/>
      </w:tblGrid>
      <w:tr w:rsidR="000746AD" w:rsidTr="00996D84">
        <w:tc>
          <w:tcPr>
            <w:tcW w:w="7905" w:type="dxa"/>
          </w:tcPr>
          <w:p w:rsidR="000746AD" w:rsidRDefault="000746AD" w:rsidP="009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3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 в постановление</w:t>
            </w:r>
          </w:p>
          <w:p w:rsidR="000746AD" w:rsidRDefault="000746AD" w:rsidP="009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Соль-Илецкого</w:t>
            </w:r>
          </w:p>
          <w:p w:rsidR="000746AD" w:rsidRDefault="000746AD" w:rsidP="009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от 26.01.2016  № 55-п</w:t>
            </w:r>
          </w:p>
          <w:p w:rsidR="000746AD" w:rsidRPr="00624624" w:rsidRDefault="000746AD" w:rsidP="009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создании межведомственной </w:t>
            </w:r>
            <w:r w:rsidRPr="00624624">
              <w:rPr>
                <w:sz w:val="28"/>
                <w:szCs w:val="28"/>
              </w:rPr>
              <w:t xml:space="preserve">комиссии </w:t>
            </w:r>
          </w:p>
          <w:p w:rsidR="000746AD" w:rsidRPr="00624624" w:rsidRDefault="000746AD" w:rsidP="00996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по снижению смертности и увеличению </w:t>
            </w:r>
          </w:p>
          <w:p w:rsidR="000746AD" w:rsidRPr="00624624" w:rsidRDefault="000746AD" w:rsidP="00996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продолжительности жизни населения </w:t>
            </w:r>
          </w:p>
          <w:p w:rsidR="000746AD" w:rsidRPr="00DF6047" w:rsidRDefault="000746AD" w:rsidP="00DF6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>МО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0746AD" w:rsidRDefault="000746AD" w:rsidP="00996D84">
            <w:pPr>
              <w:jc w:val="both"/>
              <w:rPr>
                <w:sz w:val="28"/>
              </w:rPr>
            </w:pPr>
          </w:p>
        </w:tc>
      </w:tr>
    </w:tbl>
    <w:p w:rsidR="000746AD" w:rsidRDefault="000746AD" w:rsidP="000746AD">
      <w:pPr>
        <w:jc w:val="both"/>
        <w:rPr>
          <w:sz w:val="28"/>
          <w:szCs w:val="28"/>
        </w:rPr>
      </w:pPr>
    </w:p>
    <w:p w:rsidR="000746AD" w:rsidRPr="00906A80" w:rsidRDefault="000746AD" w:rsidP="000746AD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0746AD" w:rsidRPr="00906A80" w:rsidRDefault="000746AD" w:rsidP="000746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п. 1  постановления администрации Соль-Илецкого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26.01.2016</w:t>
      </w:r>
      <w:r w:rsidRPr="00906A8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06A80">
        <w:rPr>
          <w:rFonts w:ascii="Times New Roman" w:hAnsi="Times New Roman" w:cs="Times New Roman"/>
          <w:sz w:val="28"/>
          <w:szCs w:val="28"/>
        </w:rPr>
        <w:t>-п  «О создании межведомственной комиссии по снижению смертности и увеличению продолжительности жизни населения МО Соль-Илецкий городской округ»</w:t>
      </w:r>
      <w:r w:rsidR="00D07A9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Соль-Илецкого городского округа № 2389-п от 04.09.2017)</w:t>
      </w:r>
      <w:r w:rsidRPr="00906A80">
        <w:rPr>
          <w:rFonts w:ascii="Times New Roman" w:hAnsi="Times New Roman" w:cs="Times New Roman"/>
          <w:sz w:val="28"/>
          <w:szCs w:val="28"/>
        </w:rPr>
        <w:t xml:space="preserve"> и изложить в редакции:</w:t>
      </w:r>
    </w:p>
    <w:p w:rsidR="000746AD" w:rsidRDefault="000746AD" w:rsidP="000746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6A80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снижению смертности и увеличению продолжительности жизни населения муниципального образования Соль-Илецкий городской округ в следующем составе:</w:t>
      </w:r>
    </w:p>
    <w:p w:rsidR="000746AD" w:rsidRPr="00906A80" w:rsidRDefault="000746AD" w:rsidP="000746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7052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врач ГБУЗ «Областной Соль-Илецкий центр медицинской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Голота</w:t>
            </w:r>
            <w:proofErr w:type="spellEnd"/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7052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052" w:type="dxa"/>
          </w:tcPr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  <w:proofErr w:type="spellEnd"/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Мевлудович</w:t>
            </w:r>
            <w:proofErr w:type="spellEnd"/>
          </w:p>
        </w:tc>
        <w:tc>
          <w:tcPr>
            <w:tcW w:w="7052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746AD" w:rsidRPr="00906A80" w:rsidTr="00996D84">
        <w:tc>
          <w:tcPr>
            <w:tcW w:w="3085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7052" w:type="dxa"/>
          </w:tcPr>
          <w:p w:rsidR="000746AD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0746AD" w:rsidRPr="00906A80" w:rsidRDefault="000746AD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904C2" w:rsidRPr="00906A80" w:rsidTr="00996D84">
        <w:tc>
          <w:tcPr>
            <w:tcW w:w="3085" w:type="dxa"/>
          </w:tcPr>
          <w:p w:rsidR="008904C2" w:rsidRPr="000746AD" w:rsidRDefault="008904C2" w:rsidP="00606A0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6AD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</w:p>
          <w:p w:rsidR="008904C2" w:rsidRPr="000746AD" w:rsidRDefault="008904C2" w:rsidP="00606A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746AD">
              <w:rPr>
                <w:sz w:val="28"/>
                <w:szCs w:val="28"/>
              </w:rPr>
              <w:t>АрбиЗайндиевич</w:t>
            </w:r>
            <w:proofErr w:type="spellEnd"/>
          </w:p>
          <w:p w:rsidR="008904C2" w:rsidRPr="00906A80" w:rsidRDefault="008904C2" w:rsidP="00606A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904C2" w:rsidRPr="00906A80" w:rsidRDefault="008904C2" w:rsidP="00606A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ОМВД РФ по Соль-Илецкому городскому округу (по согласованию);</w:t>
            </w:r>
          </w:p>
        </w:tc>
      </w:tr>
      <w:tr w:rsidR="008904C2" w:rsidRPr="00906A80" w:rsidTr="00996D84">
        <w:tc>
          <w:tcPr>
            <w:tcW w:w="3085" w:type="dxa"/>
          </w:tcPr>
          <w:p w:rsidR="008904C2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</w:p>
          <w:p w:rsidR="008904C2" w:rsidRPr="00906A80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7052" w:type="dxa"/>
          </w:tcPr>
          <w:p w:rsidR="008904C2" w:rsidRPr="00906A80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Соль-Илецкого городского округа;</w:t>
            </w:r>
          </w:p>
        </w:tc>
      </w:tr>
      <w:tr w:rsidR="008904C2" w:rsidRPr="00906A80" w:rsidTr="00996D84">
        <w:tc>
          <w:tcPr>
            <w:tcW w:w="3085" w:type="dxa"/>
          </w:tcPr>
          <w:p w:rsidR="008904C2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8904C2" w:rsidRPr="00906A80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8904C2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8904C2" w:rsidRPr="00906A80" w:rsidTr="00996D84">
        <w:tc>
          <w:tcPr>
            <w:tcW w:w="3085" w:type="dxa"/>
          </w:tcPr>
          <w:p w:rsidR="008904C2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</w:p>
          <w:p w:rsidR="008904C2" w:rsidRPr="00906A80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7052" w:type="dxa"/>
          </w:tcPr>
          <w:p w:rsidR="008904C2" w:rsidRPr="00906A80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экономике, бюджетным отношениям и инвестиционной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8904C2" w:rsidRPr="00906A80" w:rsidTr="00996D84">
        <w:tc>
          <w:tcPr>
            <w:tcW w:w="3085" w:type="dxa"/>
          </w:tcPr>
          <w:p w:rsidR="008904C2" w:rsidRPr="00456933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</w:p>
          <w:p w:rsidR="008904C2" w:rsidRPr="00906A80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52" w:type="dxa"/>
          </w:tcPr>
          <w:p w:rsidR="008904C2" w:rsidRPr="00906A80" w:rsidRDefault="008904C2" w:rsidP="000746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пожарно- спасательной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</w:tbl>
    <w:p w:rsidR="000746AD" w:rsidRDefault="000746AD" w:rsidP="00D07A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44" w:rsidRPr="00D73DFC" w:rsidRDefault="00C21B44" w:rsidP="00C21B4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746AD" w:rsidRDefault="00C21B44" w:rsidP="000746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6AD" w:rsidRPr="003135BA">
        <w:rPr>
          <w:sz w:val="28"/>
          <w:szCs w:val="28"/>
        </w:rPr>
        <w:t xml:space="preserve">.Постановление вступает в силу </w:t>
      </w:r>
      <w:r w:rsidR="000746AD">
        <w:rPr>
          <w:sz w:val="28"/>
          <w:szCs w:val="28"/>
        </w:rPr>
        <w:t>после его официального опубликования (обнародования)</w:t>
      </w:r>
      <w:r w:rsidR="000746AD" w:rsidRPr="003135BA">
        <w:rPr>
          <w:sz w:val="28"/>
          <w:szCs w:val="28"/>
        </w:rPr>
        <w:t>.</w:t>
      </w:r>
    </w:p>
    <w:p w:rsidR="00D07A97" w:rsidRDefault="00D07A97" w:rsidP="000746AD">
      <w:pPr>
        <w:spacing w:line="276" w:lineRule="auto"/>
        <w:jc w:val="both"/>
        <w:rPr>
          <w:sz w:val="28"/>
          <w:szCs w:val="28"/>
        </w:rPr>
      </w:pPr>
    </w:p>
    <w:p w:rsidR="000746AD" w:rsidRDefault="000746AD" w:rsidP="000746AD">
      <w:pPr>
        <w:spacing w:line="276" w:lineRule="auto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746AD" w:rsidRDefault="000746AD" w:rsidP="000746AD">
      <w:pPr>
        <w:spacing w:line="276" w:lineRule="auto"/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А.А. Кузьмин</w:t>
      </w:r>
    </w:p>
    <w:p w:rsidR="00D07A97" w:rsidRDefault="00D07A97" w:rsidP="000746AD">
      <w:pPr>
        <w:spacing w:line="276" w:lineRule="auto"/>
        <w:jc w:val="both"/>
        <w:rPr>
          <w:sz w:val="28"/>
        </w:rPr>
      </w:pPr>
    </w:p>
    <w:p w:rsidR="00DF6047" w:rsidRDefault="00DF6047" w:rsidP="00DF6047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Верно</w:t>
      </w:r>
      <w:r>
        <w:rPr>
          <w:sz w:val="28"/>
        </w:rPr>
        <w:t>:</w:t>
      </w:r>
    </w:p>
    <w:p w:rsidR="00DF6047" w:rsidRPr="009760AA" w:rsidRDefault="00DF6047" w:rsidP="00DF6047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Ведущий специалист</w:t>
      </w:r>
      <w:r w:rsidRPr="009760AA">
        <w:rPr>
          <w:sz w:val="28"/>
        </w:rPr>
        <w:tab/>
      </w:r>
    </w:p>
    <w:p w:rsidR="000746AD" w:rsidRDefault="00DF6047" w:rsidP="000746AD">
      <w:p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Pr="009760AA">
        <w:rPr>
          <w:sz w:val="28"/>
        </w:rPr>
        <w:t xml:space="preserve">рганизационного отдела                                             </w:t>
      </w:r>
      <w:r>
        <w:rPr>
          <w:sz w:val="28"/>
        </w:rPr>
        <w:t xml:space="preserve"> Е.В. Телушкина</w:t>
      </w:r>
    </w:p>
    <w:p w:rsidR="00DF6047" w:rsidRDefault="00DF6047" w:rsidP="000746AD">
      <w:pPr>
        <w:jc w:val="both"/>
      </w:pPr>
    </w:p>
    <w:p w:rsidR="00DF6047" w:rsidRDefault="00DF6047" w:rsidP="000746AD">
      <w:pPr>
        <w:jc w:val="both"/>
      </w:pPr>
    </w:p>
    <w:p w:rsidR="000746AD" w:rsidRPr="00D32EAD" w:rsidRDefault="000746AD" w:rsidP="000746AD">
      <w:pPr>
        <w:jc w:val="both"/>
      </w:pPr>
      <w:bookmarkStart w:id="0" w:name="_GoBack"/>
      <w:bookmarkEnd w:id="0"/>
      <w:r w:rsidRPr="00D32EAD">
        <w:t xml:space="preserve">Разослано: в прокуратуру  Соль-Илецкого района; </w:t>
      </w:r>
      <w:r>
        <w:t>организационный отдел  администрации Соль-Илецкого городского округа, членам комиссии</w:t>
      </w:r>
    </w:p>
    <w:p w:rsidR="000746AD" w:rsidRDefault="000746AD" w:rsidP="000746AD"/>
    <w:p w:rsidR="000746AD" w:rsidRDefault="000746AD" w:rsidP="000746AD">
      <w:pPr>
        <w:spacing w:line="276" w:lineRule="auto"/>
        <w:jc w:val="both"/>
        <w:rPr>
          <w:sz w:val="28"/>
        </w:rPr>
      </w:pPr>
    </w:p>
    <w:p w:rsidR="00862125" w:rsidRDefault="006C3A29"/>
    <w:sectPr w:rsidR="00862125" w:rsidSect="00DF604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A5A"/>
    <w:multiLevelType w:val="hybridMultilevel"/>
    <w:tmpl w:val="B908DBEA"/>
    <w:lvl w:ilvl="0" w:tplc="E6CE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46AD"/>
    <w:rsid w:val="000746AD"/>
    <w:rsid w:val="0017554B"/>
    <w:rsid w:val="006C3A29"/>
    <w:rsid w:val="008904C2"/>
    <w:rsid w:val="00AC62AF"/>
    <w:rsid w:val="00C21B44"/>
    <w:rsid w:val="00D07A97"/>
    <w:rsid w:val="00DE1EDC"/>
    <w:rsid w:val="00DF6047"/>
    <w:rsid w:val="00E7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A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A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2017-12-07T10:35:00Z</cp:lastPrinted>
  <dcterms:created xsi:type="dcterms:W3CDTF">2017-12-11T06:57:00Z</dcterms:created>
  <dcterms:modified xsi:type="dcterms:W3CDTF">2017-12-11T06:57:00Z</dcterms:modified>
</cp:coreProperties>
</file>